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87" w:rsidRPr="00075A90" w:rsidRDefault="00C02131" w:rsidP="00C02131">
      <w:r>
        <w:rPr>
          <w:noProof/>
        </w:rPr>
        <mc:AlternateContent>
          <mc:Choice Requires="wps">
            <w:drawing>
              <wp:anchor distT="0" distB="0" distL="114300" distR="114300" simplePos="0" relativeHeight="251718656" behindDoc="0" locked="1" layoutInCell="1" allowOverlap="1" wp14:anchorId="116E5B09" wp14:editId="51A731A0">
                <wp:simplePos x="0" y="0"/>
                <wp:positionH relativeFrom="column">
                  <wp:posOffset>3299460</wp:posOffset>
                </wp:positionH>
                <wp:positionV relativeFrom="page">
                  <wp:posOffset>238760</wp:posOffset>
                </wp:positionV>
                <wp:extent cx="2984500" cy="238125"/>
                <wp:effectExtent l="0" t="0" r="6350" b="9525"/>
                <wp:wrapNone/>
                <wp:docPr id="12" name="テキスト ボックス 12"/>
                <wp:cNvGraphicFramePr/>
                <a:graphic xmlns:a="http://schemas.openxmlformats.org/drawingml/2006/main">
                  <a:graphicData uri="http://schemas.microsoft.com/office/word/2010/wordprocessingShape">
                    <wps:wsp>
                      <wps:cNvSpPr txBox="1"/>
                      <wps:spPr>
                        <a:xfrm>
                          <a:off x="0" y="0"/>
                          <a:ext cx="29845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D42" w:rsidRDefault="00BB7D42" w:rsidP="00C02131">
                            <w:pPr>
                              <w:jc w:val="right"/>
                            </w:pPr>
                            <w:r w:rsidRPr="00075A90">
                              <w:rPr>
                                <w:rFonts w:ascii="ＭＳ ゴシック" w:eastAsia="ＭＳ ゴシック" w:hAnsi="ＭＳ ゴシック" w:hint="eastAsia"/>
                                <w:sz w:val="29"/>
                                <w:szCs w:val="29"/>
                              </w:rPr>
                              <w:t>東京都課題解決型雇用環境整備事業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26" type="#_x0000_t202" style="position:absolute;left:0;text-align:left;margin-left:259.8pt;margin-top:18.8pt;width:235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7lgIAAGcFAAAOAAAAZHJzL2Uyb0RvYy54bWysVM1uEzEQviPxDpbvdJOUViXqpgqtipCq&#10;tiJFPTteO1lhe4ztZDccGwnxELwC4szz7Isw9u6mVeBSxGV37PlmPPPNz+lZrRVZC+dLMDkdHgwo&#10;EYZDUZpFTj/eXb46ocQHZgqmwIicboSnZ5OXL04rOxYjWIIqhCPoxPhxZXO6DMGOs8zzpdDMH4AV&#10;BpUSnGYBj26RFY5V6F2rbDQYHGcVuMI64MJ7vL1olXSS/EspeLiR0otAVE4xtpC+Ln3n8ZtNTtl4&#10;4ZhdlrwLg/1DFJqVBh/dubpggZGVK/9wpUvuwIMMBxx0BlKWXKQcMJvhYC+b2ZJZkXJBcrzd0eT/&#10;n1t+vb51pCywdiNKDNNYo2b7tXn40Tz8arbfSLP93my3zcNPPBPEIGGV9WO0m1m0DPVbqNG4v/d4&#10;GXmopdPxjxkS1CP1mx3dog6E4+XozcnrowGqOOpGhyfD0VF0kz1aW+fDOwGaRCGnDsuZWGbrKx9a&#10;aA+Jjxm4LJVKJVWGVDk9PjwaJIOdBp0rE7EiNUfnJmbURp6ksFEiYpT5ICSSkxKIF6ktxblyZM2w&#10;oRjnwoSUe/KL6IiSGMRzDDv8Y1TPMW7z6F8GE3bGujTgUvZ7YRef+pBli0fOn+QdxVDP667Scyg2&#10;WGgH7ex4yy9LrMYV8+GWORwWLCAugHCDH6kAWYdOomQJ7svf7iMeexi1lFQ4fDn1n1fMCUrUe4Pd&#10;HSe1F1wvzHvBrPQ5IP1DXC2WJxENXFC9KB3oe9wL0/gKqpjh+FZOeXD94Ty0SwA3CxfTaYLhRFoW&#10;rszM8ug81iN21119z5ztWjBg815DP5hsvNeJLTZaGpiuAsgytWmktOWxoxqnOTV6t3niunh6TqjH&#10;/Tj5DQAA//8DAFBLAwQUAAYACAAAACEAcRShEOAAAAAJAQAADwAAAGRycy9kb3ducmV2LnhtbEyP&#10;3U7DMAxG75F4h8hI3LG0oP2VuhNCYgwkkNh4gKzxmq5NUjVZV94e7wquLNtHn4/z1WhbMVAfau8Q&#10;0kkCglzpde0qhO/dy90CRIjKadV6Rwg/FGBVXF/lKtP+7L5o2MZKcIgLmUIwMXaZlKE0ZFWY+I4c&#10;7w6+typy21dS9+rM4baV90kyk1bVji8Y1dGzobLZnizCuj6ku8+hqTrTvL2u3zcfx80xIt7ejE+P&#10;ICKN8Q+Giz6rQ8FOe39yOogWYZouZ4wiPMy5MrBcXAZ7hPk0BVnk8v8HxS8AAAD//wMAUEsBAi0A&#10;FAAGAAgAAAAhALaDOJL+AAAA4QEAABMAAAAAAAAAAAAAAAAAAAAAAFtDb250ZW50X1R5cGVzXS54&#10;bWxQSwECLQAUAAYACAAAACEAOP0h/9YAAACUAQAACwAAAAAAAAAAAAAAAAAvAQAAX3JlbHMvLnJl&#10;bHNQSwECLQAUAAYACAAAACEAEY5vu5YCAABnBQAADgAAAAAAAAAAAAAAAAAuAgAAZHJzL2Uyb0Rv&#10;Yy54bWxQSwECLQAUAAYACAAAACEAcRShEOAAAAAJAQAADwAAAAAAAAAAAAAAAADwBAAAZHJzL2Rv&#10;d25yZXYueG1sUEsFBgAAAAAEAAQA8wAAAP0FAAAAAA==&#10;" filled="f" stroked="f" strokeweight=".5pt">
                <v:textbox inset="0,0,0,0">
                  <w:txbxContent>
                    <w:p w:rsidR="00BB7D42" w:rsidRDefault="00BB7D42" w:rsidP="00C02131">
                      <w:pPr>
                        <w:jc w:val="right"/>
                      </w:pPr>
                      <w:r w:rsidRPr="00075A90">
                        <w:rPr>
                          <w:rFonts w:ascii="ＭＳ ゴシック" w:eastAsia="ＭＳ ゴシック" w:hAnsi="ＭＳ ゴシック" w:hint="eastAsia"/>
                          <w:sz w:val="29"/>
                          <w:szCs w:val="29"/>
                        </w:rPr>
                        <w:t>東京都課題解決型雇用環境整備事業</w:t>
                      </w:r>
                    </w:p>
                  </w:txbxContent>
                </v:textbox>
                <w10:wrap anchory="page"/>
                <w10:anchorlock/>
              </v:shape>
            </w:pict>
          </mc:Fallback>
        </mc:AlternateContent>
      </w:r>
    </w:p>
    <w:p w:rsidR="00075A90" w:rsidRDefault="00075A90"/>
    <w:p w:rsidR="00075A90" w:rsidRDefault="00075A90"/>
    <w:p w:rsidR="00075A90" w:rsidRDefault="00075A90"/>
    <w:p w:rsidR="00075A90" w:rsidRDefault="00075A90"/>
    <w:p w:rsidR="00075A90" w:rsidRDefault="00075A90"/>
    <w:p w:rsidR="00933764" w:rsidRDefault="00933764"/>
    <w:p w:rsidR="009B76EC" w:rsidRDefault="009B76EC"/>
    <w:p w:rsidR="009B76EC" w:rsidRDefault="009B76EC"/>
    <w:p w:rsidR="00075A90" w:rsidRDefault="00075A90"/>
    <w:p w:rsidR="00CB6787" w:rsidRPr="006C4C07" w:rsidRDefault="00CB6787" w:rsidP="00075A90">
      <w:pPr>
        <w:jc w:val="right"/>
        <w:rPr>
          <w:rFonts w:ascii="ＭＳ ゴシック" w:eastAsia="ＭＳ ゴシック" w:hAnsi="ＭＳ ゴシック"/>
          <w:sz w:val="24"/>
          <w:szCs w:val="24"/>
        </w:rPr>
      </w:pPr>
      <w:r w:rsidRPr="006C4C07">
        <w:rPr>
          <w:rFonts w:ascii="ＭＳ ゴシック" w:eastAsia="ＭＳ ゴシック" w:hAnsi="ＭＳ ゴシック" w:hint="eastAsia"/>
          <w:sz w:val="24"/>
          <w:szCs w:val="24"/>
        </w:rPr>
        <w:t>印刷・グラフィックサービス工業・中小事業所向け</w:t>
      </w:r>
    </w:p>
    <w:p w:rsidR="00CB6787" w:rsidRPr="0069338F" w:rsidRDefault="00CB6787" w:rsidP="0069338F">
      <w:pPr>
        <w:jc w:val="right"/>
        <w:rPr>
          <w:rFonts w:ascii="ＭＳ ゴシック" w:eastAsia="ＭＳ ゴシック" w:hAnsi="ＭＳ ゴシック"/>
          <w:b/>
          <w:sz w:val="64"/>
          <w:szCs w:val="64"/>
        </w:rPr>
      </w:pPr>
      <w:r w:rsidRPr="0069338F">
        <w:rPr>
          <w:rFonts w:ascii="ＭＳ ゴシック" w:eastAsia="ＭＳ ゴシック" w:hAnsi="ＭＳ ゴシック" w:hint="eastAsia"/>
          <w:b/>
          <w:sz w:val="64"/>
          <w:szCs w:val="64"/>
        </w:rPr>
        <w:t>就</w:t>
      </w:r>
      <w:r w:rsidR="004905B7" w:rsidRPr="0069338F">
        <w:rPr>
          <w:rFonts w:ascii="ＭＳ ゴシック" w:eastAsia="ＭＳ ゴシック" w:hAnsi="ＭＳ ゴシック" w:hint="eastAsia"/>
          <w:b/>
          <w:sz w:val="64"/>
          <w:szCs w:val="64"/>
        </w:rPr>
        <w:t xml:space="preserve"> </w:t>
      </w:r>
      <w:r w:rsidRPr="0069338F">
        <w:rPr>
          <w:rFonts w:ascii="ＭＳ ゴシック" w:eastAsia="ＭＳ ゴシック" w:hAnsi="ＭＳ ゴシック" w:hint="eastAsia"/>
          <w:b/>
          <w:sz w:val="64"/>
          <w:szCs w:val="64"/>
        </w:rPr>
        <w:t>業</w:t>
      </w:r>
      <w:r w:rsidR="004905B7" w:rsidRPr="0069338F">
        <w:rPr>
          <w:rFonts w:ascii="ＭＳ ゴシック" w:eastAsia="ＭＳ ゴシック" w:hAnsi="ＭＳ ゴシック" w:hint="eastAsia"/>
          <w:b/>
          <w:sz w:val="64"/>
          <w:szCs w:val="64"/>
        </w:rPr>
        <w:t xml:space="preserve"> </w:t>
      </w:r>
      <w:r w:rsidRPr="0069338F">
        <w:rPr>
          <w:rFonts w:ascii="ＭＳ ゴシック" w:eastAsia="ＭＳ ゴシック" w:hAnsi="ＭＳ ゴシック" w:hint="eastAsia"/>
          <w:b/>
          <w:sz w:val="64"/>
          <w:szCs w:val="64"/>
        </w:rPr>
        <w:t>規</w:t>
      </w:r>
      <w:r w:rsidR="004905B7" w:rsidRPr="0069338F">
        <w:rPr>
          <w:rFonts w:ascii="ＭＳ ゴシック" w:eastAsia="ＭＳ ゴシック" w:hAnsi="ＭＳ ゴシック" w:hint="eastAsia"/>
          <w:b/>
          <w:sz w:val="64"/>
          <w:szCs w:val="64"/>
        </w:rPr>
        <w:t xml:space="preserve"> </w:t>
      </w:r>
      <w:r w:rsidRPr="0069338F">
        <w:rPr>
          <w:rFonts w:ascii="ＭＳ ゴシック" w:eastAsia="ＭＳ ゴシック" w:hAnsi="ＭＳ ゴシック" w:hint="eastAsia"/>
          <w:b/>
          <w:sz w:val="64"/>
          <w:szCs w:val="64"/>
        </w:rPr>
        <w:t>則（案）</w:t>
      </w:r>
    </w:p>
    <w:p w:rsidR="004905B7" w:rsidRPr="0069338F" w:rsidRDefault="004905B7" w:rsidP="0069338F">
      <w:pPr>
        <w:ind w:leftChars="3600" w:left="7200"/>
        <w:jc w:val="left"/>
        <w:rPr>
          <w:rFonts w:ascii="ＭＳ ゴシック" w:eastAsia="ＭＳ ゴシック" w:hAnsi="ＭＳ ゴシック"/>
          <w:b/>
          <w:sz w:val="36"/>
          <w:szCs w:val="36"/>
        </w:rPr>
      </w:pPr>
      <w:r w:rsidRPr="0069338F">
        <w:rPr>
          <w:rFonts w:ascii="ＭＳ ゴシック" w:eastAsia="ＭＳ ゴシック" w:hAnsi="ＭＳ ゴシック" w:hint="eastAsia"/>
          <w:b/>
          <w:sz w:val="36"/>
          <w:szCs w:val="36"/>
        </w:rPr>
        <w:t>平成27年８月</w:t>
      </w:r>
    </w:p>
    <w:p w:rsidR="00235891" w:rsidRPr="0069338F" w:rsidRDefault="0069338F">
      <w:pPr>
        <w:rPr>
          <w:color w:val="7F7F7F" w:themeColor="text1" w:themeTint="80"/>
          <w:sz w:val="64"/>
          <w:szCs w:val="64"/>
        </w:rPr>
      </w:pPr>
      <w:r>
        <w:rPr>
          <w:rFonts w:hint="eastAsia"/>
          <w:noProof/>
        </w:rPr>
        <w:drawing>
          <wp:anchor distT="0" distB="0" distL="114300" distR="114300" simplePos="0" relativeHeight="251717632" behindDoc="0" locked="0" layoutInCell="1" allowOverlap="1" wp14:anchorId="2F659E3C" wp14:editId="68744188">
            <wp:simplePos x="0" y="0"/>
            <wp:positionH relativeFrom="page">
              <wp:posOffset>621722</wp:posOffset>
            </wp:positionH>
            <wp:positionV relativeFrom="page">
              <wp:posOffset>4813300</wp:posOffset>
            </wp:positionV>
            <wp:extent cx="6444000" cy="78974"/>
            <wp:effectExtent l="0" t="0" r="0" b="0"/>
            <wp:wrapNone/>
            <wp:docPr id="428" name="図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4000" cy="78974"/>
                    </a:xfrm>
                    <a:prstGeom prst="rect">
                      <a:avLst/>
                    </a:prstGeom>
                    <a:noFill/>
                  </pic:spPr>
                </pic:pic>
              </a:graphicData>
            </a:graphic>
            <wp14:sizeRelH relativeFrom="page">
              <wp14:pctWidth>0</wp14:pctWidth>
            </wp14:sizeRelH>
            <wp14:sizeRelV relativeFrom="page">
              <wp14:pctHeight>0</wp14:pctHeight>
            </wp14:sizeRelV>
          </wp:anchor>
        </w:drawing>
      </w:r>
      <w:r w:rsidR="00235891" w:rsidRPr="0069338F">
        <w:rPr>
          <w:color w:val="7F7F7F" w:themeColor="text1" w:themeTint="80"/>
          <w:sz w:val="64"/>
          <w:szCs w:val="64"/>
        </w:rPr>
        <w:t>Office Regulations</w:t>
      </w:r>
    </w:p>
    <w:p w:rsidR="004905B7" w:rsidRDefault="004905B7" w:rsidP="004905B7">
      <w:pPr>
        <w:widowControl/>
        <w:jc w:val="left"/>
      </w:pPr>
    </w:p>
    <w:p w:rsidR="004905B7" w:rsidRDefault="004905B7">
      <w:pPr>
        <w:widowControl/>
        <w:jc w:val="left"/>
      </w:pPr>
    </w:p>
    <w:p w:rsidR="004905B7" w:rsidRDefault="004905B7">
      <w:pPr>
        <w:widowControl/>
        <w:jc w:val="left"/>
      </w:pPr>
    </w:p>
    <w:p w:rsidR="004905B7" w:rsidRDefault="004905B7">
      <w:pPr>
        <w:widowControl/>
        <w:jc w:val="left"/>
      </w:pPr>
    </w:p>
    <w:p w:rsidR="00933764" w:rsidRDefault="00933764">
      <w:pPr>
        <w:widowControl/>
        <w:jc w:val="left"/>
      </w:pPr>
    </w:p>
    <w:p w:rsidR="004905B7" w:rsidRDefault="004905B7">
      <w:pPr>
        <w:widowControl/>
        <w:jc w:val="left"/>
      </w:pPr>
    </w:p>
    <w:p w:rsidR="004905B7" w:rsidRDefault="004905B7">
      <w:pPr>
        <w:widowControl/>
        <w:jc w:val="left"/>
      </w:pPr>
    </w:p>
    <w:p w:rsidR="004905B7" w:rsidRDefault="004905B7">
      <w:pPr>
        <w:widowControl/>
        <w:jc w:val="left"/>
      </w:pPr>
    </w:p>
    <w:p w:rsidR="004905B7" w:rsidRDefault="004905B7">
      <w:pPr>
        <w:widowControl/>
        <w:jc w:val="left"/>
      </w:pPr>
    </w:p>
    <w:p w:rsidR="002E06BD" w:rsidRDefault="002E06BD">
      <w:pPr>
        <w:widowControl/>
        <w:jc w:val="left"/>
      </w:pPr>
    </w:p>
    <w:p w:rsidR="00C173FF" w:rsidRDefault="00C173FF">
      <w:pPr>
        <w:widowControl/>
        <w:jc w:val="left"/>
      </w:pPr>
    </w:p>
    <w:p w:rsidR="002E06BD" w:rsidRDefault="002E06BD">
      <w:pPr>
        <w:widowControl/>
        <w:jc w:val="left"/>
      </w:pPr>
    </w:p>
    <w:p w:rsidR="002E06BD" w:rsidRDefault="002E06BD">
      <w:pPr>
        <w:widowControl/>
        <w:jc w:val="left"/>
      </w:pPr>
    </w:p>
    <w:p w:rsidR="004905B7" w:rsidRDefault="004905B7">
      <w:pPr>
        <w:widowControl/>
        <w:jc w:val="left"/>
      </w:pPr>
    </w:p>
    <w:p w:rsidR="00FC283C" w:rsidRDefault="004905B7" w:rsidP="004905B7">
      <w:pPr>
        <w:widowControl/>
        <w:jc w:val="center"/>
        <w:rPr>
          <w:rFonts w:hint="eastAsia"/>
        </w:rPr>
      </w:pPr>
      <w:r>
        <w:rPr>
          <w:rFonts w:ascii="Times New Roman" w:eastAsia="Times New Roman" w:hAnsi="Times New Roman" w:cs="Times New Roman"/>
          <w:noProof/>
          <w:szCs w:val="20"/>
        </w:rPr>
        <w:drawing>
          <wp:inline distT="0" distB="0" distL="0" distR="0" wp14:anchorId="470DB084" wp14:editId="7339867A">
            <wp:extent cx="3494513" cy="676751"/>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stretch>
                      <a:fillRect/>
                    </a:stretch>
                  </pic:blipFill>
                  <pic:spPr>
                    <a:xfrm>
                      <a:off x="0" y="0"/>
                      <a:ext cx="3494513" cy="676751"/>
                    </a:xfrm>
                    <a:prstGeom prst="rect">
                      <a:avLst/>
                    </a:prstGeom>
                  </pic:spPr>
                </pic:pic>
              </a:graphicData>
            </a:graphic>
          </wp:inline>
        </w:drawing>
      </w:r>
    </w:p>
    <w:p w:rsidR="006C4C07" w:rsidRDefault="006C4C07" w:rsidP="004905B7">
      <w:pPr>
        <w:widowControl/>
        <w:jc w:val="center"/>
        <w:sectPr w:rsidR="006C4C07" w:rsidSect="004A32DD">
          <w:footerReference w:type="default" r:id="rId10"/>
          <w:pgSz w:w="11910" w:h="16840" w:code="9"/>
          <w:pgMar w:top="1418" w:right="1021" w:bottom="1418" w:left="1021" w:header="0" w:footer="0" w:gutter="0"/>
          <w:cols w:space="720"/>
          <w:titlePg/>
          <w:docGrid w:type="linesAndChars" w:linePitch="380"/>
        </w:sectPr>
      </w:pPr>
    </w:p>
    <w:p w:rsidR="003B609F" w:rsidRDefault="003B609F" w:rsidP="004905B7">
      <w:pPr>
        <w:widowControl/>
        <w:jc w:val="center"/>
      </w:pPr>
    </w:p>
    <w:p w:rsidR="0009697B" w:rsidRPr="004905B7" w:rsidRDefault="0009697B" w:rsidP="00FC283C">
      <w:pPr>
        <w:spacing w:line="570" w:lineRule="exact"/>
        <w:jc w:val="center"/>
        <w:rPr>
          <w:rFonts w:ascii="ＭＳ ゴシック" w:eastAsia="ＭＳ ゴシック" w:hAnsi="ＭＳ ゴシック" w:cs="メイリオ"/>
          <w:sz w:val="36"/>
          <w:szCs w:val="36"/>
        </w:rPr>
      </w:pPr>
      <w:r w:rsidRPr="004905B7">
        <w:rPr>
          <w:rFonts w:ascii="ＭＳ ゴシック" w:eastAsia="ＭＳ ゴシック" w:hAnsi="ＭＳ ゴシック" w:cs="メイリオ"/>
          <w:b/>
          <w:bCs/>
          <w:color w:val="231F20"/>
          <w:sz w:val="36"/>
          <w:szCs w:val="36"/>
        </w:rPr>
        <w:t>印刷・グラフィックサービス工業</w:t>
      </w:r>
    </w:p>
    <w:p w:rsidR="0009697B" w:rsidRPr="004905B7" w:rsidRDefault="0009697B" w:rsidP="00FC283C">
      <w:pPr>
        <w:spacing w:line="570" w:lineRule="exact"/>
        <w:jc w:val="center"/>
        <w:rPr>
          <w:rFonts w:ascii="ＭＳ ゴシック" w:eastAsia="ＭＳ ゴシック" w:hAnsi="ＭＳ ゴシック" w:cs="メイリオ"/>
          <w:b/>
          <w:bCs/>
          <w:color w:val="231F20"/>
          <w:sz w:val="36"/>
          <w:szCs w:val="36"/>
        </w:rPr>
      </w:pPr>
      <w:r w:rsidRPr="004905B7">
        <w:rPr>
          <w:rFonts w:ascii="ＭＳ ゴシック" w:eastAsia="ＭＳ ゴシック" w:hAnsi="ＭＳ ゴシック" w:cs="メイリオ"/>
          <w:b/>
          <w:bCs/>
          <w:color w:val="231F20"/>
          <w:sz w:val="36"/>
          <w:szCs w:val="36"/>
        </w:rPr>
        <w:t>中小事業所向け「就業規則」（案）</w:t>
      </w:r>
    </w:p>
    <w:p w:rsidR="0009697B" w:rsidRPr="004905B7" w:rsidRDefault="0009697B" w:rsidP="00FC283C">
      <w:pPr>
        <w:spacing w:line="570" w:lineRule="exact"/>
        <w:jc w:val="center"/>
        <w:rPr>
          <w:rFonts w:ascii="ＭＳ ゴシック" w:eastAsia="ＭＳ ゴシック" w:hAnsi="ＭＳ ゴシック" w:cs="メイリオ"/>
          <w:sz w:val="36"/>
          <w:szCs w:val="36"/>
        </w:rPr>
      </w:pPr>
      <w:r w:rsidRPr="004905B7">
        <w:rPr>
          <w:rFonts w:ascii="ＭＳ ゴシック" w:eastAsia="ＭＳ ゴシック" w:hAnsi="ＭＳ ゴシック" w:cs="メイリオ"/>
          <w:b/>
          <w:bCs/>
          <w:color w:val="231F20"/>
          <w:sz w:val="36"/>
          <w:szCs w:val="36"/>
        </w:rPr>
        <w:t>発行にあたって</w:t>
      </w:r>
    </w:p>
    <w:p w:rsidR="0009697B" w:rsidRPr="009B458F" w:rsidRDefault="0009697B" w:rsidP="00FC283C">
      <w:pPr>
        <w:spacing w:line="360" w:lineRule="auto"/>
      </w:pPr>
    </w:p>
    <w:p w:rsidR="0009697B" w:rsidRPr="009B458F" w:rsidRDefault="0009697B" w:rsidP="00FC283C">
      <w:pPr>
        <w:pStyle w:val="af4"/>
        <w:spacing w:before="0"/>
        <w:ind w:left="216" w:firstLine="199"/>
        <w:rPr>
          <w:lang w:eastAsia="ja-JP"/>
        </w:rPr>
      </w:pPr>
      <w:r w:rsidRPr="009B458F">
        <w:rPr>
          <w:color w:val="231F20"/>
          <w:lang w:eastAsia="ja-JP"/>
        </w:rPr>
        <w:t>東京グラフィックサービス工業会では、平成26年10月から東京都産業労働局の「課題解決型雇用環境整備事業」に取り組むことで、女性の活躍推進、高齢者の活用促進、従業員の新たな採用手法の検討、ワークライフ・バランスの導入と定着などに取り組んでおります。当工業会の会員の中心となる中小規模企業が、これらの事業内容に取り組む際、労働時間や休日、給与などの労働条件を明確にしておく必要があります。そこで、本事業の一環として「就業規則」を例示いたしました。</w:t>
      </w:r>
    </w:p>
    <w:p w:rsidR="0009697B" w:rsidRPr="009B458F" w:rsidRDefault="0009697B" w:rsidP="00FC283C">
      <w:pPr>
        <w:pStyle w:val="af4"/>
        <w:spacing w:before="0"/>
        <w:ind w:left="216" w:firstLine="199"/>
        <w:rPr>
          <w:lang w:eastAsia="ja-JP"/>
        </w:rPr>
      </w:pPr>
      <w:r w:rsidRPr="009B458F">
        <w:rPr>
          <w:color w:val="231F20"/>
          <w:lang w:eastAsia="ja-JP"/>
        </w:rPr>
        <w:t>10人未満の小規模企業では、「就業規則」を労働基準監督署への提出は義務付けられてはいません。しかし、従業員に対する何らかの「就業規則」を用意していない企業はない筈です。残業の割増賃金規定、定年制をはじめ、実際に「就業規則」を整えておくことは、企業にとって雇用関係を明確にする意味で決してマイナスではありません。</w:t>
      </w:r>
    </w:p>
    <w:p w:rsidR="0009697B" w:rsidRPr="009B458F" w:rsidRDefault="0009697B" w:rsidP="00FC283C">
      <w:pPr>
        <w:pStyle w:val="af4"/>
        <w:spacing w:before="0"/>
        <w:ind w:left="216" w:firstLine="199"/>
        <w:rPr>
          <w:color w:val="231F20"/>
          <w:lang w:eastAsia="ja-JP"/>
        </w:rPr>
      </w:pPr>
      <w:r w:rsidRPr="009B458F">
        <w:rPr>
          <w:color w:val="231F20"/>
          <w:lang w:eastAsia="ja-JP"/>
        </w:rPr>
        <w:t>最近では、企業の重要な財産である「個人情報」の漏洩や「機密の保持」の面から、従業員との契約がクローズアップされています。このようなリスクを回避するためには、就業規則に守秘義務の規定を設け、情報漏洩は懲戒処分となること、従業員も損害賠償請求の対象となることを明確にし、従業員の情報管理に対する意識を高めていく必要が出て参りました。規程や契約がないまま『慣例』や人間関係だけでは、従業員とのトラブルが発生した場合、「就業規則」を用意していないことは労使ともに不利益となります。是非、本年度改正される個人情報保護法や来年１月から実施されるマイナンバー制度に対応するためにも「就業規則」を見直されることを要望します。</w:t>
      </w:r>
    </w:p>
    <w:p w:rsidR="0009697B" w:rsidRPr="009B458F" w:rsidRDefault="0009697B" w:rsidP="00FC283C">
      <w:pPr>
        <w:pStyle w:val="af4"/>
        <w:spacing w:before="0"/>
        <w:ind w:left="216" w:firstLine="199"/>
        <w:rPr>
          <w:color w:val="231F20"/>
          <w:lang w:eastAsia="ja-JP"/>
        </w:rPr>
      </w:pPr>
      <w:r w:rsidRPr="009B458F">
        <w:rPr>
          <w:color w:val="231F20"/>
          <w:lang w:eastAsia="ja-JP"/>
        </w:rPr>
        <w:t>なお、実際に「就業規則」を変更される場合は、本案をご参考に社会保険労務士等に相談され、従業員諸氏とも話し合われ、変更箇所を労働基準監督署へ提出していただきますようお願いいたします。</w:t>
      </w:r>
    </w:p>
    <w:p w:rsidR="0009697B" w:rsidRPr="009B458F" w:rsidRDefault="0009697B" w:rsidP="00FC283C">
      <w:pPr>
        <w:pStyle w:val="af4"/>
        <w:spacing w:before="0"/>
        <w:ind w:left="218" w:firstLine="200"/>
        <w:rPr>
          <w:color w:val="231F20"/>
          <w:lang w:eastAsia="ja-JP"/>
        </w:rPr>
      </w:pPr>
    </w:p>
    <w:p w:rsidR="0009697B" w:rsidRDefault="0009697B" w:rsidP="0069338F">
      <w:pPr>
        <w:pStyle w:val="af4"/>
        <w:spacing w:before="0"/>
        <w:ind w:leftChars="350" w:left="700"/>
        <w:rPr>
          <w:color w:val="231F20"/>
          <w:lang w:eastAsia="ja-JP"/>
        </w:rPr>
      </w:pPr>
      <w:r w:rsidRPr="009B458F">
        <w:rPr>
          <w:color w:val="231F20"/>
          <w:lang w:eastAsia="ja-JP"/>
        </w:rPr>
        <w:t>平成27年８月</w:t>
      </w:r>
    </w:p>
    <w:p w:rsidR="00FC283C" w:rsidRPr="009B458F" w:rsidRDefault="00FC283C" w:rsidP="00FC283C"/>
    <w:p w:rsidR="0009697B" w:rsidRPr="0069338F" w:rsidRDefault="0009697B" w:rsidP="00FC283C">
      <w:pPr>
        <w:jc w:val="right"/>
        <w:rPr>
          <w:rFonts w:ascii="ＭＳ 明朝" w:eastAsia="ＭＳ 明朝" w:hAnsi="ＭＳ 明朝"/>
          <w:b/>
        </w:rPr>
      </w:pPr>
      <w:r w:rsidRPr="0069338F">
        <w:rPr>
          <w:b/>
        </w:rPr>
        <w:t>（</w:t>
      </w:r>
      <w:r w:rsidRPr="0069338F">
        <w:rPr>
          <w:rFonts w:ascii="ＭＳ 明朝" w:eastAsia="ＭＳ 明朝" w:hAnsi="ＭＳ 明朝"/>
          <w:b/>
        </w:rPr>
        <w:t>公社）東京グラフィックサービス工業会</w:t>
      </w:r>
    </w:p>
    <w:p w:rsidR="0009697B" w:rsidRDefault="0009697B" w:rsidP="00FC283C">
      <w:pPr>
        <w:tabs>
          <w:tab w:val="left" w:pos="6991"/>
          <w:tab w:val="left" w:pos="7931"/>
          <w:tab w:val="left" w:pos="8411"/>
          <w:tab w:val="left" w:pos="9611"/>
        </w:tabs>
        <w:ind w:leftChars="1500" w:left="3000"/>
        <w:jc w:val="right"/>
        <w:rPr>
          <w:rFonts w:ascii="ＭＳ 明朝" w:eastAsia="ＭＳ 明朝" w:hAnsi="ＭＳ 明朝" w:cs="メイリオ"/>
          <w:b/>
          <w:bCs/>
          <w:color w:val="231F20"/>
          <w:sz w:val="24"/>
          <w:szCs w:val="24"/>
        </w:rPr>
      </w:pPr>
      <w:r w:rsidRPr="009B458F">
        <w:rPr>
          <w:rFonts w:ascii="ＭＳ 明朝" w:eastAsia="ＭＳ 明朝" w:hAnsi="ＭＳ 明朝" w:cs="メイリオ"/>
          <w:b/>
          <w:bCs/>
          <w:color w:val="231F20"/>
          <w:position w:val="2"/>
          <w:sz w:val="18"/>
          <w:szCs w:val="18"/>
        </w:rPr>
        <w:t>会</w:t>
      </w:r>
      <w:r w:rsidR="00C173FF">
        <w:rPr>
          <w:rFonts w:ascii="ＭＳ 明朝" w:eastAsia="ＭＳ 明朝" w:hAnsi="ＭＳ 明朝" w:cs="メイリオ" w:hint="eastAsia"/>
          <w:b/>
          <w:bCs/>
          <w:color w:val="231F20"/>
          <w:position w:val="2"/>
          <w:sz w:val="18"/>
          <w:szCs w:val="18"/>
        </w:rPr>
        <w:t xml:space="preserve">　　　</w:t>
      </w:r>
      <w:r w:rsidRPr="009B458F">
        <w:rPr>
          <w:rFonts w:ascii="ＭＳ 明朝" w:eastAsia="ＭＳ 明朝" w:hAnsi="ＭＳ 明朝" w:cs="メイリオ"/>
          <w:b/>
          <w:bCs/>
          <w:color w:val="231F20"/>
          <w:position w:val="2"/>
          <w:sz w:val="18"/>
          <w:szCs w:val="18"/>
        </w:rPr>
        <w:t>長</w:t>
      </w:r>
      <w:r w:rsidR="00C173FF">
        <w:rPr>
          <w:rFonts w:ascii="ＭＳ 明朝" w:eastAsia="ＭＳ 明朝" w:hAnsi="ＭＳ 明朝" w:cs="メイリオ" w:hint="eastAsia"/>
          <w:b/>
          <w:bCs/>
          <w:color w:val="231F20"/>
          <w:position w:val="2"/>
          <w:sz w:val="18"/>
          <w:szCs w:val="18"/>
        </w:rPr>
        <w:t xml:space="preserve">　　　　</w:t>
      </w:r>
      <w:r w:rsidRPr="009B458F">
        <w:rPr>
          <w:rFonts w:ascii="ＭＳ 明朝" w:eastAsia="ＭＳ 明朝" w:hAnsi="ＭＳ 明朝" w:cs="メイリオ"/>
          <w:b/>
          <w:bCs/>
          <w:color w:val="231F20"/>
          <w:sz w:val="24"/>
          <w:szCs w:val="24"/>
        </w:rPr>
        <w:t>中</w:t>
      </w:r>
      <w:r w:rsidR="00C173FF">
        <w:rPr>
          <w:rFonts w:ascii="ＭＳ 明朝" w:eastAsia="ＭＳ 明朝" w:hAnsi="ＭＳ 明朝" w:cs="メイリオ" w:hint="eastAsia"/>
          <w:b/>
          <w:bCs/>
          <w:color w:val="231F20"/>
          <w:sz w:val="24"/>
          <w:szCs w:val="24"/>
        </w:rPr>
        <w:t xml:space="preserve">　</w:t>
      </w:r>
      <w:r w:rsidRPr="009B458F">
        <w:rPr>
          <w:rFonts w:ascii="ＭＳ 明朝" w:eastAsia="ＭＳ 明朝" w:hAnsi="ＭＳ 明朝" w:cs="メイリオ"/>
          <w:b/>
          <w:bCs/>
          <w:color w:val="231F20"/>
          <w:sz w:val="24"/>
          <w:szCs w:val="24"/>
        </w:rPr>
        <w:t>村</w:t>
      </w:r>
      <w:r w:rsidR="00C173FF">
        <w:rPr>
          <w:rFonts w:ascii="ＭＳ 明朝" w:eastAsia="ＭＳ 明朝" w:hAnsi="ＭＳ 明朝" w:cs="メイリオ" w:hint="eastAsia"/>
          <w:b/>
          <w:bCs/>
          <w:color w:val="231F20"/>
          <w:sz w:val="24"/>
          <w:szCs w:val="24"/>
        </w:rPr>
        <w:t xml:space="preserve">　　　</w:t>
      </w:r>
      <w:r w:rsidRPr="009B458F">
        <w:rPr>
          <w:rFonts w:ascii="ＭＳ 明朝" w:eastAsia="ＭＳ 明朝" w:hAnsi="ＭＳ 明朝" w:cs="メイリオ"/>
          <w:b/>
          <w:bCs/>
          <w:color w:val="231F20"/>
          <w:sz w:val="24"/>
          <w:szCs w:val="24"/>
        </w:rPr>
        <w:t>耀</w:t>
      </w:r>
    </w:p>
    <w:p w:rsidR="00933764" w:rsidRDefault="00933764">
      <w:pPr>
        <w:widowControl/>
        <w:jc w:val="left"/>
        <w:rPr>
          <w:rFonts w:ascii="ＭＳ ゴシック" w:eastAsia="ＭＳ ゴシック" w:hAnsi="ＭＳ ゴシック" w:cs="メイリオ"/>
          <w:b/>
          <w:bCs/>
          <w:color w:val="231F20"/>
          <w:sz w:val="36"/>
          <w:szCs w:val="36"/>
        </w:rPr>
      </w:pPr>
      <w:r>
        <w:rPr>
          <w:rFonts w:ascii="ＭＳ ゴシック" w:eastAsia="ＭＳ ゴシック" w:hAnsi="ＭＳ ゴシック" w:cs="メイリオ"/>
          <w:b/>
          <w:bCs/>
          <w:color w:val="231F20"/>
          <w:sz w:val="36"/>
          <w:szCs w:val="36"/>
        </w:rPr>
        <w:br w:type="page"/>
      </w:r>
    </w:p>
    <w:p w:rsidR="0009697B" w:rsidRPr="004905B7" w:rsidRDefault="0009697B" w:rsidP="00933764">
      <w:pPr>
        <w:spacing w:line="480" w:lineRule="auto"/>
        <w:ind w:left="267"/>
        <w:rPr>
          <w:rFonts w:ascii="ＭＳ ゴシック" w:eastAsia="ＭＳ ゴシック" w:hAnsi="ＭＳ ゴシック" w:cs="メイリオ"/>
          <w:sz w:val="36"/>
          <w:szCs w:val="36"/>
        </w:rPr>
      </w:pPr>
      <w:r w:rsidRPr="004905B7">
        <w:rPr>
          <w:rFonts w:ascii="ＭＳ ゴシック" w:eastAsia="ＭＳ ゴシック" w:hAnsi="ＭＳ ゴシック" w:cs="メイリオ"/>
          <w:b/>
          <w:bCs/>
          <w:color w:val="231F20"/>
          <w:sz w:val="36"/>
          <w:szCs w:val="36"/>
        </w:rPr>
        <w:lastRenderedPageBreak/>
        <w:t>は じ め に</w:t>
      </w:r>
    </w:p>
    <w:p w:rsidR="0009697B" w:rsidRPr="0069338F" w:rsidRDefault="0009697B" w:rsidP="00EF1D55">
      <w:pPr>
        <w:spacing w:line="480" w:lineRule="auto"/>
        <w:ind w:left="544"/>
        <w:rPr>
          <w:rFonts w:ascii="ＭＳ 明朝" w:eastAsia="ＭＳ 明朝" w:hAnsi="ＭＳ 明朝" w:cs="メイリオ"/>
          <w:sz w:val="28"/>
          <w:szCs w:val="28"/>
        </w:rPr>
      </w:pPr>
      <w:r w:rsidRPr="0069338F">
        <w:rPr>
          <w:rFonts w:ascii="ＭＳ 明朝" w:eastAsia="ＭＳ 明朝" w:hAnsi="ＭＳ 明朝" w:cs="メイリオ"/>
          <w:b/>
          <w:bCs/>
          <w:color w:val="231F20"/>
          <w:sz w:val="28"/>
          <w:szCs w:val="28"/>
        </w:rPr>
        <w:t>ワークライフ・バランスの実現に向けた就業規則の改訂を</w:t>
      </w:r>
    </w:p>
    <w:p w:rsidR="0009697B" w:rsidRPr="009B458F" w:rsidRDefault="0009697B" w:rsidP="00EF1D55">
      <w:pPr>
        <w:pStyle w:val="af4"/>
        <w:spacing w:before="0"/>
        <w:ind w:left="216" w:firstLine="199"/>
        <w:rPr>
          <w:lang w:eastAsia="ja-JP"/>
        </w:rPr>
      </w:pPr>
      <w:r w:rsidRPr="009B458F">
        <w:rPr>
          <w:color w:val="231F20"/>
          <w:lang w:eastAsia="ja-JP"/>
        </w:rPr>
        <w:t>公益社団法人東京グラフィックサービス工業会は、ここに会員企業の社員の「仕事と生活の調和（ワークライフ・バランス）」の実現のため、主に出産、育児、介護などの項目を中心に改訂したモデル就業規則を作成しました。</w:t>
      </w:r>
    </w:p>
    <w:p w:rsidR="0009697B" w:rsidRPr="009B458F" w:rsidRDefault="0009697B" w:rsidP="00EF1D55">
      <w:pPr>
        <w:pStyle w:val="af4"/>
        <w:spacing w:before="0"/>
        <w:ind w:left="216" w:firstLine="199"/>
        <w:rPr>
          <w:lang w:eastAsia="ja-JP"/>
        </w:rPr>
      </w:pPr>
      <w:r w:rsidRPr="009B458F">
        <w:rPr>
          <w:color w:val="231F20"/>
          <w:lang w:eastAsia="ja-JP"/>
        </w:rPr>
        <w:t>ワークライフ・バランスに向けた取り組みは、人口減少時代において企業の活力や競争力の源泉である有能な人材の確保・育成・定着の可能性を高めるものです。</w:t>
      </w:r>
    </w:p>
    <w:p w:rsidR="0009697B" w:rsidRPr="009B458F" w:rsidRDefault="0009697B" w:rsidP="00EF1D55">
      <w:pPr>
        <w:pStyle w:val="af4"/>
        <w:spacing w:before="0"/>
        <w:ind w:left="216" w:firstLine="199"/>
        <w:rPr>
          <w:lang w:eastAsia="ja-JP"/>
        </w:rPr>
      </w:pPr>
      <w:r w:rsidRPr="009B458F">
        <w:rPr>
          <w:color w:val="231F20"/>
          <w:lang w:eastAsia="ja-JP"/>
        </w:rPr>
        <w:t>公益社団法人東京グラフィックサービス工業会では、ワークライフ・バランスの実現に向けた取り組みを「明日への投資」として積極的にとらえ、企業と従業員は協力して生産性の向上に努めつつ、職場の意識や職場風土の改革と併せて、働き方の改革に取り組んでいきます。</w:t>
      </w:r>
    </w:p>
    <w:p w:rsidR="0009697B" w:rsidRPr="009B458F" w:rsidRDefault="0009697B" w:rsidP="00EF1D55"/>
    <w:p w:rsidR="0009697B" w:rsidRPr="009B458F" w:rsidRDefault="0009697B" w:rsidP="00BF1EAB">
      <w:pPr>
        <w:pStyle w:val="af4"/>
        <w:spacing w:before="0"/>
        <w:ind w:leftChars="216" w:left="432"/>
        <w:rPr>
          <w:lang w:eastAsia="ja-JP"/>
        </w:rPr>
      </w:pPr>
      <w:r w:rsidRPr="009B458F">
        <w:rPr>
          <w:color w:val="231F20"/>
          <w:lang w:eastAsia="ja-JP"/>
        </w:rPr>
        <w:t>今回のモデル就業規則の作成にあたっては、下記の５つの視点から検討しました。</w:t>
      </w:r>
    </w:p>
    <w:p w:rsidR="0009697B" w:rsidRPr="009B458F" w:rsidRDefault="0009697B" w:rsidP="00EF1D55"/>
    <w:p w:rsidR="0009697B" w:rsidRPr="009B458F" w:rsidRDefault="0009697B" w:rsidP="00EF1D55">
      <w:pPr>
        <w:pStyle w:val="6"/>
        <w:ind w:leftChars="200" w:left="400"/>
        <w:rPr>
          <w:rFonts w:ascii="ＭＳ 明朝" w:eastAsia="ＭＳ 明朝" w:hAnsi="ＭＳ 明朝"/>
          <w:b w:val="0"/>
          <w:bCs w:val="0"/>
        </w:rPr>
      </w:pPr>
      <w:r w:rsidRPr="009B458F">
        <w:rPr>
          <w:rFonts w:ascii="ＭＳ 明朝" w:eastAsia="ＭＳ 明朝" w:hAnsi="ＭＳ 明朝"/>
          <w:color w:val="231F20"/>
        </w:rPr>
        <w:t>（１）働き方の変革</w:t>
      </w:r>
    </w:p>
    <w:p w:rsidR="0009697B" w:rsidRPr="009B458F" w:rsidRDefault="0009697B" w:rsidP="00EF1D55">
      <w:pPr>
        <w:pStyle w:val="af4"/>
        <w:tabs>
          <w:tab w:val="left" w:pos="1270"/>
        </w:tabs>
        <w:spacing w:before="0"/>
        <w:ind w:left="864"/>
        <w:rPr>
          <w:lang w:eastAsia="ja-JP"/>
        </w:rPr>
      </w:pPr>
      <w:r w:rsidRPr="009B458F">
        <w:rPr>
          <w:color w:val="231F20"/>
          <w:lang w:eastAsia="ja-JP"/>
        </w:rPr>
        <w:t>・</w:t>
      </w:r>
      <w:r w:rsidRPr="009B458F">
        <w:rPr>
          <w:color w:val="231F20"/>
          <w:lang w:eastAsia="ja-JP"/>
        </w:rPr>
        <w:tab/>
        <w:t>健康な職場づくり、職場の活性化などの視点で、職場ごとの仕事の見直しや職場風土を改革</w:t>
      </w:r>
    </w:p>
    <w:p w:rsidR="0009697B" w:rsidRPr="009B458F" w:rsidRDefault="0009697B" w:rsidP="00EF1D55">
      <w:pPr>
        <w:pStyle w:val="6"/>
        <w:ind w:leftChars="200" w:left="400"/>
        <w:rPr>
          <w:rFonts w:ascii="ＭＳ 明朝" w:eastAsia="ＭＳ 明朝" w:hAnsi="ＭＳ 明朝"/>
          <w:b w:val="0"/>
          <w:bCs w:val="0"/>
        </w:rPr>
      </w:pPr>
      <w:r w:rsidRPr="009B458F">
        <w:rPr>
          <w:rFonts w:ascii="ＭＳ 明朝" w:eastAsia="ＭＳ 明朝" w:hAnsi="ＭＳ 明朝"/>
          <w:color w:val="231F20"/>
        </w:rPr>
        <w:t>（２）ワークライフ・バランス意識の醸成</w:t>
      </w:r>
    </w:p>
    <w:p w:rsidR="0009697B" w:rsidRPr="009B458F" w:rsidRDefault="0009697B" w:rsidP="00EF1D55">
      <w:pPr>
        <w:pStyle w:val="af4"/>
        <w:spacing w:before="0"/>
        <w:ind w:left="1258" w:right="111" w:hanging="394"/>
        <w:rPr>
          <w:lang w:eastAsia="ja-JP"/>
        </w:rPr>
      </w:pPr>
      <w:r w:rsidRPr="009B458F">
        <w:rPr>
          <w:color w:val="231F20"/>
          <w:lang w:eastAsia="ja-JP"/>
        </w:rPr>
        <w:t>・</w:t>
      </w:r>
      <w:r w:rsidRPr="009B458F">
        <w:rPr>
          <w:rFonts w:hint="eastAsia"/>
          <w:color w:val="231F20"/>
          <w:lang w:eastAsia="ja-JP"/>
        </w:rPr>
        <w:tab/>
      </w:r>
      <w:r w:rsidRPr="009B458F">
        <w:rPr>
          <w:color w:val="231F20"/>
          <w:lang w:eastAsia="ja-JP"/>
        </w:rPr>
        <w:t>ワークライフ・バランスに関する様々な情報発信などを通じ、社員に対して取り組みに向けた意識の醸成</w:t>
      </w:r>
    </w:p>
    <w:p w:rsidR="0009697B" w:rsidRPr="009B458F" w:rsidRDefault="0009697B" w:rsidP="00EF1D55">
      <w:pPr>
        <w:pStyle w:val="6"/>
        <w:ind w:leftChars="200" w:left="400"/>
        <w:rPr>
          <w:rFonts w:ascii="ＭＳ 明朝" w:eastAsia="ＭＳ 明朝" w:hAnsi="ＭＳ 明朝"/>
          <w:b w:val="0"/>
          <w:bCs w:val="0"/>
        </w:rPr>
      </w:pPr>
      <w:r w:rsidRPr="009B458F">
        <w:rPr>
          <w:rFonts w:ascii="ＭＳ 明朝" w:eastAsia="ＭＳ 明朝" w:hAnsi="ＭＳ 明朝"/>
          <w:color w:val="231F20"/>
        </w:rPr>
        <w:t>（３）制度面の見直し</w:t>
      </w:r>
    </w:p>
    <w:p w:rsidR="0009697B" w:rsidRPr="009B458F" w:rsidRDefault="0009697B" w:rsidP="00EF1D55">
      <w:pPr>
        <w:pStyle w:val="af4"/>
        <w:tabs>
          <w:tab w:val="left" w:pos="1270"/>
        </w:tabs>
        <w:spacing w:before="0"/>
        <w:ind w:left="864"/>
        <w:rPr>
          <w:lang w:eastAsia="ja-JP"/>
        </w:rPr>
      </w:pPr>
      <w:r w:rsidRPr="009B458F">
        <w:rPr>
          <w:color w:val="231F20"/>
          <w:lang w:eastAsia="ja-JP"/>
        </w:rPr>
        <w:t>・</w:t>
      </w:r>
      <w:r w:rsidRPr="009B458F">
        <w:rPr>
          <w:color w:val="231F20"/>
          <w:lang w:eastAsia="ja-JP"/>
        </w:rPr>
        <w:tab/>
        <w:t>ワークライフ・バランスの実現に向けた社内制度の見直し、および改訂に向けた議論の実施</w:t>
      </w:r>
    </w:p>
    <w:p w:rsidR="0009697B" w:rsidRPr="009B458F" w:rsidRDefault="0009697B" w:rsidP="00EF1D55">
      <w:pPr>
        <w:pStyle w:val="6"/>
        <w:ind w:leftChars="200" w:left="400"/>
        <w:rPr>
          <w:rFonts w:ascii="ＭＳ 明朝" w:eastAsia="ＭＳ 明朝" w:hAnsi="ＭＳ 明朝"/>
          <w:b w:val="0"/>
          <w:bCs w:val="0"/>
        </w:rPr>
      </w:pPr>
      <w:r w:rsidRPr="009B458F">
        <w:rPr>
          <w:rFonts w:ascii="ＭＳ 明朝" w:eastAsia="ＭＳ 明朝" w:hAnsi="ＭＳ 明朝"/>
          <w:color w:val="231F20"/>
        </w:rPr>
        <w:t>（４）時間管理</w:t>
      </w:r>
    </w:p>
    <w:p w:rsidR="0009697B" w:rsidRPr="009B458F" w:rsidRDefault="0009697B" w:rsidP="00EF1D55">
      <w:pPr>
        <w:pStyle w:val="af4"/>
        <w:tabs>
          <w:tab w:val="left" w:pos="1270"/>
        </w:tabs>
        <w:spacing w:before="0"/>
        <w:ind w:left="864"/>
        <w:rPr>
          <w:lang w:eastAsia="ja-JP"/>
        </w:rPr>
      </w:pPr>
      <w:r w:rsidRPr="009B458F">
        <w:rPr>
          <w:color w:val="231F20"/>
          <w:lang w:eastAsia="ja-JP"/>
        </w:rPr>
        <w:t>・</w:t>
      </w:r>
      <w:r w:rsidRPr="009B458F">
        <w:rPr>
          <w:color w:val="231F20"/>
          <w:lang w:eastAsia="ja-JP"/>
        </w:rPr>
        <w:tab/>
        <w:t>三六協定を基に、残業状況・対策・健康面を含めた労使協議の実施、ノー残業規定</w:t>
      </w:r>
    </w:p>
    <w:p w:rsidR="0009697B" w:rsidRPr="009B458F" w:rsidRDefault="0009697B" w:rsidP="00EF1D55">
      <w:pPr>
        <w:pStyle w:val="6"/>
        <w:ind w:leftChars="200" w:left="400"/>
        <w:rPr>
          <w:rFonts w:ascii="ＭＳ 明朝" w:eastAsia="ＭＳ 明朝" w:hAnsi="ＭＳ 明朝"/>
          <w:b w:val="0"/>
          <w:bCs w:val="0"/>
        </w:rPr>
      </w:pPr>
      <w:r w:rsidRPr="009B458F">
        <w:rPr>
          <w:rFonts w:ascii="ＭＳ 明朝" w:eastAsia="ＭＳ 明朝" w:hAnsi="ＭＳ 明朝"/>
          <w:color w:val="231F20"/>
        </w:rPr>
        <w:t>（５）パートタイム社員就業規則</w:t>
      </w:r>
    </w:p>
    <w:p w:rsidR="0009697B" w:rsidRPr="009B458F" w:rsidRDefault="0009697B" w:rsidP="00EF1D55">
      <w:pPr>
        <w:pStyle w:val="af4"/>
        <w:tabs>
          <w:tab w:val="left" w:pos="1270"/>
        </w:tabs>
        <w:spacing w:before="0"/>
        <w:ind w:left="418" w:firstLine="446"/>
        <w:rPr>
          <w:lang w:eastAsia="ja-JP"/>
        </w:rPr>
      </w:pPr>
      <w:r w:rsidRPr="009B458F">
        <w:rPr>
          <w:color w:val="231F20"/>
          <w:lang w:eastAsia="ja-JP"/>
        </w:rPr>
        <w:t>・</w:t>
      </w:r>
      <w:r w:rsidRPr="009B458F">
        <w:rPr>
          <w:color w:val="231F20"/>
          <w:lang w:eastAsia="ja-JP"/>
        </w:rPr>
        <w:tab/>
        <w:t>パートタイム社員の雇用も増加している。法改正もあり、就業規則を例示</w:t>
      </w:r>
    </w:p>
    <w:p w:rsidR="0009697B" w:rsidRPr="009B458F" w:rsidRDefault="0009697B" w:rsidP="00EF1D55">
      <w:pPr>
        <w:rPr>
          <w:rFonts w:ascii="Arial Unicode MS" w:eastAsia="Arial Unicode MS" w:hAnsi="Arial Unicode MS" w:cs="Arial Unicode MS"/>
          <w:szCs w:val="20"/>
        </w:rPr>
      </w:pPr>
    </w:p>
    <w:p w:rsidR="0009697B" w:rsidRPr="009B458F" w:rsidRDefault="0009697B" w:rsidP="00EF1D55">
      <w:pPr>
        <w:pStyle w:val="af4"/>
        <w:spacing w:before="0"/>
        <w:ind w:left="218" w:right="111" w:firstLine="200"/>
        <w:rPr>
          <w:lang w:eastAsia="ja-JP"/>
        </w:rPr>
      </w:pPr>
      <w:r w:rsidRPr="009B458F">
        <w:rPr>
          <w:color w:val="231F20"/>
          <w:lang w:eastAsia="ja-JP"/>
        </w:rPr>
        <w:t>会員企業がワークライフ・バランスの実現に向けて取り組むにあたって、労働時間の短縮と生産性の向上 がポイントになります。参考にして頂ければ幸いです。</w:t>
      </w:r>
    </w:p>
    <w:p w:rsidR="0009697B" w:rsidRPr="009B458F" w:rsidRDefault="0009697B" w:rsidP="00EF1D55">
      <w:pPr>
        <w:rPr>
          <w:rFonts w:ascii="Arial Unicode MS" w:eastAsia="Arial Unicode MS" w:hAnsi="Arial Unicode MS" w:cs="Arial Unicode MS"/>
          <w:szCs w:val="20"/>
        </w:rPr>
      </w:pPr>
    </w:p>
    <w:p w:rsidR="0009697B" w:rsidRPr="009B458F" w:rsidRDefault="0009697B" w:rsidP="0009697B">
      <w:pPr>
        <w:spacing w:before="7"/>
        <w:rPr>
          <w:rFonts w:ascii="Arial Unicode MS" w:eastAsia="Arial Unicode MS" w:hAnsi="Arial Unicode MS" w:cs="Arial Unicode MS"/>
        </w:rPr>
      </w:pPr>
    </w:p>
    <w:p w:rsidR="0009697B" w:rsidRPr="009B458F" w:rsidRDefault="0009697B" w:rsidP="0069338F">
      <w:pPr>
        <w:pStyle w:val="6"/>
        <w:ind w:leftChars="0" w:left="0"/>
        <w:jc w:val="right"/>
        <w:rPr>
          <w:rFonts w:ascii="ＭＳ 明朝" w:eastAsia="ＭＳ 明朝" w:hAnsi="ＭＳ 明朝"/>
          <w:color w:val="231F20"/>
        </w:rPr>
      </w:pPr>
      <w:r w:rsidRPr="0069338F">
        <w:rPr>
          <w:rFonts w:ascii="ＭＳ 明朝" w:eastAsia="ＭＳ 明朝" w:hAnsi="ＭＳ 明朝"/>
          <w:color w:val="231F20"/>
          <w:spacing w:val="5"/>
          <w:kern w:val="0"/>
          <w:fitText w:val="4020" w:id="1130089472"/>
        </w:rPr>
        <w:t>（公社）東京グラフィックサービス工業</w:t>
      </w:r>
      <w:r w:rsidRPr="0069338F">
        <w:rPr>
          <w:rFonts w:ascii="ＭＳ 明朝" w:eastAsia="ＭＳ 明朝" w:hAnsi="ＭＳ 明朝"/>
          <w:color w:val="231F20"/>
          <w:spacing w:val="12"/>
          <w:kern w:val="0"/>
          <w:fitText w:val="4020" w:id="1130089472"/>
        </w:rPr>
        <w:t>会</w:t>
      </w:r>
    </w:p>
    <w:p w:rsidR="0009697B" w:rsidRDefault="0009697B" w:rsidP="0069338F">
      <w:pPr>
        <w:pStyle w:val="6"/>
        <w:ind w:leftChars="0" w:left="0"/>
        <w:jc w:val="right"/>
        <w:rPr>
          <w:rFonts w:ascii="ＭＳ 明朝" w:eastAsia="ＭＳ 明朝" w:hAnsi="ＭＳ 明朝"/>
          <w:color w:val="231F20"/>
        </w:rPr>
      </w:pPr>
      <w:r w:rsidRPr="00C173FF">
        <w:rPr>
          <w:rFonts w:ascii="ＭＳ 明朝" w:eastAsia="ＭＳ 明朝" w:hAnsi="ＭＳ 明朝"/>
          <w:color w:val="231F20"/>
          <w:spacing w:val="20"/>
          <w:kern w:val="0"/>
          <w:fitText w:val="3819" w:id="1129005312"/>
        </w:rPr>
        <w:t>ワークライフ・バランス推進委員</w:t>
      </w:r>
      <w:r w:rsidRPr="00C173FF">
        <w:rPr>
          <w:rFonts w:ascii="ＭＳ 明朝" w:eastAsia="ＭＳ 明朝" w:hAnsi="ＭＳ 明朝"/>
          <w:color w:val="231F20"/>
          <w:spacing w:val="3"/>
          <w:kern w:val="0"/>
          <w:fitText w:val="3819" w:id="1129005312"/>
        </w:rPr>
        <w:t>会</w:t>
      </w:r>
    </w:p>
    <w:p w:rsidR="00C173FF" w:rsidRDefault="00C173FF">
      <w:pPr>
        <w:widowControl/>
        <w:jc w:val="left"/>
      </w:pPr>
      <w:r>
        <w:br w:type="page"/>
      </w:r>
    </w:p>
    <w:p w:rsidR="0009697B" w:rsidRPr="009B0D38" w:rsidRDefault="0009697B" w:rsidP="0069338F">
      <w:pPr>
        <w:spacing w:line="480" w:lineRule="auto"/>
        <w:jc w:val="center"/>
        <w:rPr>
          <w:rFonts w:asciiTheme="minorEastAsia" w:hAnsiTheme="minorEastAsia" w:cs="メイリオ"/>
          <w:sz w:val="36"/>
          <w:szCs w:val="36"/>
        </w:rPr>
      </w:pPr>
      <w:r w:rsidRPr="009B0D38">
        <w:rPr>
          <w:rFonts w:asciiTheme="minorEastAsia" w:hAnsiTheme="minorEastAsia" w:cs="メイリオ"/>
          <w:b/>
          <w:bCs/>
          <w:color w:val="231F20"/>
          <w:sz w:val="36"/>
          <w:szCs w:val="36"/>
        </w:rPr>
        <w:lastRenderedPageBreak/>
        <w:t>就 業 規 則（案）</w:t>
      </w:r>
    </w:p>
    <w:p w:rsidR="0009697B" w:rsidRPr="004905B7" w:rsidRDefault="0009697B" w:rsidP="0080481C">
      <w:pPr>
        <w:tabs>
          <w:tab w:val="left" w:pos="1682"/>
        </w:tabs>
        <w:spacing w:line="480" w:lineRule="auto"/>
        <w:jc w:val="center"/>
        <w:rPr>
          <w:rFonts w:asciiTheme="minorEastAsia" w:hAnsiTheme="minorEastAsia" w:cs="Arial Unicode MS"/>
          <w:sz w:val="28"/>
          <w:szCs w:val="28"/>
        </w:rPr>
      </w:pPr>
      <w:r w:rsidRPr="004905B7">
        <w:rPr>
          <w:rFonts w:asciiTheme="minorEastAsia" w:hAnsiTheme="minorEastAsia" w:cs="Arial Unicode MS"/>
          <w:color w:val="231F20"/>
          <w:sz w:val="28"/>
          <w:szCs w:val="28"/>
        </w:rPr>
        <w:t>目</w:t>
      </w:r>
      <w:r w:rsidRPr="004905B7">
        <w:rPr>
          <w:rFonts w:asciiTheme="minorEastAsia" w:hAnsiTheme="minorEastAsia" w:cs="Arial Unicode MS"/>
          <w:color w:val="231F20"/>
          <w:sz w:val="28"/>
          <w:szCs w:val="28"/>
        </w:rPr>
        <w:tab/>
        <w:t>次</w:t>
      </w:r>
    </w:p>
    <w:p w:rsidR="0009697B" w:rsidRPr="009B458F" w:rsidRDefault="0009697B" w:rsidP="0009697B">
      <w:pPr>
        <w:spacing w:before="6"/>
        <w:rPr>
          <w:rFonts w:ascii="Arial Unicode MS" w:eastAsia="Arial Unicode MS" w:hAnsi="Arial Unicode MS" w:cs="Arial Unicode MS"/>
          <w:sz w:val="15"/>
          <w:szCs w:val="15"/>
        </w:rPr>
      </w:pPr>
    </w:p>
    <w:p w:rsidR="0009697B" w:rsidRPr="009B458F" w:rsidRDefault="0009697B" w:rsidP="0080481C">
      <w:pPr>
        <w:pStyle w:val="af7"/>
        <w:spacing w:line="240" w:lineRule="auto"/>
        <w:ind w:left="400"/>
        <w:rPr>
          <w:rFonts w:ascii="ＭＳ 明朝" w:eastAsia="ＭＳ 明朝" w:hAnsi="ＭＳ 明朝" w:cs="Arial Unicode MS"/>
          <w:sz w:val="20"/>
          <w:szCs w:val="20"/>
        </w:rPr>
      </w:pPr>
      <w:r w:rsidRPr="009B458F">
        <w:t>就</w:t>
      </w:r>
      <w:r w:rsidRPr="009B458F">
        <w:rPr>
          <w:rFonts w:hint="eastAsia"/>
        </w:rPr>
        <w:t xml:space="preserve">　</w:t>
      </w:r>
      <w:r w:rsidRPr="009B458F">
        <w:t>業</w:t>
      </w:r>
      <w:r w:rsidRPr="009B458F">
        <w:rPr>
          <w:rFonts w:hint="eastAsia"/>
        </w:rPr>
        <w:t xml:space="preserve">　</w:t>
      </w:r>
      <w:r w:rsidRPr="009B458F">
        <w:t>規</w:t>
      </w:r>
      <w:r w:rsidRPr="009B458F">
        <w:rPr>
          <w:rFonts w:hint="eastAsia"/>
        </w:rPr>
        <w:t xml:space="preserve">　</w:t>
      </w:r>
      <w:r w:rsidRPr="009B458F">
        <w:t>則（案）</w:t>
      </w:r>
      <w:r w:rsidRPr="009B458F">
        <w:rPr>
          <w:rFonts w:hint="eastAsia"/>
        </w:rPr>
        <w:tab/>
      </w:r>
      <w:r w:rsidR="00CA6511">
        <w:rPr>
          <w:rFonts w:hint="eastAsia"/>
        </w:rPr>
        <w:t xml:space="preserve">　</w:t>
      </w:r>
      <w:r w:rsidRPr="009B458F">
        <w:rPr>
          <w:rFonts w:ascii="ＭＳ 明朝" w:eastAsia="ＭＳ 明朝" w:hAnsi="ＭＳ 明朝" w:cs="Arial Unicode MS"/>
          <w:position w:val="1"/>
          <w:sz w:val="20"/>
          <w:szCs w:val="20"/>
        </w:rPr>
        <w:t>4</w:t>
      </w:r>
    </w:p>
    <w:p w:rsidR="0009697B" w:rsidRPr="009B458F" w:rsidRDefault="0009697B" w:rsidP="0080481C">
      <w:pPr>
        <w:pStyle w:val="af6"/>
        <w:tabs>
          <w:tab w:val="clear" w:pos="8360"/>
          <w:tab w:val="right" w:leader="middleDot" w:pos="8470"/>
        </w:tabs>
        <w:spacing w:line="240" w:lineRule="auto"/>
      </w:pPr>
      <w:r w:rsidRPr="00CA6511">
        <w:rPr>
          <w:spacing w:val="75"/>
          <w:fitText w:val="900" w:id="1129005313"/>
        </w:rPr>
        <w:t>第１</w:t>
      </w:r>
      <w:r w:rsidRPr="00CA6511">
        <w:rPr>
          <w:fitText w:val="900" w:id="1129005313"/>
        </w:rPr>
        <w:t>章</w:t>
      </w:r>
      <w:r w:rsidRPr="009B458F">
        <w:rPr>
          <w:rFonts w:hint="eastAsia"/>
        </w:rPr>
        <w:t xml:space="preserve">　　</w:t>
      </w:r>
      <w:r w:rsidRPr="009B0D38">
        <w:rPr>
          <w:spacing w:val="500"/>
          <w:fitText w:val="1400" w:id="1129005314"/>
        </w:rPr>
        <w:t>総</w:t>
      </w:r>
      <w:r w:rsidRPr="009B0D38">
        <w:rPr>
          <w:fitText w:val="1400" w:id="1129005314"/>
        </w:rPr>
        <w:t>則</w:t>
      </w:r>
      <w:r w:rsidRPr="009B458F">
        <w:rPr>
          <w:rFonts w:hint="eastAsia"/>
        </w:rPr>
        <w:t xml:space="preserve">　</w:t>
      </w:r>
      <w:r w:rsidRPr="009B458F">
        <w:rPr>
          <w:rFonts w:hint="eastAsia"/>
        </w:rPr>
        <w:tab/>
      </w:r>
      <w:r w:rsidR="00FC283C">
        <w:rPr>
          <w:rFonts w:hint="eastAsia"/>
        </w:rPr>
        <w:t xml:space="preserve">　</w:t>
      </w:r>
      <w:r w:rsidRPr="009B458F">
        <w:t>4</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5"/>
        </w:rPr>
        <w:t>第２</w:t>
      </w:r>
      <w:r w:rsidRPr="0009697B">
        <w:rPr>
          <w:fitText w:val="900" w:id="1129005315"/>
        </w:rPr>
        <w:t>章</w:t>
      </w:r>
      <w:r w:rsidRPr="009B458F">
        <w:rPr>
          <w:rFonts w:hint="eastAsia"/>
        </w:rPr>
        <w:t xml:space="preserve">　　</w:t>
      </w:r>
      <w:r w:rsidRPr="0009697B">
        <w:rPr>
          <w:spacing w:val="20"/>
          <w:fitText w:val="1400" w:id="1129005316"/>
        </w:rPr>
        <w:t>採用、異動</w:t>
      </w:r>
      <w:r w:rsidRPr="0009697B">
        <w:rPr>
          <w:fitText w:val="1400" w:id="1129005316"/>
        </w:rPr>
        <w:t>等</w:t>
      </w:r>
      <w:r w:rsidRPr="009B458F">
        <w:rPr>
          <w:rFonts w:hint="eastAsia"/>
        </w:rPr>
        <w:t xml:space="preserve">　</w:t>
      </w:r>
      <w:r w:rsidRPr="009B458F">
        <w:rPr>
          <w:rFonts w:hint="eastAsia"/>
        </w:rPr>
        <w:tab/>
      </w:r>
      <w:r w:rsidR="00FC283C">
        <w:rPr>
          <w:rFonts w:hint="eastAsia"/>
        </w:rPr>
        <w:t xml:space="preserve">　</w:t>
      </w:r>
      <w:r w:rsidRPr="009B458F">
        <w:t>4</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7"/>
        </w:rPr>
        <w:t>第３</w:t>
      </w:r>
      <w:r w:rsidRPr="0009697B">
        <w:rPr>
          <w:fitText w:val="900" w:id="1129005317"/>
        </w:rPr>
        <w:t>章</w:t>
      </w:r>
      <w:r w:rsidRPr="009B458F">
        <w:rPr>
          <w:rFonts w:hint="eastAsia"/>
        </w:rPr>
        <w:t xml:space="preserve">　　</w:t>
      </w:r>
      <w:r w:rsidRPr="0009697B">
        <w:rPr>
          <w:spacing w:val="100"/>
          <w:fitText w:val="1400" w:id="1129005318"/>
        </w:rPr>
        <w:t>服務規</w:t>
      </w:r>
      <w:r w:rsidRPr="0009697B">
        <w:rPr>
          <w:fitText w:val="1400" w:id="1129005318"/>
        </w:rPr>
        <w:t>律</w:t>
      </w:r>
      <w:r w:rsidRPr="009B458F">
        <w:rPr>
          <w:rFonts w:hint="eastAsia"/>
        </w:rPr>
        <w:t xml:space="preserve">　</w:t>
      </w:r>
      <w:r w:rsidRPr="009B458F">
        <w:rPr>
          <w:rFonts w:hint="eastAsia"/>
        </w:rPr>
        <w:tab/>
      </w:r>
      <w:r w:rsidR="00FC283C">
        <w:rPr>
          <w:rFonts w:hint="eastAsia"/>
        </w:rPr>
        <w:t xml:space="preserve">　</w:t>
      </w:r>
      <w:r w:rsidRPr="009B458F">
        <w:t>5</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9"/>
        </w:rPr>
        <w:t>第４</w:t>
      </w:r>
      <w:r w:rsidRPr="0009697B">
        <w:rPr>
          <w:fitText w:val="900" w:id="1129005319"/>
        </w:rPr>
        <w:t>章</w:t>
      </w:r>
      <w:r w:rsidRPr="009B458F">
        <w:rPr>
          <w:rFonts w:hint="eastAsia"/>
        </w:rPr>
        <w:t xml:space="preserve">　　</w:t>
      </w:r>
      <w:r w:rsidRPr="009B458F">
        <w:t>労働時間、休憩及び休日</w:t>
      </w:r>
      <w:r w:rsidRPr="009B458F">
        <w:rPr>
          <w:rFonts w:hint="eastAsia"/>
        </w:rPr>
        <w:t xml:space="preserve">　</w:t>
      </w:r>
      <w:r w:rsidRPr="009B458F">
        <w:rPr>
          <w:rFonts w:hint="eastAsia"/>
        </w:rPr>
        <w:tab/>
      </w:r>
      <w:r w:rsidR="00FC283C">
        <w:rPr>
          <w:rFonts w:hint="eastAsia"/>
        </w:rPr>
        <w:t xml:space="preserve">　</w:t>
      </w:r>
      <w:r w:rsidRPr="009B458F">
        <w:t>6</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0"/>
        </w:rPr>
        <w:t>第５</w:t>
      </w:r>
      <w:r w:rsidRPr="0009697B">
        <w:rPr>
          <w:fitText w:val="900" w:id="1129005320"/>
        </w:rPr>
        <w:t>章</w:t>
      </w:r>
      <w:r w:rsidRPr="009B458F">
        <w:rPr>
          <w:rFonts w:hint="eastAsia"/>
        </w:rPr>
        <w:t xml:space="preserve">　　</w:t>
      </w:r>
      <w:r w:rsidRPr="0009697B">
        <w:rPr>
          <w:rFonts w:hint="eastAsia"/>
          <w:spacing w:val="200"/>
          <w:fitText w:val="1400" w:id="1129005321"/>
        </w:rPr>
        <w:t>休</w:t>
      </w:r>
      <w:r w:rsidRPr="0009697B">
        <w:rPr>
          <w:spacing w:val="200"/>
          <w:fitText w:val="1400" w:id="1129005321"/>
        </w:rPr>
        <w:t>暇</w:t>
      </w:r>
      <w:r w:rsidRPr="0009697B">
        <w:rPr>
          <w:fitText w:val="1400" w:id="1129005321"/>
        </w:rPr>
        <w:t>等</w:t>
      </w:r>
      <w:r w:rsidRPr="009B458F">
        <w:rPr>
          <w:rFonts w:hint="eastAsia"/>
        </w:rPr>
        <w:t xml:space="preserve">　</w:t>
      </w:r>
      <w:r w:rsidRPr="009B458F">
        <w:rPr>
          <w:rFonts w:hint="eastAsia"/>
        </w:rPr>
        <w:tab/>
      </w:r>
      <w:r w:rsidR="00FC283C">
        <w:rPr>
          <w:rFonts w:hint="eastAsia"/>
        </w:rPr>
        <w:t xml:space="preserve">　</w:t>
      </w:r>
      <w:r w:rsidRPr="009B458F">
        <w:t>9</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2"/>
        </w:rPr>
        <w:t>第６</w:t>
      </w:r>
      <w:r w:rsidRPr="0009697B">
        <w:rPr>
          <w:fitText w:val="900" w:id="1129005322"/>
        </w:rPr>
        <w:t>章</w:t>
      </w:r>
      <w:r w:rsidRPr="009B458F">
        <w:rPr>
          <w:rFonts w:hint="eastAsia"/>
        </w:rPr>
        <w:t xml:space="preserve">　　</w:t>
      </w:r>
      <w:r w:rsidRPr="0009697B">
        <w:rPr>
          <w:rFonts w:hint="eastAsia"/>
          <w:spacing w:val="500"/>
          <w:fitText w:val="1400" w:id="1129005323"/>
        </w:rPr>
        <w:t>賃</w:t>
      </w:r>
      <w:r w:rsidRPr="0009697B">
        <w:rPr>
          <w:fitText w:val="1400" w:id="1129005323"/>
        </w:rPr>
        <w:t>金</w:t>
      </w:r>
      <w:r w:rsidRPr="009B458F">
        <w:rPr>
          <w:rFonts w:hint="eastAsia"/>
        </w:rPr>
        <w:tab/>
      </w:r>
      <w:r w:rsidR="00FC283C">
        <w:rPr>
          <w:rFonts w:hint="eastAsia"/>
        </w:rPr>
        <w:t xml:space="preserve">　</w:t>
      </w:r>
      <w:r w:rsidRPr="009B458F">
        <w:t>12</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4"/>
        </w:rPr>
        <w:t>第７</w:t>
      </w:r>
      <w:r w:rsidRPr="0009697B">
        <w:rPr>
          <w:fitText w:val="900" w:id="1129005324"/>
        </w:rPr>
        <w:t>章</w:t>
      </w:r>
      <w:r w:rsidRPr="009B458F">
        <w:rPr>
          <w:rFonts w:hint="eastAsia"/>
        </w:rPr>
        <w:t xml:space="preserve">　　</w:t>
      </w:r>
      <w:r w:rsidRPr="009B458F">
        <w:t>定年、退職及び解雇</w:t>
      </w:r>
      <w:r w:rsidR="009B0D38">
        <w:rPr>
          <w:rFonts w:hint="eastAsia"/>
        </w:rPr>
        <w:t xml:space="preserve">　</w:t>
      </w:r>
      <w:r w:rsidRPr="009B458F">
        <w:rPr>
          <w:rFonts w:hint="eastAsia"/>
        </w:rPr>
        <w:tab/>
      </w:r>
      <w:r w:rsidR="00FC283C">
        <w:rPr>
          <w:rFonts w:hint="eastAsia"/>
        </w:rPr>
        <w:t xml:space="preserve">　</w:t>
      </w:r>
      <w:r w:rsidRPr="009B458F">
        <w:t>15</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5"/>
        </w:rPr>
        <w:t>第８</w:t>
      </w:r>
      <w:r w:rsidRPr="0009697B">
        <w:rPr>
          <w:fitText w:val="900" w:id="1129005325"/>
        </w:rPr>
        <w:t>章</w:t>
      </w:r>
      <w:r w:rsidRPr="009B458F">
        <w:rPr>
          <w:rFonts w:hint="eastAsia"/>
        </w:rPr>
        <w:t xml:space="preserve">　　</w:t>
      </w:r>
      <w:r w:rsidRPr="00CA6511">
        <w:rPr>
          <w:spacing w:val="200"/>
          <w:fitText w:val="1400" w:id="1129005326"/>
        </w:rPr>
        <w:t>退職</w:t>
      </w:r>
      <w:r w:rsidRPr="00CA6511">
        <w:rPr>
          <w:fitText w:val="1400" w:id="1129005326"/>
        </w:rPr>
        <w:t>金</w:t>
      </w:r>
      <w:r w:rsidR="00CA6511">
        <w:rPr>
          <w:rFonts w:hint="eastAsia"/>
        </w:rPr>
        <w:t xml:space="preserve">　</w:t>
      </w:r>
      <w:r w:rsidRPr="009B458F">
        <w:rPr>
          <w:rFonts w:hint="eastAsia"/>
        </w:rPr>
        <w:tab/>
      </w:r>
      <w:r w:rsidR="00FC283C">
        <w:rPr>
          <w:rFonts w:hint="eastAsia"/>
        </w:rPr>
        <w:t xml:space="preserve">　</w:t>
      </w:r>
      <w:r w:rsidRPr="009B458F">
        <w:t>16</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7"/>
        </w:rPr>
        <w:t>第９</w:t>
      </w:r>
      <w:r w:rsidRPr="0009697B">
        <w:rPr>
          <w:fitText w:val="900" w:id="1129005327"/>
        </w:rPr>
        <w:t>章</w:t>
      </w:r>
      <w:r w:rsidRPr="009B458F">
        <w:rPr>
          <w:rFonts w:hint="eastAsia"/>
        </w:rPr>
        <w:t xml:space="preserve">　　</w:t>
      </w:r>
      <w:r w:rsidRPr="00CA6511">
        <w:rPr>
          <w:spacing w:val="20"/>
          <w:fitText w:val="1400" w:id="1129005328"/>
        </w:rPr>
        <w:t>表彰及び懲</w:t>
      </w:r>
      <w:r w:rsidRPr="00CA6511">
        <w:rPr>
          <w:fitText w:val="1400" w:id="1129005328"/>
        </w:rPr>
        <w:t>戒</w:t>
      </w:r>
      <w:r w:rsidR="00CA6511">
        <w:rPr>
          <w:rFonts w:hint="eastAsia"/>
        </w:rPr>
        <w:t xml:space="preserve">　</w:t>
      </w:r>
      <w:r w:rsidRPr="009B458F">
        <w:rPr>
          <w:rFonts w:hint="eastAsia"/>
        </w:rPr>
        <w:tab/>
      </w:r>
      <w:r w:rsidR="00FC283C">
        <w:rPr>
          <w:rFonts w:hint="eastAsia"/>
        </w:rPr>
        <w:t xml:space="preserve">　</w:t>
      </w:r>
      <w:r w:rsidRPr="009B458F">
        <w:t>17</w:t>
      </w:r>
    </w:p>
    <w:p w:rsidR="0009697B" w:rsidRPr="009B458F" w:rsidRDefault="0009697B" w:rsidP="0080481C">
      <w:pPr>
        <w:pStyle w:val="af6"/>
        <w:tabs>
          <w:tab w:val="clear" w:pos="8360"/>
          <w:tab w:val="right" w:leader="middleDot" w:pos="8470"/>
        </w:tabs>
        <w:spacing w:line="240" w:lineRule="auto"/>
      </w:pPr>
      <w:r w:rsidRPr="00B57C7C">
        <w:rPr>
          <w:spacing w:val="40"/>
          <w:fitText w:val="900" w:id="1129005312"/>
        </w:rPr>
        <w:t>第10</w:t>
      </w:r>
      <w:r w:rsidRPr="00B57C7C">
        <w:rPr>
          <w:fitText w:val="900" w:id="1129005312"/>
        </w:rPr>
        <w:t>章</w:t>
      </w:r>
      <w:r w:rsidRPr="009B458F">
        <w:rPr>
          <w:rFonts w:hint="eastAsia"/>
        </w:rPr>
        <w:t xml:space="preserve">　　</w:t>
      </w:r>
      <w:r w:rsidRPr="00CA6511">
        <w:rPr>
          <w:spacing w:val="100"/>
          <w:fitText w:val="1400" w:id="1129005313"/>
        </w:rPr>
        <w:t>安全衛</w:t>
      </w:r>
      <w:r w:rsidRPr="00CA6511">
        <w:rPr>
          <w:fitText w:val="1400" w:id="1129005313"/>
        </w:rPr>
        <w:t>生</w:t>
      </w:r>
      <w:r w:rsidR="00CA6511">
        <w:rPr>
          <w:rFonts w:hint="eastAsia"/>
        </w:rPr>
        <w:t xml:space="preserve">　</w:t>
      </w:r>
      <w:r w:rsidRPr="009B458F">
        <w:rPr>
          <w:rFonts w:hint="eastAsia"/>
        </w:rPr>
        <w:tab/>
      </w:r>
      <w:r w:rsidR="00FC283C">
        <w:rPr>
          <w:rFonts w:hint="eastAsia"/>
        </w:rPr>
        <w:t xml:space="preserve">　</w:t>
      </w:r>
      <w:r w:rsidRPr="009B458F">
        <w:t>18</w:t>
      </w:r>
    </w:p>
    <w:p w:rsidR="0009697B" w:rsidRPr="009B458F" w:rsidRDefault="0009697B" w:rsidP="0080481C">
      <w:pPr>
        <w:pStyle w:val="af6"/>
        <w:tabs>
          <w:tab w:val="clear" w:pos="8360"/>
          <w:tab w:val="right" w:leader="middleDot" w:pos="8470"/>
        </w:tabs>
        <w:spacing w:line="240" w:lineRule="auto"/>
      </w:pPr>
      <w:r w:rsidRPr="00B57C7C">
        <w:rPr>
          <w:spacing w:val="40"/>
          <w:fitText w:val="900" w:id="1129005314"/>
        </w:rPr>
        <w:t>第11</w:t>
      </w:r>
      <w:r w:rsidRPr="00B57C7C">
        <w:rPr>
          <w:fitText w:val="900" w:id="1129005314"/>
        </w:rPr>
        <w:t>章</w:t>
      </w:r>
      <w:r w:rsidRPr="009B458F">
        <w:rPr>
          <w:rFonts w:hint="eastAsia"/>
        </w:rPr>
        <w:t xml:space="preserve">　　</w:t>
      </w:r>
      <w:r w:rsidRPr="00CA6511">
        <w:rPr>
          <w:spacing w:val="100"/>
          <w:fitText w:val="1400" w:id="1129005315"/>
        </w:rPr>
        <w:t>災害補</w:t>
      </w:r>
      <w:r w:rsidRPr="00CA6511">
        <w:rPr>
          <w:fitText w:val="1400" w:id="1129005315"/>
        </w:rPr>
        <w:t>償</w:t>
      </w:r>
      <w:r w:rsidR="00CA6511">
        <w:rPr>
          <w:rFonts w:hint="eastAsia"/>
        </w:rPr>
        <w:t xml:space="preserve">　</w:t>
      </w:r>
      <w:r w:rsidRPr="009B458F">
        <w:rPr>
          <w:rFonts w:hint="eastAsia"/>
        </w:rPr>
        <w:tab/>
      </w:r>
      <w:r w:rsidR="00FC283C">
        <w:rPr>
          <w:rFonts w:hint="eastAsia"/>
        </w:rPr>
        <w:t xml:space="preserve">　</w:t>
      </w:r>
      <w:r w:rsidRPr="009B458F">
        <w:t>19</w:t>
      </w:r>
    </w:p>
    <w:p w:rsidR="0009697B" w:rsidRPr="009B458F" w:rsidRDefault="0009697B" w:rsidP="0080481C">
      <w:pPr>
        <w:pStyle w:val="af6"/>
        <w:tabs>
          <w:tab w:val="clear" w:pos="8360"/>
          <w:tab w:val="right" w:leader="middleDot" w:pos="8470"/>
        </w:tabs>
        <w:spacing w:line="240" w:lineRule="auto"/>
      </w:pPr>
      <w:r w:rsidRPr="00B57C7C">
        <w:rPr>
          <w:spacing w:val="40"/>
          <w:fitText w:val="900" w:id="1129005316"/>
        </w:rPr>
        <w:t>第12</w:t>
      </w:r>
      <w:r w:rsidRPr="00B57C7C">
        <w:rPr>
          <w:fitText w:val="900" w:id="1129005316"/>
        </w:rPr>
        <w:t>章</w:t>
      </w:r>
      <w:r w:rsidRPr="009B458F">
        <w:rPr>
          <w:rFonts w:hint="eastAsia"/>
        </w:rPr>
        <w:t xml:space="preserve">　　</w:t>
      </w:r>
      <w:r w:rsidRPr="00CA6511">
        <w:rPr>
          <w:spacing w:val="50"/>
          <w:fitText w:val="1400" w:id="1129005317"/>
        </w:rPr>
        <w:t>福利厚生</w:t>
      </w:r>
      <w:r w:rsidRPr="00CA6511">
        <w:rPr>
          <w:fitText w:val="1400" w:id="1129005317"/>
        </w:rPr>
        <w:t>等</w:t>
      </w:r>
      <w:r w:rsidR="00CA6511">
        <w:rPr>
          <w:rFonts w:hint="eastAsia"/>
        </w:rPr>
        <w:t xml:space="preserve">　</w:t>
      </w:r>
      <w:r w:rsidRPr="009B458F">
        <w:rPr>
          <w:rFonts w:hint="eastAsia"/>
        </w:rPr>
        <w:tab/>
      </w:r>
      <w:r w:rsidR="00FC283C">
        <w:rPr>
          <w:rFonts w:hint="eastAsia"/>
        </w:rPr>
        <w:t xml:space="preserve">　</w:t>
      </w:r>
      <w:r w:rsidRPr="009B458F">
        <w:t>19</w:t>
      </w:r>
    </w:p>
    <w:p w:rsidR="0009697B" w:rsidRPr="009B458F" w:rsidRDefault="0009697B" w:rsidP="0080481C">
      <w:pPr>
        <w:pStyle w:val="af6"/>
        <w:tabs>
          <w:tab w:val="clear" w:pos="8360"/>
          <w:tab w:val="right" w:leader="middleDot" w:pos="8470"/>
        </w:tabs>
        <w:spacing w:line="240" w:lineRule="auto"/>
      </w:pPr>
      <w:r w:rsidRPr="0039368B">
        <w:rPr>
          <w:spacing w:val="40"/>
          <w:fitText w:val="900" w:id="1129005318"/>
        </w:rPr>
        <w:t>第13</w:t>
      </w:r>
      <w:r w:rsidRPr="0039368B">
        <w:rPr>
          <w:fitText w:val="900" w:id="1129005318"/>
        </w:rPr>
        <w:t>章</w:t>
      </w:r>
      <w:r w:rsidRPr="009B458F">
        <w:rPr>
          <w:rFonts w:hint="eastAsia"/>
        </w:rPr>
        <w:t xml:space="preserve">　　</w:t>
      </w:r>
      <w:r w:rsidRPr="009B458F">
        <w:t>知的所有権の扱い</w:t>
      </w:r>
      <w:r w:rsidRPr="009B458F">
        <w:rPr>
          <w:rFonts w:hint="eastAsia"/>
        </w:rPr>
        <w:t xml:space="preserve">　</w:t>
      </w:r>
      <w:r w:rsidRPr="009B458F">
        <w:rPr>
          <w:rFonts w:hint="eastAsia"/>
        </w:rPr>
        <w:tab/>
      </w:r>
      <w:r w:rsidR="00FC283C">
        <w:rPr>
          <w:rFonts w:hint="eastAsia"/>
        </w:rPr>
        <w:t xml:space="preserve">　</w:t>
      </w:r>
      <w:r w:rsidRPr="009B458F">
        <w:t>19</w:t>
      </w:r>
    </w:p>
    <w:p w:rsidR="0009697B" w:rsidRPr="009B458F" w:rsidRDefault="0009697B" w:rsidP="0080481C">
      <w:pPr>
        <w:pStyle w:val="af6"/>
        <w:tabs>
          <w:tab w:val="clear" w:pos="8360"/>
          <w:tab w:val="right" w:leader="middleDot" w:pos="8470"/>
        </w:tabs>
        <w:spacing w:line="240" w:lineRule="auto"/>
        <w:ind w:left="0" w:firstLineChars="1000" w:firstLine="2000"/>
      </w:pPr>
      <w:r w:rsidRPr="009B458F">
        <w:t>附</w:t>
      </w:r>
      <w:r w:rsidRPr="009B458F">
        <w:rPr>
          <w:rFonts w:hint="eastAsia"/>
        </w:rPr>
        <w:t xml:space="preserve">　　　　　</w:t>
      </w:r>
      <w:r w:rsidRPr="009B458F">
        <w:t>則</w:t>
      </w:r>
      <w:r w:rsidR="00CA6511">
        <w:rPr>
          <w:rFonts w:hint="eastAsia"/>
        </w:rPr>
        <w:t xml:space="preserve">　</w:t>
      </w:r>
      <w:r w:rsidRPr="009B458F">
        <w:tab/>
      </w:r>
      <w:r w:rsidR="00FC283C">
        <w:rPr>
          <w:rFonts w:hint="eastAsia"/>
        </w:rPr>
        <w:t xml:space="preserve">　</w:t>
      </w:r>
      <w:r w:rsidRPr="009B458F">
        <w:t>19</w:t>
      </w:r>
    </w:p>
    <w:p w:rsidR="0009697B" w:rsidRPr="009B458F" w:rsidRDefault="0009697B" w:rsidP="0080481C">
      <w:pPr>
        <w:tabs>
          <w:tab w:val="right" w:leader="middleDot" w:pos="8470"/>
        </w:tabs>
        <w:rPr>
          <w:rFonts w:ascii="Arial Unicode MS" w:eastAsia="Arial Unicode MS" w:hAnsi="Arial Unicode MS" w:cs="Arial Unicode MS"/>
        </w:rPr>
      </w:pPr>
    </w:p>
    <w:p w:rsidR="0009697B" w:rsidRPr="009B458F" w:rsidRDefault="0009697B" w:rsidP="0080481C">
      <w:pPr>
        <w:pStyle w:val="af7"/>
        <w:spacing w:line="240" w:lineRule="auto"/>
        <w:ind w:left="400"/>
        <w:rPr>
          <w:rFonts w:ascii="Arial Unicode MS" w:eastAsia="Arial Unicode MS" w:hAnsi="Arial Unicode MS" w:cs="Arial Unicode MS"/>
          <w:sz w:val="20"/>
          <w:szCs w:val="20"/>
        </w:rPr>
      </w:pPr>
      <w:r w:rsidRPr="009B458F">
        <w:t>育</w:t>
      </w:r>
      <w:r w:rsidRPr="009B458F">
        <w:rPr>
          <w:rFonts w:hint="eastAsia"/>
        </w:rPr>
        <w:t xml:space="preserve"> </w:t>
      </w:r>
      <w:r w:rsidRPr="009B458F">
        <w:t>児・ 介</w:t>
      </w:r>
      <w:r w:rsidRPr="009B458F">
        <w:rPr>
          <w:rFonts w:hint="eastAsia"/>
        </w:rPr>
        <w:t xml:space="preserve"> </w:t>
      </w:r>
      <w:r w:rsidRPr="009B458F">
        <w:t>護</w:t>
      </w:r>
      <w:r w:rsidRPr="009B458F">
        <w:rPr>
          <w:rFonts w:hint="eastAsia"/>
        </w:rPr>
        <w:t xml:space="preserve"> </w:t>
      </w:r>
      <w:r w:rsidRPr="009B458F">
        <w:t>休</w:t>
      </w:r>
      <w:r w:rsidRPr="009B458F">
        <w:rPr>
          <w:rFonts w:hint="eastAsia"/>
        </w:rPr>
        <w:t xml:space="preserve"> </w:t>
      </w:r>
      <w:r w:rsidRPr="009B458F">
        <w:t>業</w:t>
      </w:r>
      <w:r w:rsidRPr="009B458F">
        <w:rPr>
          <w:rFonts w:hint="eastAsia"/>
        </w:rPr>
        <w:t xml:space="preserve"> </w:t>
      </w:r>
      <w:r w:rsidRPr="009B458F">
        <w:t>規</w:t>
      </w:r>
      <w:r w:rsidRPr="009B458F">
        <w:rPr>
          <w:rFonts w:hint="eastAsia"/>
        </w:rPr>
        <w:t xml:space="preserve"> </w:t>
      </w:r>
      <w:r w:rsidRPr="009B458F">
        <w:t>定（案）</w:t>
      </w:r>
      <w:r w:rsidRPr="009B458F">
        <w:rPr>
          <w:rFonts w:hint="eastAsia"/>
        </w:rPr>
        <w:tab/>
        <w:t xml:space="preserve">　</w:t>
      </w:r>
      <w:r w:rsidR="00FC283C" w:rsidRPr="00FC283C">
        <w:rPr>
          <w:rFonts w:asciiTheme="minorEastAsia" w:eastAsiaTheme="minorEastAsia" w:hAnsiTheme="minorEastAsia"/>
          <w:sz w:val="20"/>
          <w:szCs w:val="20"/>
        </w:rPr>
        <w:t>21</w:t>
      </w:r>
    </w:p>
    <w:p w:rsidR="0009697B" w:rsidRPr="009B458F" w:rsidRDefault="0009697B" w:rsidP="0080481C">
      <w:pPr>
        <w:pStyle w:val="af6"/>
        <w:tabs>
          <w:tab w:val="clear" w:pos="8360"/>
          <w:tab w:val="right" w:leader="middleDot" w:pos="8470"/>
        </w:tabs>
        <w:spacing w:line="240" w:lineRule="auto"/>
      </w:pPr>
      <w:r w:rsidRPr="00CA6511">
        <w:rPr>
          <w:spacing w:val="75"/>
          <w:fitText w:val="900" w:id="1129005319"/>
        </w:rPr>
        <w:t>第１</w:t>
      </w:r>
      <w:r w:rsidRPr="00CA6511">
        <w:rPr>
          <w:fitText w:val="900" w:id="1129005319"/>
        </w:rPr>
        <w:t>章</w:t>
      </w:r>
      <w:r w:rsidRPr="009B458F">
        <w:rPr>
          <w:rFonts w:hint="eastAsia"/>
        </w:rPr>
        <w:t xml:space="preserve">　　</w:t>
      </w:r>
      <w:r w:rsidRPr="0009697B">
        <w:rPr>
          <w:spacing w:val="500"/>
          <w:fitText w:val="1400" w:id="1129005320"/>
        </w:rPr>
        <w:t>目</w:t>
      </w:r>
      <w:r w:rsidRPr="0009697B">
        <w:rPr>
          <w:fitText w:val="1400" w:id="1129005320"/>
        </w:rPr>
        <w:t>的</w:t>
      </w:r>
      <w:r w:rsidRPr="009B458F">
        <w:rPr>
          <w:rFonts w:hint="eastAsia"/>
        </w:rPr>
        <w:t xml:space="preserve">　</w:t>
      </w:r>
      <w:r w:rsidRPr="009B458F">
        <w:rPr>
          <w:rFonts w:hint="eastAsia"/>
        </w:rPr>
        <w:tab/>
        <w:t xml:space="preserve">　</w:t>
      </w:r>
      <w:r w:rsidRPr="009B458F">
        <w:t>21</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1"/>
        </w:rPr>
        <w:t>第２</w:t>
      </w:r>
      <w:r w:rsidRPr="0009697B">
        <w:rPr>
          <w:fitText w:val="900" w:id="1129005321"/>
        </w:rPr>
        <w:t>章</w:t>
      </w:r>
      <w:r w:rsidRPr="009B458F">
        <w:rPr>
          <w:rFonts w:hint="eastAsia"/>
        </w:rPr>
        <w:t xml:space="preserve">　　</w:t>
      </w:r>
      <w:r w:rsidRPr="0009697B">
        <w:rPr>
          <w:spacing w:val="20"/>
          <w:fitText w:val="1400" w:id="1129005322"/>
        </w:rPr>
        <w:t>育児休業制</w:t>
      </w:r>
      <w:r w:rsidRPr="0009697B">
        <w:rPr>
          <w:fitText w:val="1400" w:id="1129005322"/>
        </w:rPr>
        <w:t>度</w:t>
      </w:r>
      <w:r w:rsidRPr="009B458F">
        <w:rPr>
          <w:rFonts w:hint="eastAsia"/>
        </w:rPr>
        <w:t xml:space="preserve">　</w:t>
      </w:r>
      <w:r w:rsidRPr="009B458F">
        <w:rPr>
          <w:rFonts w:hint="eastAsia"/>
        </w:rPr>
        <w:tab/>
        <w:t xml:space="preserve">　</w:t>
      </w:r>
      <w:r w:rsidRPr="009B458F">
        <w:t>21</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3"/>
        </w:rPr>
        <w:t>第３</w:t>
      </w:r>
      <w:r w:rsidRPr="0009697B">
        <w:rPr>
          <w:fitText w:val="900" w:id="1129005323"/>
        </w:rPr>
        <w:t>章</w:t>
      </w:r>
      <w:r w:rsidRPr="009B458F">
        <w:rPr>
          <w:rFonts w:hint="eastAsia"/>
        </w:rPr>
        <w:t xml:space="preserve">　　</w:t>
      </w:r>
      <w:r w:rsidRPr="0009697B">
        <w:rPr>
          <w:spacing w:val="20"/>
          <w:fitText w:val="1400" w:id="1129005324"/>
        </w:rPr>
        <w:t>介護休業制</w:t>
      </w:r>
      <w:r w:rsidRPr="0009697B">
        <w:rPr>
          <w:fitText w:val="1400" w:id="1129005324"/>
        </w:rPr>
        <w:t>度</w:t>
      </w:r>
      <w:r w:rsidRPr="009B458F">
        <w:rPr>
          <w:rFonts w:hint="eastAsia"/>
        </w:rPr>
        <w:t xml:space="preserve">　</w:t>
      </w:r>
      <w:r w:rsidRPr="009B458F">
        <w:rPr>
          <w:rFonts w:hint="eastAsia"/>
        </w:rPr>
        <w:tab/>
        <w:t xml:space="preserve">　</w:t>
      </w:r>
      <w:r w:rsidRPr="009B458F">
        <w:t>24</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5"/>
        </w:rPr>
        <w:t>第４</w:t>
      </w:r>
      <w:r w:rsidRPr="0009697B">
        <w:rPr>
          <w:fitText w:val="900" w:id="1129005325"/>
        </w:rPr>
        <w:t>章</w:t>
      </w:r>
      <w:r w:rsidRPr="009B458F">
        <w:rPr>
          <w:rFonts w:hint="eastAsia"/>
        </w:rPr>
        <w:t xml:space="preserve">　　</w:t>
      </w:r>
      <w:r w:rsidRPr="0009697B">
        <w:rPr>
          <w:spacing w:val="20"/>
          <w:fitText w:val="1400" w:id="1129005326"/>
        </w:rPr>
        <w:t>子の看護休</w:t>
      </w:r>
      <w:r w:rsidRPr="0009697B">
        <w:rPr>
          <w:fitText w:val="1400" w:id="1129005326"/>
        </w:rPr>
        <w:t>暇</w:t>
      </w:r>
      <w:r w:rsidRPr="009B458F">
        <w:rPr>
          <w:rFonts w:hint="eastAsia"/>
        </w:rPr>
        <w:t xml:space="preserve">　</w:t>
      </w:r>
      <w:r w:rsidRPr="009B458F">
        <w:rPr>
          <w:rFonts w:hint="eastAsia"/>
        </w:rPr>
        <w:tab/>
        <w:t xml:space="preserve">　</w:t>
      </w:r>
      <w:r w:rsidRPr="009B458F">
        <w:t>27</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7"/>
        </w:rPr>
        <w:t>第５</w:t>
      </w:r>
      <w:r w:rsidRPr="0009697B">
        <w:rPr>
          <w:fitText w:val="900" w:id="1129005327"/>
        </w:rPr>
        <w:t>章</w:t>
      </w:r>
      <w:r w:rsidRPr="009B458F">
        <w:rPr>
          <w:rFonts w:hint="eastAsia"/>
        </w:rPr>
        <w:t xml:space="preserve">　　</w:t>
      </w:r>
      <w:r w:rsidRPr="0009697B">
        <w:rPr>
          <w:spacing w:val="100"/>
          <w:fitText w:val="1400" w:id="1129005328"/>
        </w:rPr>
        <w:t>介護休</w:t>
      </w:r>
      <w:r w:rsidRPr="0009697B">
        <w:rPr>
          <w:fitText w:val="1400" w:id="1129005328"/>
        </w:rPr>
        <w:t>暇</w:t>
      </w:r>
      <w:r w:rsidRPr="009B458F">
        <w:rPr>
          <w:rFonts w:hint="eastAsia"/>
        </w:rPr>
        <w:t xml:space="preserve">　</w:t>
      </w:r>
      <w:r w:rsidRPr="009B458F">
        <w:rPr>
          <w:rFonts w:hint="eastAsia"/>
        </w:rPr>
        <w:tab/>
        <w:t xml:space="preserve">　</w:t>
      </w:r>
      <w:r w:rsidRPr="009B458F">
        <w:t>27</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2"/>
        </w:rPr>
        <w:t>第６</w:t>
      </w:r>
      <w:r w:rsidRPr="0009697B">
        <w:rPr>
          <w:fitText w:val="900" w:id="1129005312"/>
        </w:rPr>
        <w:t>章</w:t>
      </w:r>
      <w:r w:rsidRPr="009B458F">
        <w:rPr>
          <w:rFonts w:hint="eastAsia"/>
        </w:rPr>
        <w:t xml:space="preserve">　　</w:t>
      </w:r>
      <w:r w:rsidRPr="009B458F">
        <w:t>所定外労働の免除</w:t>
      </w:r>
      <w:r w:rsidRPr="009B458F">
        <w:rPr>
          <w:rFonts w:hint="eastAsia"/>
        </w:rPr>
        <w:t xml:space="preserve">　</w:t>
      </w:r>
      <w:r w:rsidRPr="009B458F">
        <w:rPr>
          <w:rFonts w:hint="eastAsia"/>
        </w:rPr>
        <w:tab/>
        <w:t xml:space="preserve">　</w:t>
      </w:r>
      <w:r w:rsidRPr="009B458F">
        <w:t>28</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3"/>
        </w:rPr>
        <w:t>第７</w:t>
      </w:r>
      <w:r w:rsidRPr="0009697B">
        <w:rPr>
          <w:fitText w:val="900" w:id="1129005313"/>
        </w:rPr>
        <w:t>章</w:t>
      </w:r>
      <w:r w:rsidRPr="009B458F">
        <w:rPr>
          <w:rFonts w:hint="eastAsia"/>
        </w:rPr>
        <w:t xml:space="preserve">　　</w:t>
      </w:r>
      <w:r w:rsidRPr="009B458F">
        <w:t>時間外労働の制限</w:t>
      </w:r>
      <w:r w:rsidRPr="009B458F">
        <w:rPr>
          <w:rFonts w:hint="eastAsia"/>
        </w:rPr>
        <w:t xml:space="preserve">　</w:t>
      </w:r>
      <w:r w:rsidRPr="009B458F">
        <w:rPr>
          <w:rFonts w:hint="eastAsia"/>
        </w:rPr>
        <w:tab/>
        <w:t xml:space="preserve">　</w:t>
      </w:r>
      <w:r w:rsidRPr="009B458F">
        <w:t>29</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4"/>
        </w:rPr>
        <w:t>第８</w:t>
      </w:r>
      <w:r w:rsidRPr="0009697B">
        <w:rPr>
          <w:fitText w:val="900" w:id="1129005314"/>
        </w:rPr>
        <w:t>章</w:t>
      </w:r>
      <w:r w:rsidRPr="009B458F">
        <w:rPr>
          <w:rFonts w:hint="eastAsia"/>
        </w:rPr>
        <w:t xml:space="preserve">　　</w:t>
      </w:r>
      <w:r w:rsidRPr="0009697B">
        <w:rPr>
          <w:spacing w:val="20"/>
          <w:fitText w:val="1400" w:id="1129005315"/>
        </w:rPr>
        <w:t>深夜業の制</w:t>
      </w:r>
      <w:r w:rsidRPr="0009697B">
        <w:rPr>
          <w:fitText w:val="1400" w:id="1129005315"/>
        </w:rPr>
        <w:t>限</w:t>
      </w:r>
      <w:r w:rsidRPr="009B458F">
        <w:rPr>
          <w:rFonts w:hint="eastAsia"/>
        </w:rPr>
        <w:t xml:space="preserve">　</w:t>
      </w:r>
      <w:r w:rsidRPr="009B458F">
        <w:rPr>
          <w:rFonts w:hint="eastAsia"/>
        </w:rPr>
        <w:tab/>
        <w:t xml:space="preserve">　</w:t>
      </w:r>
      <w:r w:rsidRPr="009B458F">
        <w:t>30</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6"/>
        </w:rPr>
        <w:t>第９</w:t>
      </w:r>
      <w:r w:rsidRPr="0009697B">
        <w:rPr>
          <w:fitText w:val="900" w:id="1129005316"/>
        </w:rPr>
        <w:t>章</w:t>
      </w:r>
      <w:r w:rsidRPr="009B458F">
        <w:rPr>
          <w:rFonts w:hint="eastAsia"/>
        </w:rPr>
        <w:t xml:space="preserve">　　</w:t>
      </w:r>
      <w:r w:rsidRPr="009B458F">
        <w:t>所定労働時間の短縮措置等</w:t>
      </w:r>
      <w:r w:rsidR="009B0D38">
        <w:rPr>
          <w:rFonts w:hint="eastAsia"/>
        </w:rPr>
        <w:t xml:space="preserve">　</w:t>
      </w:r>
      <w:r w:rsidRPr="009B458F">
        <w:rPr>
          <w:rFonts w:hint="eastAsia"/>
        </w:rPr>
        <w:tab/>
        <w:t xml:space="preserve">　</w:t>
      </w:r>
      <w:r w:rsidRPr="009B458F">
        <w:t>31</w:t>
      </w:r>
    </w:p>
    <w:p w:rsidR="0009697B" w:rsidRPr="009B458F" w:rsidRDefault="0009697B" w:rsidP="0080481C">
      <w:pPr>
        <w:pStyle w:val="af6"/>
        <w:tabs>
          <w:tab w:val="clear" w:pos="8360"/>
          <w:tab w:val="right" w:leader="middleDot" w:pos="8470"/>
        </w:tabs>
        <w:spacing w:line="240" w:lineRule="auto"/>
      </w:pPr>
      <w:r w:rsidRPr="00B57C7C">
        <w:rPr>
          <w:spacing w:val="40"/>
          <w:fitText w:val="900" w:id="1129005317"/>
        </w:rPr>
        <w:t>第10</w:t>
      </w:r>
      <w:r w:rsidRPr="00B57C7C">
        <w:rPr>
          <w:fitText w:val="900" w:id="1129005317"/>
        </w:rPr>
        <w:t>章</w:t>
      </w:r>
      <w:r w:rsidRPr="009B458F">
        <w:rPr>
          <w:rFonts w:hint="eastAsia"/>
        </w:rPr>
        <w:t xml:space="preserve">　　</w:t>
      </w:r>
      <w:r w:rsidRPr="0009697B">
        <w:rPr>
          <w:spacing w:val="20"/>
          <w:fitText w:val="1400" w:id="1129005318"/>
        </w:rPr>
        <w:t>その他の事</w:t>
      </w:r>
      <w:r w:rsidRPr="0009697B">
        <w:rPr>
          <w:fitText w:val="1400" w:id="1129005318"/>
        </w:rPr>
        <w:t>項</w:t>
      </w:r>
      <w:r w:rsidRPr="009B458F">
        <w:rPr>
          <w:rFonts w:hint="eastAsia"/>
        </w:rPr>
        <w:t xml:space="preserve">　</w:t>
      </w:r>
      <w:r w:rsidRPr="009B458F">
        <w:rPr>
          <w:rFonts w:hint="eastAsia"/>
        </w:rPr>
        <w:tab/>
        <w:t xml:space="preserve">　</w:t>
      </w:r>
      <w:r w:rsidRPr="009B458F">
        <w:t>32</w:t>
      </w:r>
    </w:p>
    <w:p w:rsidR="0009697B" w:rsidRPr="009B458F" w:rsidRDefault="0009697B" w:rsidP="0080481C">
      <w:pPr>
        <w:pStyle w:val="TableParagraph"/>
        <w:tabs>
          <w:tab w:val="right" w:leader="middleDot" w:pos="8470"/>
        </w:tabs>
        <w:ind w:firstLineChars="1000" w:firstLine="2000"/>
        <w:jc w:val="both"/>
        <w:rPr>
          <w:rFonts w:ascii="ＭＳ 明朝" w:eastAsia="ＭＳ 明朝" w:hAnsi="ＭＳ 明朝" w:cs="Arial Unicode MS"/>
          <w:sz w:val="20"/>
          <w:szCs w:val="20"/>
          <w:lang w:eastAsia="ja-JP"/>
        </w:rPr>
      </w:pPr>
      <w:r w:rsidRPr="009B458F">
        <w:rPr>
          <w:rFonts w:ascii="ＭＳ 明朝" w:eastAsia="ＭＳ 明朝" w:hAnsi="ＭＳ 明朝" w:cs="Arial Unicode MS"/>
          <w:color w:val="231F20"/>
          <w:sz w:val="20"/>
          <w:szCs w:val="20"/>
          <w:lang w:eastAsia="ja-JP"/>
        </w:rPr>
        <w:t>附</w:t>
      </w:r>
      <w:r w:rsidRPr="009B458F">
        <w:rPr>
          <w:rFonts w:ascii="ＭＳ 明朝" w:eastAsia="ＭＳ 明朝" w:hAnsi="ＭＳ 明朝" w:cs="Arial Unicode MS" w:hint="eastAsia"/>
          <w:color w:val="231F20"/>
          <w:sz w:val="20"/>
          <w:szCs w:val="20"/>
          <w:lang w:eastAsia="ja-JP"/>
        </w:rPr>
        <w:t xml:space="preserve">　　　　　</w:t>
      </w:r>
      <w:r w:rsidRPr="009B458F">
        <w:rPr>
          <w:rFonts w:ascii="ＭＳ 明朝" w:eastAsia="ＭＳ 明朝" w:hAnsi="ＭＳ 明朝" w:cs="Arial Unicode MS"/>
          <w:color w:val="231F20"/>
          <w:sz w:val="20"/>
          <w:szCs w:val="20"/>
          <w:lang w:eastAsia="ja-JP"/>
        </w:rPr>
        <w:t>則</w:t>
      </w:r>
      <w:r w:rsidR="00CA6511">
        <w:rPr>
          <w:rFonts w:ascii="ＭＳ 明朝" w:eastAsia="ＭＳ 明朝" w:hAnsi="ＭＳ 明朝" w:cs="Arial Unicode MS" w:hint="eastAsia"/>
          <w:color w:val="231F20"/>
          <w:sz w:val="20"/>
          <w:szCs w:val="20"/>
          <w:lang w:eastAsia="ja-JP"/>
        </w:rPr>
        <w:t xml:space="preserve">　</w:t>
      </w:r>
      <w:r w:rsidRPr="009B458F">
        <w:rPr>
          <w:rFonts w:ascii="ＭＳ 明朝" w:eastAsia="ＭＳ 明朝" w:hAnsi="ＭＳ 明朝" w:cs="Arial Unicode MS" w:hint="eastAsia"/>
          <w:color w:val="231F20"/>
          <w:sz w:val="20"/>
          <w:szCs w:val="20"/>
          <w:lang w:eastAsia="ja-JP"/>
        </w:rPr>
        <w:tab/>
        <w:t xml:space="preserve">　</w:t>
      </w:r>
      <w:r w:rsidRPr="009B458F">
        <w:rPr>
          <w:rFonts w:ascii="ＭＳ 明朝" w:eastAsia="ＭＳ 明朝" w:hAnsi="ＭＳ 明朝"/>
          <w:color w:val="231F20"/>
          <w:sz w:val="20"/>
          <w:lang w:eastAsia="ja-JP"/>
        </w:rPr>
        <w:t>34</w:t>
      </w:r>
    </w:p>
    <w:p w:rsidR="0009697B" w:rsidRPr="009B458F" w:rsidRDefault="0009697B" w:rsidP="0080481C">
      <w:pPr>
        <w:tabs>
          <w:tab w:val="right" w:leader="middleDot" w:pos="8470"/>
        </w:tabs>
        <w:rPr>
          <w:rFonts w:ascii="Arial Unicode MS" w:eastAsia="Arial Unicode MS" w:hAnsi="Arial Unicode MS" w:cs="Arial Unicode MS"/>
        </w:rPr>
      </w:pPr>
    </w:p>
    <w:p w:rsidR="0009697B" w:rsidRPr="009B458F" w:rsidRDefault="0009697B" w:rsidP="0080481C">
      <w:pPr>
        <w:pStyle w:val="af7"/>
        <w:spacing w:line="240" w:lineRule="auto"/>
        <w:ind w:left="400"/>
        <w:rPr>
          <w:rFonts w:ascii="Arial Unicode MS" w:eastAsia="Arial Unicode MS" w:hAnsi="Arial Unicode MS" w:cs="Arial Unicode MS"/>
        </w:rPr>
      </w:pPr>
      <w:r w:rsidRPr="009B458F">
        <w:t>在</w:t>
      </w:r>
      <w:r w:rsidRPr="009B458F">
        <w:rPr>
          <w:rFonts w:hint="eastAsia"/>
        </w:rPr>
        <w:t xml:space="preserve"> </w:t>
      </w:r>
      <w:r w:rsidRPr="009B458F">
        <w:t>宅</w:t>
      </w:r>
      <w:r w:rsidRPr="009B458F">
        <w:rPr>
          <w:rFonts w:hint="eastAsia"/>
        </w:rPr>
        <w:t xml:space="preserve"> </w:t>
      </w:r>
      <w:r w:rsidRPr="009B458F">
        <w:t>勤</w:t>
      </w:r>
      <w:r w:rsidRPr="009B458F">
        <w:rPr>
          <w:rFonts w:hint="eastAsia"/>
        </w:rPr>
        <w:t xml:space="preserve"> </w:t>
      </w:r>
      <w:r w:rsidRPr="009B458F">
        <w:t>務</w:t>
      </w:r>
      <w:r w:rsidRPr="009B458F">
        <w:rPr>
          <w:rFonts w:hint="eastAsia"/>
        </w:rPr>
        <w:t xml:space="preserve"> </w:t>
      </w:r>
      <w:r w:rsidRPr="009B458F">
        <w:t>規</w:t>
      </w:r>
      <w:r w:rsidRPr="009B458F">
        <w:rPr>
          <w:rFonts w:hint="eastAsia"/>
        </w:rPr>
        <w:t xml:space="preserve"> </w:t>
      </w:r>
      <w:r w:rsidRPr="009B458F">
        <w:t>定（案）（パターン①）</w:t>
      </w:r>
      <w:r w:rsidRPr="009B458F">
        <w:rPr>
          <w:rFonts w:hint="eastAsia"/>
        </w:rPr>
        <w:tab/>
        <w:t xml:space="preserve">　</w:t>
      </w:r>
      <w:r w:rsidRPr="00FC283C">
        <w:rPr>
          <w:rFonts w:ascii="ＭＳ 明朝" w:eastAsia="ＭＳ 明朝" w:hAnsi="ＭＳ 明朝" w:cs="Arial Unicode MS"/>
          <w:sz w:val="20"/>
          <w:szCs w:val="20"/>
        </w:rPr>
        <w:t>48</w:t>
      </w:r>
    </w:p>
    <w:p w:rsidR="00C173FF" w:rsidRDefault="0009697B" w:rsidP="0080481C">
      <w:pPr>
        <w:pStyle w:val="af6"/>
        <w:tabs>
          <w:tab w:val="clear" w:pos="8360"/>
          <w:tab w:val="right" w:leader="middleDot" w:pos="8470"/>
        </w:tabs>
        <w:spacing w:line="240" w:lineRule="auto"/>
        <w:ind w:left="0" w:firstLineChars="1000" w:firstLine="2000"/>
      </w:pPr>
      <w:r w:rsidRPr="009B458F">
        <w:t>附</w:t>
      </w:r>
      <w:r w:rsidRPr="009B458F">
        <w:rPr>
          <w:rFonts w:hint="eastAsia"/>
        </w:rPr>
        <w:t xml:space="preserve">　　　　　</w:t>
      </w:r>
      <w:r w:rsidRPr="009B458F">
        <w:t>則</w:t>
      </w:r>
      <w:r w:rsidRPr="009B458F">
        <w:rPr>
          <w:rFonts w:hint="eastAsia"/>
        </w:rPr>
        <w:t xml:space="preserve">　</w:t>
      </w:r>
      <w:r w:rsidRPr="009B458F">
        <w:rPr>
          <w:rFonts w:hint="eastAsia"/>
        </w:rPr>
        <w:tab/>
        <w:t xml:space="preserve">　</w:t>
      </w:r>
      <w:r w:rsidRPr="009B458F">
        <w:t>48</w:t>
      </w:r>
    </w:p>
    <w:p w:rsidR="0009697B" w:rsidRPr="009B458F" w:rsidRDefault="0009697B" w:rsidP="0080481C">
      <w:pPr>
        <w:pStyle w:val="af7"/>
        <w:spacing w:line="240" w:lineRule="auto"/>
        <w:ind w:left="400"/>
        <w:rPr>
          <w:rFonts w:ascii="Arial Unicode MS" w:eastAsia="Arial Unicode MS" w:hAnsi="Arial Unicode MS" w:cs="Arial Unicode MS"/>
        </w:rPr>
      </w:pPr>
      <w:r w:rsidRPr="009B458F">
        <w:lastRenderedPageBreak/>
        <w:t>在</w:t>
      </w:r>
      <w:r w:rsidRPr="009B458F">
        <w:rPr>
          <w:rFonts w:hint="eastAsia"/>
        </w:rPr>
        <w:t xml:space="preserve"> </w:t>
      </w:r>
      <w:r w:rsidRPr="009B458F">
        <w:t>宅</w:t>
      </w:r>
      <w:r w:rsidRPr="009B458F">
        <w:rPr>
          <w:rFonts w:hint="eastAsia"/>
        </w:rPr>
        <w:t xml:space="preserve"> </w:t>
      </w:r>
      <w:r w:rsidRPr="009B458F">
        <w:t>勤</w:t>
      </w:r>
      <w:r w:rsidRPr="009B458F">
        <w:rPr>
          <w:rFonts w:hint="eastAsia"/>
        </w:rPr>
        <w:t xml:space="preserve"> </w:t>
      </w:r>
      <w:r w:rsidRPr="009B458F">
        <w:t>務</w:t>
      </w:r>
      <w:r w:rsidRPr="009B458F">
        <w:rPr>
          <w:rFonts w:hint="eastAsia"/>
        </w:rPr>
        <w:t xml:space="preserve"> </w:t>
      </w:r>
      <w:r w:rsidRPr="009B458F">
        <w:t>規</w:t>
      </w:r>
      <w:r w:rsidRPr="009B458F">
        <w:rPr>
          <w:rFonts w:hint="eastAsia"/>
        </w:rPr>
        <w:t xml:space="preserve"> </w:t>
      </w:r>
      <w:r w:rsidRPr="009B458F">
        <w:t>定（案）（パターン②）</w:t>
      </w:r>
      <w:r w:rsidRPr="009B458F">
        <w:rPr>
          <w:rFonts w:hint="eastAsia"/>
        </w:rPr>
        <w:tab/>
        <w:t xml:space="preserve">　</w:t>
      </w:r>
      <w:r w:rsidRPr="00FC283C">
        <w:rPr>
          <w:rFonts w:ascii="ＭＳ 明朝" w:eastAsia="ＭＳ 明朝" w:hAnsi="ＭＳ 明朝" w:cs="Arial Unicode MS"/>
          <w:position w:val="1"/>
          <w:sz w:val="20"/>
          <w:szCs w:val="20"/>
        </w:rPr>
        <w:t>49</w:t>
      </w:r>
    </w:p>
    <w:p w:rsidR="0009697B" w:rsidRPr="009B458F" w:rsidRDefault="0009697B" w:rsidP="0080481C">
      <w:pPr>
        <w:pStyle w:val="af6"/>
        <w:tabs>
          <w:tab w:val="clear" w:pos="8360"/>
          <w:tab w:val="right" w:leader="middleDot" w:pos="8470"/>
        </w:tabs>
        <w:spacing w:line="240" w:lineRule="auto"/>
      </w:pPr>
      <w:r w:rsidRPr="00C02131">
        <w:rPr>
          <w:spacing w:val="75"/>
          <w:fitText w:val="900" w:id="1129005319"/>
        </w:rPr>
        <w:t>第１</w:t>
      </w:r>
      <w:r w:rsidRPr="00C02131">
        <w:rPr>
          <w:fitText w:val="900" w:id="1129005319"/>
        </w:rPr>
        <w:t>章</w:t>
      </w:r>
      <w:r w:rsidRPr="009B458F">
        <w:rPr>
          <w:rFonts w:hint="eastAsia"/>
        </w:rPr>
        <w:t xml:space="preserve">　　</w:t>
      </w:r>
      <w:r w:rsidRPr="0009697B">
        <w:rPr>
          <w:spacing w:val="500"/>
          <w:fitText w:val="1400" w:id="1129005320"/>
        </w:rPr>
        <w:t>総</w:t>
      </w:r>
      <w:r w:rsidRPr="0009697B">
        <w:rPr>
          <w:fitText w:val="1400" w:id="1129005320"/>
        </w:rPr>
        <w:t>則</w:t>
      </w:r>
      <w:r w:rsidRPr="009B458F">
        <w:rPr>
          <w:rFonts w:hint="eastAsia"/>
        </w:rPr>
        <w:t xml:space="preserve">　</w:t>
      </w:r>
      <w:r w:rsidRPr="009B458F">
        <w:rPr>
          <w:rFonts w:hint="eastAsia"/>
        </w:rPr>
        <w:tab/>
        <w:t xml:space="preserve">　</w:t>
      </w:r>
      <w:r w:rsidRPr="009B458F">
        <w:t>49</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1"/>
        </w:rPr>
        <w:t>第２</w:t>
      </w:r>
      <w:r w:rsidRPr="0009697B">
        <w:rPr>
          <w:fitText w:val="900" w:id="1129005321"/>
        </w:rPr>
        <w:t>章</w:t>
      </w:r>
      <w:r w:rsidRPr="009B458F">
        <w:rPr>
          <w:rFonts w:hint="eastAsia"/>
        </w:rPr>
        <w:t xml:space="preserve">　　</w:t>
      </w:r>
      <w:r w:rsidRPr="0009697B">
        <w:rPr>
          <w:spacing w:val="200"/>
          <w:fitText w:val="1400" w:id="1129005322"/>
        </w:rPr>
        <w:t>勤務</w:t>
      </w:r>
      <w:r w:rsidRPr="0009697B">
        <w:rPr>
          <w:fitText w:val="1400" w:id="1129005322"/>
        </w:rPr>
        <w:t>等</w:t>
      </w:r>
      <w:r w:rsidRPr="009B458F">
        <w:rPr>
          <w:rFonts w:hint="eastAsia"/>
        </w:rPr>
        <w:t xml:space="preserve">　</w:t>
      </w:r>
      <w:r w:rsidRPr="009B458F">
        <w:tab/>
      </w:r>
      <w:r w:rsidRPr="009B458F">
        <w:rPr>
          <w:rFonts w:hint="eastAsia"/>
        </w:rPr>
        <w:t xml:space="preserve">　</w:t>
      </w:r>
      <w:r w:rsidRPr="009B458F">
        <w:t>50</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3"/>
        </w:rPr>
        <w:t>第３</w:t>
      </w:r>
      <w:r w:rsidRPr="0009697B">
        <w:rPr>
          <w:fitText w:val="900" w:id="1129005323"/>
        </w:rPr>
        <w:t>章</w:t>
      </w:r>
      <w:r w:rsidRPr="009B458F">
        <w:rPr>
          <w:rFonts w:hint="eastAsia"/>
        </w:rPr>
        <w:t xml:space="preserve">　　</w:t>
      </w:r>
      <w:r w:rsidRPr="009B458F">
        <w:t>賃金及び費用の負担</w:t>
      </w:r>
      <w:r w:rsidRPr="009B458F">
        <w:rPr>
          <w:rFonts w:hint="eastAsia"/>
        </w:rPr>
        <w:t xml:space="preserve">　</w:t>
      </w:r>
      <w:r w:rsidRPr="009B458F">
        <w:rPr>
          <w:rFonts w:hint="eastAsia"/>
        </w:rPr>
        <w:tab/>
        <w:t xml:space="preserve">　</w:t>
      </w:r>
      <w:r w:rsidRPr="009B458F">
        <w:t>50</w:t>
      </w:r>
    </w:p>
    <w:p w:rsidR="0080481C" w:rsidRPr="009B458F" w:rsidRDefault="0080481C" w:rsidP="0080481C"/>
    <w:p w:rsidR="0009697B" w:rsidRPr="009B458F" w:rsidRDefault="0009697B" w:rsidP="0080481C">
      <w:pPr>
        <w:pStyle w:val="af7"/>
        <w:spacing w:line="240" w:lineRule="auto"/>
        <w:ind w:left="400"/>
      </w:pPr>
      <w:r w:rsidRPr="00CA6511">
        <w:rPr>
          <w:spacing w:val="15"/>
          <w:fitText w:val="1980" w:id="1129580032"/>
        </w:rPr>
        <w:t>ノー残業デー規</w:t>
      </w:r>
      <w:r w:rsidRPr="00CA6511">
        <w:rPr>
          <w:spacing w:val="5"/>
          <w:fitText w:val="1980" w:id="1129580032"/>
        </w:rPr>
        <w:t>定</w:t>
      </w:r>
      <w:r w:rsidRPr="009B458F">
        <w:t>（案）</w:t>
      </w:r>
      <w:r w:rsidRPr="009B458F">
        <w:rPr>
          <w:rFonts w:hint="eastAsia"/>
        </w:rPr>
        <w:tab/>
        <w:t xml:space="preserve">　</w:t>
      </w:r>
      <w:r w:rsidRPr="00FC283C">
        <w:rPr>
          <w:rFonts w:asciiTheme="minorEastAsia" w:eastAsiaTheme="minorEastAsia" w:hAnsiTheme="minorEastAsia"/>
          <w:sz w:val="20"/>
          <w:szCs w:val="20"/>
        </w:rPr>
        <w:t>55</w:t>
      </w:r>
    </w:p>
    <w:p w:rsidR="009B0D38" w:rsidRDefault="0009697B" w:rsidP="0080481C">
      <w:pPr>
        <w:pStyle w:val="af6"/>
        <w:tabs>
          <w:tab w:val="clear" w:pos="8360"/>
          <w:tab w:val="right" w:leader="middleDot" w:pos="8470"/>
        </w:tabs>
        <w:spacing w:line="240" w:lineRule="auto"/>
        <w:ind w:left="0" w:firstLineChars="1000" w:firstLine="2000"/>
      </w:pPr>
      <w:r w:rsidRPr="009B458F">
        <w:t>附</w:t>
      </w:r>
      <w:r w:rsidRPr="009B458F">
        <w:rPr>
          <w:rFonts w:hint="eastAsia"/>
        </w:rPr>
        <w:t xml:space="preserve">　　　　　</w:t>
      </w:r>
      <w:r w:rsidRPr="009B458F">
        <w:t>則</w:t>
      </w:r>
      <w:r w:rsidRPr="009B458F">
        <w:rPr>
          <w:rFonts w:hint="eastAsia"/>
        </w:rPr>
        <w:t xml:space="preserve">　</w:t>
      </w:r>
      <w:r w:rsidRPr="009B458F">
        <w:rPr>
          <w:rFonts w:hint="eastAsia"/>
        </w:rPr>
        <w:tab/>
        <w:t xml:space="preserve">　</w:t>
      </w:r>
      <w:r w:rsidRPr="009B458F">
        <w:t>55</w:t>
      </w:r>
    </w:p>
    <w:p w:rsidR="0009697B" w:rsidRPr="009B458F" w:rsidRDefault="0009697B" w:rsidP="0080481C">
      <w:pPr>
        <w:pStyle w:val="af6"/>
        <w:tabs>
          <w:tab w:val="clear" w:pos="8360"/>
          <w:tab w:val="right" w:leader="middleDot" w:pos="8470"/>
        </w:tabs>
        <w:spacing w:line="240" w:lineRule="auto"/>
        <w:ind w:leftChars="200" w:left="400"/>
        <w:rPr>
          <w:rFonts w:ascii="Arial Unicode MS" w:eastAsia="Arial Unicode MS" w:hAnsi="Arial Unicode MS"/>
          <w:position w:val="1"/>
        </w:rPr>
      </w:pPr>
      <w:r w:rsidRPr="00CA6511">
        <w:rPr>
          <w:rFonts w:ascii="ＭＳ ゴシック" w:eastAsia="ＭＳ ゴシック" w:hAnsi="ＭＳ ゴシック"/>
        </w:rPr>
        <w:t>定 年 後 再 雇 用 制 度 に 関 す る 規 定 （案）</w:t>
      </w:r>
      <w:r w:rsidRPr="009B458F">
        <w:rPr>
          <w:rFonts w:hint="eastAsia"/>
        </w:rPr>
        <w:tab/>
        <w:t xml:space="preserve">　</w:t>
      </w:r>
      <w:r w:rsidRPr="00FC283C">
        <w:rPr>
          <w:rFonts w:asciiTheme="minorEastAsia" w:eastAsiaTheme="minorEastAsia" w:hAnsiTheme="minorEastAsia"/>
          <w:position w:val="1"/>
        </w:rPr>
        <w:t>56</w:t>
      </w:r>
    </w:p>
    <w:p w:rsidR="0009697B" w:rsidRPr="009B458F" w:rsidRDefault="0009697B" w:rsidP="0080481C">
      <w:pPr>
        <w:pStyle w:val="af6"/>
        <w:tabs>
          <w:tab w:val="clear" w:pos="8360"/>
          <w:tab w:val="right" w:leader="middleDot" w:pos="8470"/>
        </w:tabs>
        <w:spacing w:line="240" w:lineRule="auto"/>
        <w:ind w:left="0" w:firstLineChars="1000" w:firstLine="2000"/>
      </w:pPr>
      <w:r w:rsidRPr="009B458F">
        <w:t>附</w:t>
      </w:r>
      <w:r w:rsidRPr="009B458F">
        <w:rPr>
          <w:rFonts w:hint="eastAsia"/>
        </w:rPr>
        <w:t xml:space="preserve">　　　　　</w:t>
      </w:r>
      <w:r w:rsidRPr="009B458F">
        <w:t>則</w:t>
      </w:r>
      <w:r w:rsidRPr="009B458F">
        <w:rPr>
          <w:rFonts w:hint="eastAsia"/>
        </w:rPr>
        <w:tab/>
        <w:t xml:space="preserve">　</w:t>
      </w:r>
      <w:r w:rsidRPr="009B458F">
        <w:t>56</w:t>
      </w:r>
    </w:p>
    <w:p w:rsidR="0080481C" w:rsidRPr="009B458F" w:rsidRDefault="0080481C" w:rsidP="0080481C"/>
    <w:p w:rsidR="0009697B" w:rsidRPr="009B458F" w:rsidRDefault="0009697B" w:rsidP="0080481C">
      <w:pPr>
        <w:pStyle w:val="af7"/>
        <w:spacing w:line="240" w:lineRule="auto"/>
        <w:ind w:left="400"/>
        <w:rPr>
          <w:rFonts w:ascii="Arial Unicode MS" w:eastAsia="Arial Unicode MS" w:hAnsi="Arial Unicode MS" w:cs="Arial Unicode MS"/>
        </w:rPr>
      </w:pPr>
      <w:r w:rsidRPr="009B458F">
        <w:t>パートタイム社員就業規則（案）</w:t>
      </w:r>
      <w:r w:rsidRPr="009B458F">
        <w:rPr>
          <w:rFonts w:hint="eastAsia"/>
        </w:rPr>
        <w:tab/>
        <w:t xml:space="preserve">　</w:t>
      </w:r>
      <w:r w:rsidRPr="009B458F">
        <w:rPr>
          <w:rFonts w:ascii="ＭＳ 明朝" w:eastAsia="ＭＳ 明朝" w:hAnsi="ＭＳ 明朝" w:cs="Arial Unicode MS"/>
          <w:position w:val="1"/>
        </w:rPr>
        <w:t>57</w:t>
      </w:r>
    </w:p>
    <w:p w:rsidR="0009697B" w:rsidRPr="009B458F" w:rsidRDefault="0009697B" w:rsidP="0080481C">
      <w:pPr>
        <w:pStyle w:val="af6"/>
        <w:tabs>
          <w:tab w:val="clear" w:pos="8360"/>
          <w:tab w:val="right" w:leader="middleDot" w:pos="8470"/>
        </w:tabs>
        <w:spacing w:line="240" w:lineRule="auto"/>
      </w:pPr>
      <w:r w:rsidRPr="009B0D38">
        <w:rPr>
          <w:spacing w:val="75"/>
          <w:fitText w:val="900" w:id="1129005324"/>
        </w:rPr>
        <w:t>第１</w:t>
      </w:r>
      <w:r w:rsidRPr="009B0D38">
        <w:rPr>
          <w:fitText w:val="900" w:id="1129005324"/>
        </w:rPr>
        <w:t>章</w:t>
      </w:r>
      <w:r w:rsidRPr="009B458F">
        <w:rPr>
          <w:rFonts w:hint="eastAsia"/>
        </w:rPr>
        <w:t xml:space="preserve">　　</w:t>
      </w:r>
      <w:r w:rsidRPr="0009697B">
        <w:rPr>
          <w:spacing w:val="500"/>
          <w:fitText w:val="1400" w:id="1129005325"/>
        </w:rPr>
        <w:t>総</w:t>
      </w:r>
      <w:r w:rsidRPr="0009697B">
        <w:rPr>
          <w:fitText w:val="1400" w:id="1129005325"/>
        </w:rPr>
        <w:t>則</w:t>
      </w:r>
      <w:r w:rsidRPr="009B458F">
        <w:rPr>
          <w:rFonts w:hint="eastAsia"/>
        </w:rPr>
        <w:t xml:space="preserve">　</w:t>
      </w:r>
      <w:r w:rsidRPr="009B458F">
        <w:rPr>
          <w:rFonts w:hint="eastAsia"/>
        </w:rPr>
        <w:tab/>
        <w:t xml:space="preserve">　</w:t>
      </w:r>
      <w:r w:rsidRPr="009B458F">
        <w:t>57</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6"/>
        </w:rPr>
        <w:t>第２</w:t>
      </w:r>
      <w:r w:rsidRPr="0009697B">
        <w:rPr>
          <w:fitText w:val="900" w:id="1129005326"/>
        </w:rPr>
        <w:t>章</w:t>
      </w:r>
      <w:r w:rsidRPr="009B458F">
        <w:rPr>
          <w:rFonts w:hint="eastAsia"/>
        </w:rPr>
        <w:t xml:space="preserve">　　</w:t>
      </w:r>
      <w:r w:rsidRPr="0009697B">
        <w:rPr>
          <w:spacing w:val="500"/>
          <w:fitText w:val="1400" w:id="1129005327"/>
        </w:rPr>
        <w:t>人</w:t>
      </w:r>
      <w:r w:rsidRPr="0009697B">
        <w:rPr>
          <w:fitText w:val="1400" w:id="1129005327"/>
        </w:rPr>
        <w:t>事</w:t>
      </w:r>
      <w:r w:rsidRPr="009B458F">
        <w:rPr>
          <w:rFonts w:hint="eastAsia"/>
        </w:rPr>
        <w:t xml:space="preserve">　</w:t>
      </w:r>
      <w:r w:rsidRPr="009B458F">
        <w:rPr>
          <w:rFonts w:hint="eastAsia"/>
        </w:rPr>
        <w:tab/>
        <w:t xml:space="preserve">　</w:t>
      </w:r>
      <w:r w:rsidRPr="009B458F">
        <w:t>57</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8"/>
        </w:rPr>
        <w:t>第３</w:t>
      </w:r>
      <w:r w:rsidRPr="0009697B">
        <w:rPr>
          <w:fitText w:val="900" w:id="1129005328"/>
        </w:rPr>
        <w:t>章</w:t>
      </w:r>
      <w:r w:rsidRPr="009B458F">
        <w:rPr>
          <w:rFonts w:hint="eastAsia"/>
        </w:rPr>
        <w:t xml:space="preserve">　　</w:t>
      </w:r>
      <w:r w:rsidRPr="0009697B">
        <w:rPr>
          <w:spacing w:val="500"/>
          <w:fitText w:val="1400" w:id="1129005312"/>
        </w:rPr>
        <w:t>勤</w:t>
      </w:r>
      <w:r w:rsidRPr="0009697B">
        <w:rPr>
          <w:fitText w:val="1400" w:id="1129005312"/>
        </w:rPr>
        <w:t>務</w:t>
      </w:r>
      <w:r w:rsidRPr="009B458F">
        <w:rPr>
          <w:rFonts w:hint="eastAsia"/>
        </w:rPr>
        <w:t xml:space="preserve">　</w:t>
      </w:r>
      <w:r w:rsidRPr="009B458F">
        <w:rPr>
          <w:rFonts w:hint="eastAsia"/>
        </w:rPr>
        <w:tab/>
        <w:t xml:space="preserve">　</w:t>
      </w:r>
      <w:r w:rsidRPr="009B458F">
        <w:t>60</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3"/>
        </w:rPr>
        <w:t>第４</w:t>
      </w:r>
      <w:r w:rsidRPr="0009697B">
        <w:rPr>
          <w:fitText w:val="900" w:id="1129005313"/>
        </w:rPr>
        <w:t>章</w:t>
      </w:r>
      <w:r w:rsidRPr="009B458F">
        <w:rPr>
          <w:rFonts w:hint="eastAsia"/>
        </w:rPr>
        <w:t xml:space="preserve">　　</w:t>
      </w:r>
      <w:r w:rsidRPr="0009697B">
        <w:rPr>
          <w:spacing w:val="500"/>
          <w:fitText w:val="1400" w:id="1129005314"/>
        </w:rPr>
        <w:t>賃</w:t>
      </w:r>
      <w:r w:rsidRPr="0009697B">
        <w:rPr>
          <w:fitText w:val="1400" w:id="1129005314"/>
        </w:rPr>
        <w:t>金</w:t>
      </w:r>
      <w:r w:rsidRPr="009B458F">
        <w:rPr>
          <w:rFonts w:hint="eastAsia"/>
        </w:rPr>
        <w:t xml:space="preserve">　</w:t>
      </w:r>
      <w:r w:rsidRPr="009B458F">
        <w:rPr>
          <w:rFonts w:hint="eastAsia"/>
        </w:rPr>
        <w:tab/>
        <w:t xml:space="preserve">　</w:t>
      </w:r>
      <w:r w:rsidRPr="009B458F">
        <w:t>63</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5"/>
        </w:rPr>
        <w:t>第５</w:t>
      </w:r>
      <w:r w:rsidRPr="0009697B">
        <w:rPr>
          <w:fitText w:val="900" w:id="1129005315"/>
        </w:rPr>
        <w:t>章</w:t>
      </w:r>
      <w:r w:rsidRPr="009B458F">
        <w:rPr>
          <w:rFonts w:hint="eastAsia"/>
        </w:rPr>
        <w:t xml:space="preserve">　　</w:t>
      </w:r>
      <w:r w:rsidRPr="0009697B">
        <w:rPr>
          <w:spacing w:val="500"/>
          <w:fitText w:val="1400" w:id="1129005316"/>
        </w:rPr>
        <w:t>服</w:t>
      </w:r>
      <w:r w:rsidRPr="0009697B">
        <w:rPr>
          <w:fitText w:val="1400" w:id="1129005316"/>
        </w:rPr>
        <w:t>務</w:t>
      </w:r>
      <w:r w:rsidRPr="009B458F">
        <w:rPr>
          <w:rFonts w:hint="eastAsia"/>
        </w:rPr>
        <w:t xml:space="preserve">　</w:t>
      </w:r>
      <w:r w:rsidRPr="009B458F">
        <w:rPr>
          <w:rFonts w:hint="eastAsia"/>
        </w:rPr>
        <w:tab/>
        <w:t xml:space="preserve">　</w:t>
      </w:r>
      <w:r w:rsidRPr="009B458F">
        <w:t>64</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7"/>
        </w:rPr>
        <w:t>第６</w:t>
      </w:r>
      <w:r w:rsidRPr="0009697B">
        <w:rPr>
          <w:fitText w:val="900" w:id="1129005317"/>
        </w:rPr>
        <w:t>章</w:t>
      </w:r>
      <w:r w:rsidRPr="009B458F">
        <w:rPr>
          <w:rFonts w:hint="eastAsia"/>
        </w:rPr>
        <w:t xml:space="preserve">　　</w:t>
      </w:r>
      <w:r w:rsidRPr="009B458F">
        <w:t>懲</w:t>
      </w:r>
      <w:r w:rsidRPr="009B458F">
        <w:rPr>
          <w:rFonts w:hint="eastAsia"/>
        </w:rPr>
        <w:t xml:space="preserve">　</w:t>
      </w:r>
      <w:r w:rsidRPr="009B458F">
        <w:t>戒</w:t>
      </w:r>
      <w:r w:rsidRPr="009B458F">
        <w:rPr>
          <w:rFonts w:hint="eastAsia"/>
        </w:rPr>
        <w:t xml:space="preserve">　</w:t>
      </w:r>
      <w:r w:rsidRPr="009B458F">
        <w:t>処</w:t>
      </w:r>
      <w:r w:rsidRPr="009B458F">
        <w:rPr>
          <w:rFonts w:hint="eastAsia"/>
        </w:rPr>
        <w:t xml:space="preserve">　</w:t>
      </w:r>
      <w:r w:rsidRPr="009B458F">
        <w:t>分</w:t>
      </w:r>
      <w:r w:rsidRPr="009B458F">
        <w:rPr>
          <w:rFonts w:hint="eastAsia"/>
        </w:rPr>
        <w:t xml:space="preserve">　</w:t>
      </w:r>
      <w:r w:rsidRPr="009B458F">
        <w:rPr>
          <w:rFonts w:hint="eastAsia"/>
        </w:rPr>
        <w:tab/>
        <w:t xml:space="preserve">　</w:t>
      </w:r>
      <w:r w:rsidRPr="009B458F">
        <w:t>66</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8"/>
        </w:rPr>
        <w:t>第７</w:t>
      </w:r>
      <w:r w:rsidRPr="0009697B">
        <w:rPr>
          <w:fitText w:val="900" w:id="1129005318"/>
        </w:rPr>
        <w:t>章</w:t>
      </w:r>
      <w:r w:rsidRPr="009B458F">
        <w:rPr>
          <w:rFonts w:hint="eastAsia"/>
        </w:rPr>
        <w:t xml:space="preserve">　　</w:t>
      </w:r>
      <w:r w:rsidRPr="009B458F">
        <w:t>安</w:t>
      </w:r>
      <w:r w:rsidRPr="009B458F">
        <w:rPr>
          <w:rFonts w:hint="eastAsia"/>
        </w:rPr>
        <w:t xml:space="preserve">　</w:t>
      </w:r>
      <w:r w:rsidRPr="009B458F">
        <w:t>全</w:t>
      </w:r>
      <w:r w:rsidRPr="009B458F">
        <w:rPr>
          <w:rFonts w:hint="eastAsia"/>
        </w:rPr>
        <w:t xml:space="preserve">　</w:t>
      </w:r>
      <w:r w:rsidRPr="009B458F">
        <w:t>衛</w:t>
      </w:r>
      <w:r w:rsidRPr="009B458F">
        <w:rPr>
          <w:rFonts w:hint="eastAsia"/>
        </w:rPr>
        <w:t xml:space="preserve">　</w:t>
      </w:r>
      <w:r w:rsidRPr="009B458F">
        <w:t>生</w:t>
      </w:r>
      <w:r w:rsidRPr="009B458F">
        <w:rPr>
          <w:rFonts w:hint="eastAsia"/>
        </w:rPr>
        <w:t xml:space="preserve">　</w:t>
      </w:r>
      <w:r w:rsidRPr="009B458F">
        <w:rPr>
          <w:rFonts w:hint="eastAsia"/>
        </w:rPr>
        <w:tab/>
        <w:t xml:space="preserve">　</w:t>
      </w:r>
      <w:r w:rsidRPr="009B458F">
        <w:t>68</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19"/>
        </w:rPr>
        <w:t>第８</w:t>
      </w:r>
      <w:r w:rsidRPr="0009697B">
        <w:rPr>
          <w:fitText w:val="900" w:id="1129005319"/>
        </w:rPr>
        <w:t>章</w:t>
      </w:r>
      <w:r w:rsidRPr="009B458F">
        <w:rPr>
          <w:rFonts w:hint="eastAsia"/>
        </w:rPr>
        <w:t xml:space="preserve">　　</w:t>
      </w:r>
      <w:r w:rsidRPr="009B458F">
        <w:t>災</w:t>
      </w:r>
      <w:r w:rsidRPr="009B458F">
        <w:rPr>
          <w:rFonts w:hint="eastAsia"/>
        </w:rPr>
        <w:t xml:space="preserve">　</w:t>
      </w:r>
      <w:r w:rsidRPr="009B458F">
        <w:t>害</w:t>
      </w:r>
      <w:r w:rsidRPr="009B458F">
        <w:rPr>
          <w:rFonts w:hint="eastAsia"/>
        </w:rPr>
        <w:t xml:space="preserve">　</w:t>
      </w:r>
      <w:r w:rsidRPr="009B458F">
        <w:t>補</w:t>
      </w:r>
      <w:r w:rsidRPr="009B458F">
        <w:rPr>
          <w:rFonts w:hint="eastAsia"/>
        </w:rPr>
        <w:t xml:space="preserve">　</w:t>
      </w:r>
      <w:r w:rsidRPr="009B458F">
        <w:t>償</w:t>
      </w:r>
      <w:r w:rsidRPr="009B458F">
        <w:rPr>
          <w:rFonts w:hint="eastAsia"/>
        </w:rPr>
        <w:t xml:space="preserve">　</w:t>
      </w:r>
      <w:r w:rsidRPr="009B458F">
        <w:rPr>
          <w:rFonts w:hint="eastAsia"/>
        </w:rPr>
        <w:tab/>
        <w:t xml:space="preserve">　</w:t>
      </w:r>
      <w:r w:rsidRPr="009B458F">
        <w:t>69</w:t>
      </w:r>
    </w:p>
    <w:p w:rsidR="0009697B" w:rsidRPr="009B458F" w:rsidRDefault="0009697B" w:rsidP="0080481C">
      <w:pPr>
        <w:pStyle w:val="af6"/>
        <w:tabs>
          <w:tab w:val="clear" w:pos="8360"/>
          <w:tab w:val="right" w:leader="middleDot" w:pos="8470"/>
        </w:tabs>
        <w:spacing w:line="240" w:lineRule="auto"/>
      </w:pPr>
      <w:r w:rsidRPr="0009697B">
        <w:rPr>
          <w:spacing w:val="75"/>
          <w:fitText w:val="900" w:id="1129005320"/>
        </w:rPr>
        <w:t>第９</w:t>
      </w:r>
      <w:r w:rsidRPr="0009697B">
        <w:rPr>
          <w:fitText w:val="900" w:id="1129005320"/>
        </w:rPr>
        <w:t>章</w:t>
      </w:r>
      <w:r w:rsidRPr="009B458F">
        <w:rPr>
          <w:rFonts w:hint="eastAsia"/>
        </w:rPr>
        <w:t xml:space="preserve">　　</w:t>
      </w:r>
      <w:r w:rsidRPr="009B458F">
        <w:t>福</w:t>
      </w:r>
      <w:r w:rsidRPr="009B458F">
        <w:rPr>
          <w:rFonts w:hint="eastAsia"/>
        </w:rPr>
        <w:t xml:space="preserve"> </w:t>
      </w:r>
      <w:r w:rsidRPr="009B458F">
        <w:t>利</w:t>
      </w:r>
      <w:r w:rsidRPr="009B458F">
        <w:rPr>
          <w:rFonts w:hint="eastAsia"/>
        </w:rPr>
        <w:t xml:space="preserve"> </w:t>
      </w:r>
      <w:r w:rsidRPr="009B458F">
        <w:t>厚</w:t>
      </w:r>
      <w:r w:rsidRPr="009B458F">
        <w:rPr>
          <w:rFonts w:hint="eastAsia"/>
        </w:rPr>
        <w:t xml:space="preserve"> </w:t>
      </w:r>
      <w:r w:rsidRPr="009B458F">
        <w:t>生</w:t>
      </w:r>
      <w:r w:rsidRPr="009B458F">
        <w:rPr>
          <w:rFonts w:hint="eastAsia"/>
        </w:rPr>
        <w:t xml:space="preserve"> </w:t>
      </w:r>
      <w:r w:rsidRPr="009B458F">
        <w:t>等</w:t>
      </w:r>
      <w:r w:rsidRPr="009B458F">
        <w:rPr>
          <w:rFonts w:hint="eastAsia"/>
        </w:rPr>
        <w:t xml:space="preserve">　</w:t>
      </w:r>
      <w:r w:rsidRPr="009B458F">
        <w:rPr>
          <w:rFonts w:hint="eastAsia"/>
        </w:rPr>
        <w:tab/>
        <w:t xml:space="preserve">　</w:t>
      </w:r>
      <w:r w:rsidRPr="009B458F">
        <w:t>69</w:t>
      </w:r>
    </w:p>
    <w:p w:rsidR="0009697B" w:rsidRPr="009B458F" w:rsidRDefault="0009697B" w:rsidP="0080481C">
      <w:pPr>
        <w:pStyle w:val="af6"/>
        <w:tabs>
          <w:tab w:val="clear" w:pos="8360"/>
          <w:tab w:val="right" w:leader="middleDot" w:pos="8470"/>
        </w:tabs>
        <w:spacing w:line="240" w:lineRule="auto"/>
      </w:pPr>
      <w:r w:rsidRPr="00B57C7C">
        <w:rPr>
          <w:spacing w:val="40"/>
          <w:fitText w:val="900" w:id="1129005321"/>
        </w:rPr>
        <w:t>第10</w:t>
      </w:r>
      <w:r w:rsidRPr="00B57C7C">
        <w:rPr>
          <w:fitText w:val="900" w:id="1129005321"/>
        </w:rPr>
        <w:t>章</w:t>
      </w:r>
      <w:r w:rsidRPr="009B458F">
        <w:rPr>
          <w:rFonts w:hint="eastAsia"/>
        </w:rPr>
        <w:t xml:space="preserve">　　</w:t>
      </w:r>
      <w:r w:rsidRPr="009B458F">
        <w:t>知的所有権の扱い</w:t>
      </w:r>
      <w:r w:rsidRPr="009B458F">
        <w:rPr>
          <w:rFonts w:hint="eastAsia"/>
        </w:rPr>
        <w:t xml:space="preserve">　</w:t>
      </w:r>
      <w:r w:rsidRPr="009B458F">
        <w:rPr>
          <w:rFonts w:hint="eastAsia"/>
        </w:rPr>
        <w:tab/>
        <w:t xml:space="preserve">　</w:t>
      </w:r>
      <w:r w:rsidRPr="009B458F">
        <w:t>69</w:t>
      </w:r>
    </w:p>
    <w:p w:rsidR="0009697B" w:rsidRPr="009B458F" w:rsidRDefault="0009697B" w:rsidP="0080481C">
      <w:pPr>
        <w:pStyle w:val="af6"/>
        <w:tabs>
          <w:tab w:val="clear" w:pos="8360"/>
          <w:tab w:val="right" w:leader="middleDot" w:pos="8470"/>
        </w:tabs>
        <w:spacing w:line="240" w:lineRule="auto"/>
      </w:pPr>
      <w:r w:rsidRPr="00B57C7C">
        <w:rPr>
          <w:spacing w:val="40"/>
          <w:fitText w:val="900" w:id="1129005322"/>
        </w:rPr>
        <w:t>第11</w:t>
      </w:r>
      <w:r w:rsidRPr="00B57C7C">
        <w:rPr>
          <w:fitText w:val="900" w:id="1129005322"/>
        </w:rPr>
        <w:t>章</w:t>
      </w:r>
      <w:r w:rsidRPr="009B458F">
        <w:rPr>
          <w:rFonts w:hint="eastAsia"/>
        </w:rPr>
        <w:t xml:space="preserve">　　</w:t>
      </w:r>
      <w:r w:rsidRPr="0009697B">
        <w:rPr>
          <w:spacing w:val="500"/>
          <w:fitText w:val="1400" w:id="1129005323"/>
        </w:rPr>
        <w:t>雑</w:t>
      </w:r>
      <w:r w:rsidRPr="0009697B">
        <w:rPr>
          <w:fitText w:val="1400" w:id="1129005323"/>
        </w:rPr>
        <w:t>則</w:t>
      </w:r>
      <w:r w:rsidRPr="009B458F">
        <w:rPr>
          <w:rFonts w:hint="eastAsia"/>
        </w:rPr>
        <w:t xml:space="preserve">　</w:t>
      </w:r>
      <w:r w:rsidRPr="009B458F">
        <w:rPr>
          <w:rFonts w:hint="eastAsia"/>
        </w:rPr>
        <w:tab/>
        <w:t xml:space="preserve">　</w:t>
      </w:r>
      <w:r w:rsidRPr="009B458F">
        <w:t>69</w:t>
      </w:r>
    </w:p>
    <w:p w:rsidR="0009697B" w:rsidRPr="009B458F" w:rsidRDefault="0009697B" w:rsidP="0080481C">
      <w:pPr>
        <w:pStyle w:val="af6"/>
        <w:tabs>
          <w:tab w:val="clear" w:pos="8360"/>
          <w:tab w:val="right" w:leader="middleDot" w:pos="8470"/>
        </w:tabs>
        <w:spacing w:line="240" w:lineRule="auto"/>
        <w:ind w:left="0" w:firstLineChars="1000" w:firstLine="2000"/>
      </w:pPr>
      <w:r w:rsidRPr="009B458F">
        <w:t>附</w:t>
      </w:r>
      <w:r w:rsidRPr="009B458F">
        <w:rPr>
          <w:rFonts w:hint="eastAsia"/>
        </w:rPr>
        <w:t xml:space="preserve">　　　　　</w:t>
      </w:r>
      <w:r w:rsidRPr="009B458F">
        <w:t>則</w:t>
      </w:r>
      <w:r w:rsidRPr="009B458F">
        <w:rPr>
          <w:rFonts w:hint="eastAsia"/>
        </w:rPr>
        <w:t xml:space="preserve">　</w:t>
      </w:r>
      <w:r w:rsidRPr="009B458F">
        <w:rPr>
          <w:rFonts w:hint="eastAsia"/>
        </w:rPr>
        <w:tab/>
        <w:t xml:space="preserve">　</w:t>
      </w:r>
      <w:r w:rsidRPr="009B458F">
        <w:t>70</w:t>
      </w:r>
    </w:p>
    <w:p w:rsidR="0041373E" w:rsidRDefault="0041373E" w:rsidP="0041373E"/>
    <w:p w:rsidR="0080481C" w:rsidRDefault="0080481C" w:rsidP="0041373E"/>
    <w:p w:rsidR="0080481C" w:rsidRDefault="0080481C" w:rsidP="0041373E"/>
    <w:p w:rsidR="0080481C" w:rsidRDefault="0080481C" w:rsidP="0041373E"/>
    <w:p w:rsidR="0080481C" w:rsidRDefault="0080481C" w:rsidP="0041373E"/>
    <w:p w:rsidR="0041373E" w:rsidRDefault="0041373E" w:rsidP="0041373E"/>
    <w:p w:rsidR="00B57C7C" w:rsidRDefault="00B57C7C">
      <w:pPr>
        <w:widowControl/>
        <w:jc w:val="left"/>
        <w:sectPr w:rsidR="00B57C7C" w:rsidSect="004A32DD">
          <w:pgSz w:w="11910" w:h="16840" w:code="9"/>
          <w:pgMar w:top="1418" w:right="1021" w:bottom="1418" w:left="1021" w:header="0" w:footer="0" w:gutter="0"/>
          <w:pgNumType w:start="0"/>
          <w:cols w:space="720"/>
          <w:titlePg/>
          <w:docGrid w:type="linesAndChars" w:linePitch="380"/>
        </w:sectPr>
      </w:pPr>
    </w:p>
    <w:p w:rsidR="00C173FF" w:rsidRDefault="00C173FF">
      <w:pPr>
        <w:widowControl/>
        <w:jc w:val="left"/>
      </w:pPr>
    </w:p>
    <w:p w:rsidR="00625D8F" w:rsidRPr="009B458F" w:rsidRDefault="00625D8F" w:rsidP="00625D8F">
      <w:pPr>
        <w:rPr>
          <w:rFonts w:ascii="Arial Unicode MS" w:eastAsia="Arial Unicode MS" w:hAnsi="Arial Unicode MS" w:cs="Arial Unicode MS"/>
          <w:szCs w:val="20"/>
        </w:rPr>
      </w:pPr>
    </w:p>
    <w:p w:rsidR="00625D8F" w:rsidRPr="009B458F" w:rsidRDefault="00625D8F" w:rsidP="00625D8F">
      <w:pPr>
        <w:rPr>
          <w:rFonts w:ascii="Arial Unicode MS" w:eastAsia="Arial Unicode MS" w:hAnsi="Arial Unicode MS" w:cs="Arial Unicode MS"/>
          <w:szCs w:val="20"/>
        </w:rPr>
      </w:pPr>
    </w:p>
    <w:p w:rsidR="00625D8F" w:rsidRPr="009B458F" w:rsidRDefault="00625D8F" w:rsidP="00625D8F">
      <w:pPr>
        <w:rPr>
          <w:rFonts w:ascii="Arial Unicode MS" w:eastAsia="Arial Unicode MS" w:hAnsi="Arial Unicode MS" w:cs="Arial Unicode MS"/>
          <w:szCs w:val="20"/>
        </w:rPr>
      </w:pPr>
    </w:p>
    <w:p w:rsidR="00625D8F" w:rsidRPr="009B458F" w:rsidRDefault="00625D8F" w:rsidP="00625D8F">
      <w:pPr>
        <w:rPr>
          <w:rFonts w:ascii="Arial Unicode MS" w:eastAsia="Arial Unicode MS" w:hAnsi="Arial Unicode MS" w:cs="Arial Unicode MS"/>
          <w:szCs w:val="20"/>
        </w:rPr>
      </w:pPr>
    </w:p>
    <w:p w:rsidR="00625D8F" w:rsidRPr="009B458F" w:rsidRDefault="00625D8F" w:rsidP="00625D8F">
      <w:pPr>
        <w:rPr>
          <w:rFonts w:ascii="Arial Unicode MS" w:eastAsia="Arial Unicode MS" w:hAnsi="Arial Unicode MS" w:cs="Arial Unicode MS"/>
          <w:szCs w:val="20"/>
        </w:rPr>
      </w:pPr>
    </w:p>
    <w:p w:rsidR="00625D8F" w:rsidRPr="009B458F" w:rsidRDefault="00625D8F" w:rsidP="00625D8F">
      <w:pPr>
        <w:rPr>
          <w:rFonts w:ascii="Arial Unicode MS" w:eastAsia="Arial Unicode MS" w:hAnsi="Arial Unicode MS" w:cs="Arial Unicode MS"/>
          <w:szCs w:val="20"/>
        </w:rPr>
      </w:pPr>
    </w:p>
    <w:p w:rsidR="00625D8F" w:rsidRPr="009B458F" w:rsidRDefault="00625D8F" w:rsidP="00625D8F">
      <w:pPr>
        <w:rPr>
          <w:rFonts w:ascii="Arial Unicode MS" w:eastAsia="Arial Unicode MS" w:hAnsi="Arial Unicode MS" w:cs="Arial Unicode MS"/>
          <w:szCs w:val="20"/>
        </w:rPr>
      </w:pPr>
    </w:p>
    <w:p w:rsidR="00625D8F" w:rsidRPr="009B458F" w:rsidRDefault="00625D8F" w:rsidP="00625D8F">
      <w:pPr>
        <w:rPr>
          <w:rFonts w:ascii="Arial Unicode MS" w:eastAsia="Arial Unicode MS" w:hAnsi="Arial Unicode MS" w:cs="Arial Unicode MS"/>
          <w:szCs w:val="20"/>
        </w:rPr>
      </w:pPr>
    </w:p>
    <w:p w:rsidR="00625D8F" w:rsidRPr="009B458F" w:rsidRDefault="00625D8F" w:rsidP="00625D8F">
      <w:pPr>
        <w:rPr>
          <w:rFonts w:ascii="Arial Unicode MS" w:eastAsia="Arial Unicode MS" w:hAnsi="Arial Unicode MS" w:cs="Arial Unicode MS"/>
          <w:szCs w:val="20"/>
        </w:rPr>
      </w:pPr>
    </w:p>
    <w:p w:rsidR="00625D8F" w:rsidRPr="009B458F" w:rsidRDefault="00625D8F" w:rsidP="00625D8F">
      <w:pPr>
        <w:rPr>
          <w:rFonts w:ascii="Arial Unicode MS" w:eastAsia="Arial Unicode MS" w:hAnsi="Arial Unicode MS" w:cs="Arial Unicode MS"/>
          <w:szCs w:val="20"/>
        </w:rPr>
      </w:pPr>
    </w:p>
    <w:p w:rsidR="00625D8F" w:rsidRPr="009B458F" w:rsidRDefault="00625D8F" w:rsidP="00625D8F">
      <w:pPr>
        <w:spacing w:before="11"/>
        <w:rPr>
          <w:rFonts w:ascii="Arial Unicode MS" w:eastAsia="Arial Unicode MS" w:hAnsi="Arial Unicode MS" w:cs="Arial Unicode MS"/>
          <w:sz w:val="17"/>
          <w:szCs w:val="17"/>
        </w:rPr>
      </w:pPr>
    </w:p>
    <w:p w:rsidR="00625D8F" w:rsidRDefault="00625D8F" w:rsidP="004905B7">
      <w:pPr>
        <w:pStyle w:val="1"/>
        <w:tabs>
          <w:tab w:val="left" w:pos="2697"/>
          <w:tab w:val="left" w:pos="3737"/>
          <w:tab w:val="left" w:pos="4777"/>
          <w:tab w:val="left" w:pos="5557"/>
        </w:tabs>
        <w:spacing w:line="746" w:lineRule="exact"/>
        <w:ind w:left="0"/>
        <w:jc w:val="center"/>
        <w:rPr>
          <w:rFonts w:ascii="ＭＳ ゴシック" w:eastAsia="ＭＳ ゴシック" w:hAnsi="ＭＳ ゴシック"/>
          <w:color w:val="231F20"/>
          <w:lang w:eastAsia="ja-JP"/>
        </w:rPr>
      </w:pPr>
      <w:r w:rsidRPr="004905B7">
        <w:rPr>
          <w:rFonts w:ascii="ＭＳ ゴシック" w:eastAsia="ＭＳ ゴシック" w:hAnsi="ＭＳ ゴシック"/>
          <w:color w:val="231F20"/>
          <w:lang w:eastAsia="ja-JP"/>
        </w:rPr>
        <w:t>就</w:t>
      </w:r>
      <w:r w:rsidRPr="004905B7">
        <w:rPr>
          <w:rFonts w:ascii="ＭＳ ゴシック" w:eastAsia="ＭＳ ゴシック" w:hAnsi="ＭＳ ゴシック" w:hint="eastAsia"/>
          <w:color w:val="231F20"/>
          <w:lang w:eastAsia="ja-JP"/>
        </w:rPr>
        <w:t xml:space="preserve">　</w:t>
      </w:r>
      <w:r w:rsidRPr="004905B7">
        <w:rPr>
          <w:rFonts w:ascii="ＭＳ ゴシック" w:eastAsia="ＭＳ ゴシック" w:hAnsi="ＭＳ ゴシック"/>
          <w:color w:val="231F20"/>
          <w:lang w:eastAsia="ja-JP"/>
        </w:rPr>
        <w:t>業</w:t>
      </w:r>
      <w:r w:rsidRPr="004905B7">
        <w:rPr>
          <w:rFonts w:ascii="ＭＳ ゴシック" w:eastAsia="ＭＳ ゴシック" w:hAnsi="ＭＳ ゴシック" w:hint="eastAsia"/>
          <w:color w:val="231F20"/>
          <w:lang w:eastAsia="ja-JP"/>
        </w:rPr>
        <w:t xml:space="preserve">　</w:t>
      </w:r>
      <w:r w:rsidRPr="004905B7">
        <w:rPr>
          <w:rFonts w:ascii="ＭＳ ゴシック" w:eastAsia="ＭＳ ゴシック" w:hAnsi="ＭＳ ゴシック"/>
          <w:color w:val="231F20"/>
          <w:lang w:eastAsia="ja-JP"/>
        </w:rPr>
        <w:t>規</w:t>
      </w:r>
      <w:r w:rsidRPr="004905B7">
        <w:rPr>
          <w:rFonts w:ascii="ＭＳ ゴシック" w:eastAsia="ＭＳ ゴシック" w:hAnsi="ＭＳ ゴシック" w:hint="eastAsia"/>
          <w:color w:val="231F20"/>
          <w:lang w:eastAsia="ja-JP"/>
        </w:rPr>
        <w:t xml:space="preserve">　</w:t>
      </w:r>
      <w:r w:rsidRPr="004905B7">
        <w:rPr>
          <w:rFonts w:ascii="ＭＳ ゴシック" w:eastAsia="ＭＳ ゴシック" w:hAnsi="ＭＳ ゴシック"/>
          <w:color w:val="231F20"/>
          <w:lang w:eastAsia="ja-JP"/>
        </w:rPr>
        <w:t>則（案）</w:t>
      </w:r>
    </w:p>
    <w:p w:rsidR="00B57C7C" w:rsidRDefault="00B57C7C">
      <w:pPr>
        <w:widowControl/>
        <w:jc w:val="left"/>
      </w:pPr>
    </w:p>
    <w:p w:rsidR="00B57C7C" w:rsidRDefault="00B57C7C">
      <w:pPr>
        <w:widowControl/>
        <w:jc w:val="left"/>
      </w:pPr>
    </w:p>
    <w:p w:rsidR="00B57C7C" w:rsidRDefault="00B57C7C">
      <w:pPr>
        <w:widowControl/>
        <w:jc w:val="left"/>
      </w:pPr>
    </w:p>
    <w:p w:rsidR="00B57C7C" w:rsidRDefault="00B57C7C">
      <w:pPr>
        <w:widowControl/>
        <w:jc w:val="left"/>
      </w:pPr>
    </w:p>
    <w:p w:rsidR="00B57C7C" w:rsidRDefault="00B57C7C">
      <w:pPr>
        <w:widowControl/>
        <w:jc w:val="left"/>
      </w:pPr>
    </w:p>
    <w:p w:rsidR="00B57C7C" w:rsidRDefault="00B57C7C">
      <w:pPr>
        <w:widowControl/>
        <w:jc w:val="left"/>
      </w:pPr>
    </w:p>
    <w:p w:rsidR="00C173FF" w:rsidRDefault="00C173FF">
      <w:pPr>
        <w:widowControl/>
        <w:jc w:val="left"/>
      </w:pPr>
      <w:r>
        <w:br w:type="page"/>
      </w:r>
    </w:p>
    <w:p w:rsidR="00235891" w:rsidRPr="00625D8F" w:rsidRDefault="00235891" w:rsidP="00047A2B">
      <w:pPr>
        <w:pStyle w:val="ae"/>
      </w:pPr>
      <w:r w:rsidRPr="00625D8F">
        <w:rPr>
          <w:rFonts w:hint="eastAsia"/>
        </w:rPr>
        <w:lastRenderedPageBreak/>
        <w:t>就　業　規　則　（案）</w:t>
      </w:r>
    </w:p>
    <w:p w:rsidR="00235891" w:rsidRPr="00625D8F" w:rsidRDefault="00235891" w:rsidP="00235891">
      <w:pPr>
        <w:rPr>
          <w:rFonts w:ascii="ＭＳ 明朝" w:eastAsia="ＭＳ 明朝" w:hAnsi="ＭＳ 明朝"/>
          <w:sz w:val="17"/>
          <w:szCs w:val="17"/>
        </w:rPr>
      </w:pPr>
    </w:p>
    <w:p w:rsidR="00235891" w:rsidRPr="00625D8F" w:rsidRDefault="00180BA1" w:rsidP="00047A2B">
      <w:pPr>
        <w:pStyle w:val="af"/>
      </w:pPr>
      <w:r w:rsidRPr="00625D8F">
        <w:rPr>
          <w:rFonts w:hint="eastAsia"/>
        </w:rPr>
        <w:t xml:space="preserve">第　１　章　　</w:t>
      </w:r>
      <w:r w:rsidRPr="00047A2B">
        <w:rPr>
          <w:rFonts w:hint="eastAsia"/>
          <w:spacing w:val="600"/>
          <w:kern w:val="0"/>
          <w:fitText w:val="1680" w:id="1128962048"/>
        </w:rPr>
        <w:t>総</w:t>
      </w:r>
      <w:r w:rsidRPr="00047A2B">
        <w:rPr>
          <w:rFonts w:hint="eastAsia"/>
          <w:kern w:val="0"/>
          <w:fitText w:val="1680" w:id="1128962048"/>
        </w:rPr>
        <w:t>則</w:t>
      </w:r>
    </w:p>
    <w:p w:rsidR="00235891" w:rsidRDefault="00235891" w:rsidP="00235891"/>
    <w:p w:rsidR="00235891" w:rsidRPr="00047A2B" w:rsidRDefault="00235891" w:rsidP="00B57C7C">
      <w:pPr>
        <w:rPr>
          <w:szCs w:val="20"/>
        </w:rPr>
      </w:pPr>
      <w:r w:rsidRPr="00047A2B">
        <w:rPr>
          <w:rFonts w:hint="eastAsia"/>
          <w:szCs w:val="20"/>
        </w:rPr>
        <w:t>（目　　的）</w:t>
      </w:r>
    </w:p>
    <w:p w:rsidR="00235891" w:rsidRPr="00047A2B" w:rsidRDefault="00235891" w:rsidP="00B57C7C">
      <w:pPr>
        <w:ind w:left="1106" w:right="210" w:hanging="896"/>
        <w:rPr>
          <w:szCs w:val="20"/>
        </w:rPr>
      </w:pPr>
      <w:r w:rsidRPr="00BB5876">
        <w:rPr>
          <w:rFonts w:hint="eastAsia"/>
          <w:spacing w:val="12"/>
          <w:kern w:val="0"/>
          <w:szCs w:val="20"/>
          <w:fitText w:val="900" w:id="1128974593"/>
        </w:rPr>
        <w:t>第</w:t>
      </w:r>
      <w:r w:rsidR="00047A2B" w:rsidRPr="00BB5876">
        <w:rPr>
          <w:rFonts w:hint="eastAsia"/>
          <w:spacing w:val="12"/>
          <w:kern w:val="0"/>
          <w:szCs w:val="20"/>
          <w:fitText w:val="900" w:id="1128974593"/>
        </w:rPr>
        <w:t xml:space="preserve"> </w:t>
      </w:r>
      <w:r w:rsidRPr="00BB5876">
        <w:rPr>
          <w:rFonts w:hint="eastAsia"/>
          <w:spacing w:val="12"/>
          <w:kern w:val="0"/>
          <w:szCs w:val="20"/>
          <w:fitText w:val="900" w:id="1128974593"/>
        </w:rPr>
        <w:t>１</w:t>
      </w:r>
      <w:r w:rsidR="00047A2B" w:rsidRPr="00BB5876">
        <w:rPr>
          <w:rFonts w:hint="eastAsia"/>
          <w:spacing w:val="12"/>
          <w:kern w:val="0"/>
          <w:szCs w:val="20"/>
          <w:fitText w:val="900" w:id="1128974593"/>
        </w:rPr>
        <w:t xml:space="preserve"> </w:t>
      </w:r>
      <w:r w:rsidRPr="00BB5876">
        <w:rPr>
          <w:rFonts w:hint="eastAsia"/>
          <w:spacing w:val="2"/>
          <w:kern w:val="0"/>
          <w:szCs w:val="20"/>
          <w:fitText w:val="900" w:id="1128974593"/>
        </w:rPr>
        <w:t>条</w:t>
      </w:r>
      <w:r w:rsidRPr="00047A2B">
        <w:rPr>
          <w:rFonts w:hint="eastAsia"/>
          <w:szCs w:val="20"/>
        </w:rPr>
        <w:t xml:space="preserve">　この就業規則（以下「規則」という。）は、従業員の労働条件、服務規律その他の就業に関する事項を定めるものである。</w:t>
      </w:r>
    </w:p>
    <w:p w:rsidR="00235891" w:rsidRPr="00047A2B" w:rsidRDefault="00235891" w:rsidP="00B57C7C">
      <w:pPr>
        <w:pStyle w:val="af1"/>
        <w:ind w:left="1100" w:right="200" w:hanging="200"/>
      </w:pPr>
      <w:r w:rsidRPr="00047A2B">
        <w:rPr>
          <w:rFonts w:hint="eastAsia"/>
        </w:rPr>
        <w:t>２　この規則に定めのない事項については、労働基準法その他の法令の定めるところによる。</w:t>
      </w:r>
    </w:p>
    <w:p w:rsidR="00235891" w:rsidRPr="00047A2B" w:rsidRDefault="00235891" w:rsidP="00B57C7C">
      <w:pPr>
        <w:rPr>
          <w:szCs w:val="20"/>
        </w:rPr>
      </w:pPr>
    </w:p>
    <w:p w:rsidR="00235891" w:rsidRPr="00047A2B" w:rsidRDefault="00235891" w:rsidP="00B57C7C">
      <w:pPr>
        <w:rPr>
          <w:szCs w:val="20"/>
        </w:rPr>
      </w:pPr>
      <w:r w:rsidRPr="00047A2B">
        <w:rPr>
          <w:rFonts w:hint="eastAsia"/>
          <w:szCs w:val="20"/>
        </w:rPr>
        <w:t>（適用範囲）</w:t>
      </w:r>
    </w:p>
    <w:p w:rsidR="00235891" w:rsidRPr="00047A2B" w:rsidRDefault="00235891" w:rsidP="00B57C7C">
      <w:pPr>
        <w:ind w:leftChars="100" w:left="1096" w:rightChars="100" w:right="200" w:hangingChars="400" w:hanging="896"/>
        <w:rPr>
          <w:szCs w:val="20"/>
        </w:rPr>
      </w:pPr>
      <w:r w:rsidRPr="007620A7">
        <w:rPr>
          <w:rFonts w:hint="eastAsia"/>
          <w:spacing w:val="12"/>
          <w:kern w:val="0"/>
          <w:szCs w:val="20"/>
          <w:fitText w:val="900" w:id="1128974594"/>
        </w:rPr>
        <w:t>第</w:t>
      </w:r>
      <w:r w:rsidR="00246C51" w:rsidRPr="007620A7">
        <w:rPr>
          <w:rFonts w:hint="eastAsia"/>
          <w:spacing w:val="12"/>
          <w:kern w:val="0"/>
          <w:szCs w:val="20"/>
          <w:fitText w:val="900" w:id="1128974594"/>
        </w:rPr>
        <w:t xml:space="preserve"> </w:t>
      </w:r>
      <w:r w:rsidRPr="007620A7">
        <w:rPr>
          <w:rFonts w:hint="eastAsia"/>
          <w:spacing w:val="12"/>
          <w:kern w:val="0"/>
          <w:szCs w:val="20"/>
          <w:fitText w:val="900" w:id="1128974594"/>
        </w:rPr>
        <w:t>２</w:t>
      </w:r>
      <w:r w:rsidR="00246C51" w:rsidRPr="007620A7">
        <w:rPr>
          <w:rFonts w:hint="eastAsia"/>
          <w:spacing w:val="12"/>
          <w:kern w:val="0"/>
          <w:szCs w:val="20"/>
          <w:fitText w:val="900" w:id="1128974594"/>
        </w:rPr>
        <w:t xml:space="preserve"> </w:t>
      </w:r>
      <w:r w:rsidRPr="007620A7">
        <w:rPr>
          <w:rFonts w:hint="eastAsia"/>
          <w:spacing w:val="2"/>
          <w:kern w:val="0"/>
          <w:szCs w:val="20"/>
          <w:fitText w:val="900" w:id="1128974594"/>
        </w:rPr>
        <w:t>条</w:t>
      </w:r>
      <w:r w:rsidRPr="00047A2B">
        <w:rPr>
          <w:rFonts w:hint="eastAsia"/>
          <w:szCs w:val="20"/>
        </w:rPr>
        <w:t xml:space="preserve">　この規則は、第２章で定める手続きにより採用された従業員に適用する。ただし、パートタイム従業員又は臨時従業員の就業に関し必要な事項については、別に定めるところによる。</w:t>
      </w:r>
    </w:p>
    <w:p w:rsidR="00235891" w:rsidRPr="00047A2B" w:rsidRDefault="00235891" w:rsidP="00B57C7C">
      <w:pPr>
        <w:rPr>
          <w:szCs w:val="20"/>
        </w:rPr>
      </w:pPr>
    </w:p>
    <w:p w:rsidR="00235891" w:rsidRPr="00047A2B" w:rsidRDefault="00235891" w:rsidP="00B57C7C">
      <w:pPr>
        <w:rPr>
          <w:szCs w:val="20"/>
        </w:rPr>
      </w:pPr>
      <w:r w:rsidRPr="00047A2B">
        <w:rPr>
          <w:rFonts w:hint="eastAsia"/>
          <w:szCs w:val="20"/>
        </w:rPr>
        <w:t>（規則の遵守）</w:t>
      </w:r>
    </w:p>
    <w:p w:rsidR="00235891" w:rsidRPr="00047A2B" w:rsidRDefault="00235891" w:rsidP="00B57C7C">
      <w:pPr>
        <w:pStyle w:val="af0"/>
        <w:ind w:left="1096" w:right="200" w:hanging="896"/>
      </w:pPr>
      <w:r w:rsidRPr="007620A7">
        <w:rPr>
          <w:rFonts w:hint="eastAsia"/>
          <w:spacing w:val="12"/>
          <w:kern w:val="0"/>
          <w:fitText w:val="900" w:id="1128974595"/>
        </w:rPr>
        <w:t>第</w:t>
      </w:r>
      <w:r w:rsidR="00246C51" w:rsidRPr="007620A7">
        <w:rPr>
          <w:rFonts w:hint="eastAsia"/>
          <w:spacing w:val="12"/>
          <w:kern w:val="0"/>
          <w:fitText w:val="900" w:id="1128974595"/>
        </w:rPr>
        <w:t xml:space="preserve"> </w:t>
      </w:r>
      <w:r w:rsidRPr="007620A7">
        <w:rPr>
          <w:rFonts w:hint="eastAsia"/>
          <w:spacing w:val="12"/>
          <w:kern w:val="0"/>
          <w:fitText w:val="900" w:id="1128974595"/>
        </w:rPr>
        <w:t>３</w:t>
      </w:r>
      <w:r w:rsidR="00246C51" w:rsidRPr="007620A7">
        <w:rPr>
          <w:rFonts w:hint="eastAsia"/>
          <w:spacing w:val="12"/>
          <w:kern w:val="0"/>
          <w:fitText w:val="900" w:id="1128974595"/>
        </w:rPr>
        <w:t xml:space="preserve"> </w:t>
      </w:r>
      <w:r w:rsidRPr="007620A7">
        <w:rPr>
          <w:rFonts w:hint="eastAsia"/>
          <w:spacing w:val="2"/>
          <w:kern w:val="0"/>
          <w:fitText w:val="900" w:id="1128974595"/>
        </w:rPr>
        <w:t>条</w:t>
      </w:r>
      <w:r w:rsidRPr="00047A2B">
        <w:rPr>
          <w:rFonts w:hint="eastAsia"/>
        </w:rPr>
        <w:t xml:space="preserve">　会社及び従業員は、ともにこの規則を守り、相協力して業務の運営に当たらなければならない。</w:t>
      </w:r>
    </w:p>
    <w:p w:rsidR="00235891" w:rsidRPr="00047A2B" w:rsidRDefault="00235891" w:rsidP="00B57C7C">
      <w:pPr>
        <w:rPr>
          <w:szCs w:val="20"/>
        </w:rPr>
      </w:pPr>
    </w:p>
    <w:p w:rsidR="00235891" w:rsidRPr="00047A2B" w:rsidRDefault="00235891" w:rsidP="00B57C7C">
      <w:pPr>
        <w:pStyle w:val="af"/>
      </w:pPr>
      <w:r w:rsidRPr="00047A2B">
        <w:rPr>
          <w:rFonts w:hint="eastAsia"/>
        </w:rPr>
        <w:t>第　２　章　　採</w:t>
      </w:r>
      <w:r w:rsidR="00246C51">
        <w:rPr>
          <w:rFonts w:hint="eastAsia"/>
        </w:rPr>
        <w:t xml:space="preserve"> </w:t>
      </w:r>
      <w:r w:rsidRPr="00047A2B">
        <w:rPr>
          <w:rFonts w:hint="eastAsia"/>
        </w:rPr>
        <w:t>用、異</w:t>
      </w:r>
      <w:r w:rsidR="00246C51">
        <w:rPr>
          <w:rFonts w:hint="eastAsia"/>
        </w:rPr>
        <w:t xml:space="preserve"> </w:t>
      </w:r>
      <w:r w:rsidRPr="00047A2B">
        <w:rPr>
          <w:rFonts w:hint="eastAsia"/>
        </w:rPr>
        <w:t>動</w:t>
      </w:r>
      <w:r w:rsidR="00246C51">
        <w:rPr>
          <w:rFonts w:hint="eastAsia"/>
        </w:rPr>
        <w:t xml:space="preserve"> </w:t>
      </w:r>
      <w:r w:rsidRPr="00047A2B">
        <w:rPr>
          <w:rFonts w:hint="eastAsia"/>
        </w:rPr>
        <w:t>等</w:t>
      </w:r>
    </w:p>
    <w:p w:rsidR="00235891" w:rsidRPr="00047A2B" w:rsidRDefault="00235891" w:rsidP="00B57C7C">
      <w:pPr>
        <w:rPr>
          <w:szCs w:val="20"/>
        </w:rPr>
      </w:pPr>
    </w:p>
    <w:p w:rsidR="00235891" w:rsidRPr="00047A2B" w:rsidRDefault="00235891" w:rsidP="00B57C7C">
      <w:pPr>
        <w:rPr>
          <w:szCs w:val="20"/>
        </w:rPr>
      </w:pPr>
      <w:r w:rsidRPr="00047A2B">
        <w:rPr>
          <w:rFonts w:hint="eastAsia"/>
          <w:szCs w:val="20"/>
        </w:rPr>
        <w:t>（採用手続き）</w:t>
      </w:r>
    </w:p>
    <w:p w:rsidR="00235891" w:rsidRPr="00047A2B" w:rsidRDefault="00235891" w:rsidP="00B57C7C">
      <w:pPr>
        <w:pStyle w:val="af0"/>
        <w:ind w:left="1096" w:right="200" w:hanging="896"/>
      </w:pPr>
      <w:r w:rsidRPr="007620A7">
        <w:rPr>
          <w:rFonts w:hint="eastAsia"/>
          <w:spacing w:val="12"/>
          <w:kern w:val="0"/>
          <w:fitText w:val="900" w:id="1128974848"/>
        </w:rPr>
        <w:t>第</w:t>
      </w:r>
      <w:r w:rsidR="00246C51" w:rsidRPr="007620A7">
        <w:rPr>
          <w:rFonts w:hint="eastAsia"/>
          <w:spacing w:val="12"/>
          <w:kern w:val="0"/>
          <w:fitText w:val="900" w:id="1128974848"/>
        </w:rPr>
        <w:t xml:space="preserve"> </w:t>
      </w:r>
      <w:r w:rsidRPr="007620A7">
        <w:rPr>
          <w:rFonts w:hint="eastAsia"/>
          <w:spacing w:val="12"/>
          <w:kern w:val="0"/>
          <w:fitText w:val="900" w:id="1128974848"/>
        </w:rPr>
        <w:t>４</w:t>
      </w:r>
      <w:r w:rsidR="00246C51" w:rsidRPr="007620A7">
        <w:rPr>
          <w:rFonts w:hint="eastAsia"/>
          <w:spacing w:val="12"/>
          <w:kern w:val="0"/>
          <w:fitText w:val="900" w:id="1128974848"/>
        </w:rPr>
        <w:t xml:space="preserve"> </w:t>
      </w:r>
      <w:r w:rsidRPr="007620A7">
        <w:rPr>
          <w:rFonts w:hint="eastAsia"/>
          <w:spacing w:val="2"/>
          <w:kern w:val="0"/>
          <w:fitText w:val="900" w:id="1128974848"/>
        </w:rPr>
        <w:t>条</w:t>
      </w:r>
      <w:r w:rsidRPr="00047A2B">
        <w:rPr>
          <w:rFonts w:hint="eastAsia"/>
        </w:rPr>
        <w:t xml:space="preserve">　会社は、就職希望者のうちから選考して、従業員を採用する。</w:t>
      </w:r>
    </w:p>
    <w:p w:rsidR="00235891" w:rsidRPr="00047A2B" w:rsidRDefault="00235891" w:rsidP="00B57C7C">
      <w:pPr>
        <w:rPr>
          <w:szCs w:val="20"/>
        </w:rPr>
      </w:pPr>
    </w:p>
    <w:p w:rsidR="00235891" w:rsidRPr="00047A2B" w:rsidRDefault="00235891" w:rsidP="00B57C7C">
      <w:pPr>
        <w:rPr>
          <w:szCs w:val="20"/>
        </w:rPr>
      </w:pPr>
      <w:r w:rsidRPr="00047A2B">
        <w:rPr>
          <w:rFonts w:hint="eastAsia"/>
          <w:szCs w:val="20"/>
        </w:rPr>
        <w:t>（採用時の提出書類）</w:t>
      </w:r>
    </w:p>
    <w:p w:rsidR="00235891" w:rsidRPr="00047A2B" w:rsidRDefault="00235891" w:rsidP="00B57C7C">
      <w:pPr>
        <w:pStyle w:val="af0"/>
        <w:ind w:left="1096" w:right="200" w:hanging="896"/>
      </w:pPr>
      <w:r w:rsidRPr="007620A7">
        <w:rPr>
          <w:rFonts w:hint="eastAsia"/>
          <w:spacing w:val="12"/>
          <w:kern w:val="0"/>
          <w:fitText w:val="900" w:id="1128974849"/>
        </w:rPr>
        <w:t>第</w:t>
      </w:r>
      <w:r w:rsidR="00246C51" w:rsidRPr="007620A7">
        <w:rPr>
          <w:rFonts w:hint="eastAsia"/>
          <w:spacing w:val="12"/>
          <w:kern w:val="0"/>
          <w:fitText w:val="900" w:id="1128974849"/>
        </w:rPr>
        <w:t xml:space="preserve"> </w:t>
      </w:r>
      <w:r w:rsidRPr="007620A7">
        <w:rPr>
          <w:rFonts w:hint="eastAsia"/>
          <w:spacing w:val="12"/>
          <w:kern w:val="0"/>
          <w:fitText w:val="900" w:id="1128974849"/>
        </w:rPr>
        <w:t>５</w:t>
      </w:r>
      <w:r w:rsidR="00246C51" w:rsidRPr="007620A7">
        <w:rPr>
          <w:rFonts w:hint="eastAsia"/>
          <w:spacing w:val="12"/>
          <w:kern w:val="0"/>
          <w:fitText w:val="900" w:id="1128974849"/>
        </w:rPr>
        <w:t xml:space="preserve"> </w:t>
      </w:r>
      <w:r w:rsidRPr="007620A7">
        <w:rPr>
          <w:rFonts w:hint="eastAsia"/>
          <w:spacing w:val="2"/>
          <w:kern w:val="0"/>
          <w:fitText w:val="900" w:id="1128974849"/>
        </w:rPr>
        <w:t>条</w:t>
      </w:r>
      <w:r w:rsidRPr="00047A2B">
        <w:rPr>
          <w:rFonts w:hint="eastAsia"/>
        </w:rPr>
        <w:t xml:space="preserve">　従業員に採用された者は、次の書類を採用日から２週間以内に提出しなければならない。</w:t>
      </w:r>
    </w:p>
    <w:p w:rsidR="00235891" w:rsidRPr="00047A2B" w:rsidRDefault="00235891" w:rsidP="00B57C7C">
      <w:pPr>
        <w:pStyle w:val="af2"/>
        <w:ind w:left="1300" w:right="200" w:hanging="200"/>
      </w:pPr>
      <w:r w:rsidRPr="00047A2B">
        <w:rPr>
          <w:rFonts w:hint="eastAsia"/>
        </w:rPr>
        <w:t>①　履歴書</w:t>
      </w:r>
    </w:p>
    <w:p w:rsidR="00235891" w:rsidRPr="00047A2B" w:rsidRDefault="00235891" w:rsidP="00B57C7C">
      <w:pPr>
        <w:pStyle w:val="af2"/>
        <w:ind w:left="1300" w:right="200" w:hanging="200"/>
      </w:pPr>
      <w:r w:rsidRPr="00047A2B">
        <w:rPr>
          <w:rFonts w:hint="eastAsia"/>
        </w:rPr>
        <w:t>②　住民票記載事項の証明書</w:t>
      </w:r>
    </w:p>
    <w:p w:rsidR="00235891" w:rsidRPr="00047A2B" w:rsidRDefault="00235891" w:rsidP="00B57C7C">
      <w:pPr>
        <w:pStyle w:val="af2"/>
        <w:ind w:left="1300" w:right="200" w:hanging="200"/>
      </w:pPr>
      <w:r w:rsidRPr="00047A2B">
        <w:rPr>
          <w:rFonts w:hint="eastAsia"/>
        </w:rPr>
        <w:t>③　職歴のある者にあっては、年金手帳及び雇用保険被保険者証</w:t>
      </w:r>
    </w:p>
    <w:p w:rsidR="00235891" w:rsidRPr="00047A2B" w:rsidRDefault="00235891" w:rsidP="00B57C7C">
      <w:pPr>
        <w:pStyle w:val="af2"/>
        <w:ind w:left="1300" w:right="200" w:hanging="200"/>
      </w:pPr>
      <w:r w:rsidRPr="00047A2B">
        <w:rPr>
          <w:rFonts w:hint="eastAsia"/>
        </w:rPr>
        <w:t>④　その他会社が指定するもの</w:t>
      </w:r>
    </w:p>
    <w:p w:rsidR="00235891" w:rsidRPr="00047A2B" w:rsidRDefault="00235891" w:rsidP="00B57C7C">
      <w:pPr>
        <w:pStyle w:val="af1"/>
        <w:ind w:left="1100" w:right="200" w:hanging="200"/>
      </w:pPr>
      <w:r w:rsidRPr="00047A2B">
        <w:rPr>
          <w:rFonts w:hint="eastAsia"/>
        </w:rPr>
        <w:t>２　前項の提出書類の記載事項に変更を生じたときは、速やかに書面でこれを届け出なければならない。</w:t>
      </w:r>
    </w:p>
    <w:p w:rsidR="00235891" w:rsidRPr="00047A2B" w:rsidRDefault="00235891" w:rsidP="00B57C7C">
      <w:pPr>
        <w:rPr>
          <w:szCs w:val="20"/>
        </w:rPr>
      </w:pPr>
    </w:p>
    <w:p w:rsidR="00235891" w:rsidRPr="00047A2B" w:rsidRDefault="00235891" w:rsidP="00B57C7C">
      <w:pPr>
        <w:rPr>
          <w:szCs w:val="20"/>
        </w:rPr>
      </w:pPr>
      <w:r w:rsidRPr="00047A2B">
        <w:rPr>
          <w:rFonts w:hint="eastAsia"/>
          <w:szCs w:val="20"/>
        </w:rPr>
        <w:t>（試用期間）</w:t>
      </w:r>
    </w:p>
    <w:p w:rsidR="00235891" w:rsidRPr="00047A2B" w:rsidRDefault="00235891" w:rsidP="00B57C7C">
      <w:pPr>
        <w:pStyle w:val="af0"/>
        <w:ind w:left="1096" w:right="200" w:hanging="896"/>
      </w:pPr>
      <w:r w:rsidRPr="007620A7">
        <w:rPr>
          <w:rFonts w:hint="eastAsia"/>
          <w:spacing w:val="12"/>
          <w:kern w:val="0"/>
          <w:fitText w:val="900" w:id="1128974850"/>
        </w:rPr>
        <w:t>第</w:t>
      </w:r>
      <w:r w:rsidR="00692ED5" w:rsidRPr="007620A7">
        <w:rPr>
          <w:rFonts w:hint="eastAsia"/>
          <w:spacing w:val="12"/>
          <w:kern w:val="0"/>
          <w:fitText w:val="900" w:id="1128974850"/>
        </w:rPr>
        <w:t xml:space="preserve"> </w:t>
      </w:r>
      <w:r w:rsidRPr="007620A7">
        <w:rPr>
          <w:rFonts w:hint="eastAsia"/>
          <w:spacing w:val="12"/>
          <w:kern w:val="0"/>
          <w:fitText w:val="900" w:id="1128974850"/>
        </w:rPr>
        <w:t>６</w:t>
      </w:r>
      <w:r w:rsidR="00692ED5" w:rsidRPr="007620A7">
        <w:rPr>
          <w:rFonts w:hint="eastAsia"/>
          <w:spacing w:val="12"/>
          <w:kern w:val="0"/>
          <w:fitText w:val="900" w:id="1128974850"/>
        </w:rPr>
        <w:t xml:space="preserve"> </w:t>
      </w:r>
      <w:r w:rsidRPr="007620A7">
        <w:rPr>
          <w:rFonts w:hint="eastAsia"/>
          <w:spacing w:val="2"/>
          <w:kern w:val="0"/>
          <w:fitText w:val="900" w:id="1128974850"/>
        </w:rPr>
        <w:t>条</w:t>
      </w:r>
      <w:r w:rsidRPr="00047A2B">
        <w:rPr>
          <w:rFonts w:hint="eastAsia"/>
        </w:rPr>
        <w:t xml:space="preserve">　新たに採用した者については、採用の日から　　ヵ月間を試用期間とする。ただし、会社が適当と認めるときは、この期間を短縮し、又は設けないことがある。</w:t>
      </w:r>
    </w:p>
    <w:p w:rsidR="00235891" w:rsidRPr="00047A2B" w:rsidRDefault="00235891" w:rsidP="00B57C7C">
      <w:pPr>
        <w:pStyle w:val="af1"/>
        <w:ind w:left="1100" w:right="200" w:hanging="200"/>
      </w:pPr>
      <w:r w:rsidRPr="00047A2B">
        <w:rPr>
          <w:rFonts w:hint="eastAsia"/>
        </w:rPr>
        <w:t>２　試用期間中に従業員として不適格と認められた者は、解雇することがある。</w:t>
      </w:r>
    </w:p>
    <w:p w:rsidR="00235891" w:rsidRDefault="00235891" w:rsidP="00B57C7C">
      <w:pPr>
        <w:pStyle w:val="af1"/>
        <w:ind w:left="1100" w:right="200" w:hanging="200"/>
      </w:pPr>
      <w:r w:rsidRPr="00047A2B">
        <w:rPr>
          <w:rFonts w:hint="eastAsia"/>
        </w:rPr>
        <w:t>３　試用期間は、勤続年数に通算する。</w:t>
      </w:r>
    </w:p>
    <w:p w:rsidR="006566B2" w:rsidRDefault="006566B2">
      <w:pPr>
        <w:widowControl/>
        <w:jc w:val="left"/>
        <w:rPr>
          <w:rFonts w:eastAsia="ＭＳ 明朝"/>
          <w:szCs w:val="20"/>
        </w:rPr>
      </w:pPr>
      <w:r>
        <w:rPr>
          <w:rFonts w:eastAsia="ＭＳ 明朝"/>
          <w:szCs w:val="20"/>
        </w:rPr>
        <w:br w:type="page"/>
      </w:r>
    </w:p>
    <w:p w:rsidR="00235891" w:rsidRDefault="00235891" w:rsidP="00700622">
      <w:r>
        <w:rPr>
          <w:rFonts w:hint="eastAsia"/>
        </w:rPr>
        <w:lastRenderedPageBreak/>
        <w:t>（労働条件の明示）</w:t>
      </w:r>
    </w:p>
    <w:p w:rsidR="00235891" w:rsidRDefault="00235891" w:rsidP="00700622">
      <w:pPr>
        <w:pStyle w:val="af0"/>
        <w:ind w:left="1096" w:right="200" w:hanging="896"/>
      </w:pPr>
      <w:r w:rsidRPr="00700622">
        <w:rPr>
          <w:rFonts w:hint="eastAsia"/>
          <w:spacing w:val="12"/>
          <w:kern w:val="0"/>
          <w:fitText w:val="900" w:id="1128974851"/>
        </w:rPr>
        <w:t>第</w:t>
      </w:r>
      <w:r w:rsidR="00692ED5" w:rsidRPr="00700622">
        <w:rPr>
          <w:rFonts w:hint="eastAsia"/>
          <w:spacing w:val="12"/>
          <w:kern w:val="0"/>
          <w:fitText w:val="900" w:id="1128974851"/>
        </w:rPr>
        <w:t xml:space="preserve"> </w:t>
      </w:r>
      <w:r w:rsidRPr="00700622">
        <w:rPr>
          <w:rFonts w:hint="eastAsia"/>
          <w:spacing w:val="12"/>
          <w:kern w:val="0"/>
          <w:fitText w:val="900" w:id="1128974851"/>
        </w:rPr>
        <w:t>７</w:t>
      </w:r>
      <w:r w:rsidR="00692ED5" w:rsidRPr="00700622">
        <w:rPr>
          <w:rFonts w:hint="eastAsia"/>
          <w:spacing w:val="12"/>
          <w:kern w:val="0"/>
          <w:fitText w:val="900" w:id="1128974851"/>
        </w:rPr>
        <w:t xml:space="preserve"> </w:t>
      </w:r>
      <w:r w:rsidRPr="00700622">
        <w:rPr>
          <w:rFonts w:hint="eastAsia"/>
          <w:spacing w:val="2"/>
          <w:kern w:val="0"/>
          <w:fitText w:val="900" w:id="1128974851"/>
        </w:rPr>
        <w:t>条</w:t>
      </w:r>
      <w:r>
        <w:rPr>
          <w:rFonts w:hint="eastAsia"/>
        </w:rPr>
        <w:t xml:space="preserve">　会社は、従業員との労働契約の締結に際しては、採用時の賃金、就業場所、従事する業務、労働時間、休日、その他の労働条件を明らかにするための労働条件通知書及びこの規則を交付して労働条件を明示するものとする。</w:t>
      </w:r>
    </w:p>
    <w:p w:rsidR="00235891" w:rsidRDefault="00235891" w:rsidP="00700622"/>
    <w:p w:rsidR="00235891" w:rsidRDefault="00235891" w:rsidP="00700622">
      <w:r>
        <w:rPr>
          <w:rFonts w:hint="eastAsia"/>
        </w:rPr>
        <w:t>（人事異動）</w:t>
      </w:r>
    </w:p>
    <w:p w:rsidR="00235891" w:rsidRDefault="00235891" w:rsidP="00700622">
      <w:pPr>
        <w:pStyle w:val="af0"/>
        <w:ind w:left="1096" w:right="200" w:hanging="896"/>
      </w:pPr>
      <w:r w:rsidRPr="007620A7">
        <w:rPr>
          <w:rFonts w:hint="eastAsia"/>
          <w:spacing w:val="12"/>
          <w:kern w:val="0"/>
          <w:fitText w:val="900" w:id="1128974852"/>
        </w:rPr>
        <w:t>第</w:t>
      </w:r>
      <w:r w:rsidR="00692ED5" w:rsidRPr="007620A7">
        <w:rPr>
          <w:rFonts w:hint="eastAsia"/>
          <w:spacing w:val="12"/>
          <w:kern w:val="0"/>
          <w:fitText w:val="900" w:id="1128974852"/>
        </w:rPr>
        <w:t xml:space="preserve"> </w:t>
      </w:r>
      <w:r w:rsidRPr="007620A7">
        <w:rPr>
          <w:rFonts w:hint="eastAsia"/>
          <w:spacing w:val="12"/>
          <w:kern w:val="0"/>
          <w:fitText w:val="900" w:id="1128974852"/>
        </w:rPr>
        <w:t>８</w:t>
      </w:r>
      <w:r w:rsidR="00692ED5" w:rsidRPr="007620A7">
        <w:rPr>
          <w:rFonts w:hint="eastAsia"/>
          <w:spacing w:val="12"/>
          <w:kern w:val="0"/>
          <w:fitText w:val="900" w:id="1128974852"/>
        </w:rPr>
        <w:t xml:space="preserve"> </w:t>
      </w:r>
      <w:r w:rsidRPr="007620A7">
        <w:rPr>
          <w:rFonts w:hint="eastAsia"/>
          <w:spacing w:val="2"/>
          <w:kern w:val="0"/>
          <w:fitText w:val="900" w:id="1128974852"/>
        </w:rPr>
        <w:t>条</w:t>
      </w:r>
      <w:r>
        <w:rPr>
          <w:rFonts w:hint="eastAsia"/>
        </w:rPr>
        <w:t xml:space="preserve">　会社は、業務上必要がある場合は、従業員の就業する場所又は従事する業務の変更を命ずることがある。</w:t>
      </w:r>
    </w:p>
    <w:p w:rsidR="00235891" w:rsidRDefault="00235891" w:rsidP="00700622"/>
    <w:p w:rsidR="00235891" w:rsidRDefault="00235891" w:rsidP="00700622">
      <w:r>
        <w:rPr>
          <w:rFonts w:hint="eastAsia"/>
        </w:rPr>
        <w:t>（休　　職）</w:t>
      </w:r>
    </w:p>
    <w:p w:rsidR="00235891" w:rsidRDefault="00235891" w:rsidP="00700622">
      <w:pPr>
        <w:pStyle w:val="af0"/>
        <w:ind w:left="1096" w:right="200" w:hanging="896"/>
      </w:pPr>
      <w:r w:rsidRPr="007620A7">
        <w:rPr>
          <w:rFonts w:hint="eastAsia"/>
          <w:spacing w:val="12"/>
          <w:kern w:val="0"/>
          <w:fitText w:val="900" w:id="1128974853"/>
        </w:rPr>
        <w:t>第</w:t>
      </w:r>
      <w:r w:rsidR="00692ED5" w:rsidRPr="007620A7">
        <w:rPr>
          <w:rFonts w:hint="eastAsia"/>
          <w:spacing w:val="12"/>
          <w:kern w:val="0"/>
          <w:fitText w:val="900" w:id="1128974853"/>
        </w:rPr>
        <w:t xml:space="preserve"> </w:t>
      </w:r>
      <w:r w:rsidRPr="007620A7">
        <w:rPr>
          <w:rFonts w:hint="eastAsia"/>
          <w:spacing w:val="12"/>
          <w:kern w:val="0"/>
          <w:fitText w:val="900" w:id="1128974853"/>
        </w:rPr>
        <w:t>９</w:t>
      </w:r>
      <w:r w:rsidR="00692ED5" w:rsidRPr="007620A7">
        <w:rPr>
          <w:rFonts w:hint="eastAsia"/>
          <w:spacing w:val="12"/>
          <w:kern w:val="0"/>
          <w:fitText w:val="900" w:id="1128974853"/>
        </w:rPr>
        <w:t xml:space="preserve"> </w:t>
      </w:r>
      <w:r w:rsidRPr="007620A7">
        <w:rPr>
          <w:rFonts w:hint="eastAsia"/>
          <w:spacing w:val="2"/>
          <w:kern w:val="0"/>
          <w:fitText w:val="900" w:id="1128974853"/>
        </w:rPr>
        <w:t>条</w:t>
      </w:r>
      <w:r>
        <w:rPr>
          <w:rFonts w:hint="eastAsia"/>
        </w:rPr>
        <w:t xml:space="preserve">　従業員が、次の場合に該当するときは、所定の期間休職とする。</w:t>
      </w:r>
    </w:p>
    <w:p w:rsidR="00235891" w:rsidRDefault="00235891" w:rsidP="00700622">
      <w:pPr>
        <w:pStyle w:val="af2"/>
        <w:ind w:left="1300" w:right="200" w:hanging="200"/>
      </w:pPr>
      <w:r>
        <w:rPr>
          <w:rFonts w:hint="eastAsia"/>
        </w:rPr>
        <w:t>①　私傷病による欠勤が　　ヵ月を超え、なお療養を継続する必要があるため勤務できないと認められたとき　　　　　年以内</w:t>
      </w:r>
    </w:p>
    <w:p w:rsidR="00235891" w:rsidRDefault="00235891" w:rsidP="00700622">
      <w:pPr>
        <w:pStyle w:val="af2"/>
        <w:ind w:left="1300" w:right="200" w:hanging="200"/>
      </w:pPr>
      <w:r>
        <w:rPr>
          <w:rFonts w:hint="eastAsia"/>
        </w:rPr>
        <w:t>②　前号のほか、特別の事情があり休職させることが適当と認められるとき　　　必要な期間</w:t>
      </w:r>
    </w:p>
    <w:p w:rsidR="00235891" w:rsidRDefault="00235891" w:rsidP="00700622">
      <w:pPr>
        <w:pStyle w:val="af1"/>
        <w:ind w:left="1100" w:right="200" w:hanging="200"/>
      </w:pPr>
      <w:r>
        <w:rPr>
          <w:rFonts w:hint="eastAsia"/>
        </w:rPr>
        <w:t>２　休職期間中に休職事由が消滅したときは、元の職務に復帰させる。ただし、元の職務に復帰させることが困難であるか、又は不適当な場合には、他の職務に就かせることがある。</w:t>
      </w:r>
    </w:p>
    <w:p w:rsidR="00235891" w:rsidRDefault="00235891" w:rsidP="00700622">
      <w:pPr>
        <w:pStyle w:val="af1"/>
        <w:ind w:left="1100" w:right="200" w:hanging="200"/>
      </w:pPr>
      <w:r>
        <w:rPr>
          <w:rFonts w:hint="eastAsia"/>
        </w:rPr>
        <w:t>３　第１項第１号により休職し、休職期間が満了してもなお傷病が治癒せず就業が困難な場合は、休職期間の満了をもって退職とする。</w:t>
      </w:r>
    </w:p>
    <w:p w:rsidR="00235891" w:rsidRDefault="00235891" w:rsidP="00700622"/>
    <w:p w:rsidR="00235891" w:rsidRDefault="00235891" w:rsidP="00700622">
      <w:pPr>
        <w:pStyle w:val="af"/>
      </w:pPr>
      <w:r>
        <w:rPr>
          <w:rFonts w:hint="eastAsia"/>
        </w:rPr>
        <w:t>第　３　章　　服　務　規　律</w:t>
      </w:r>
    </w:p>
    <w:p w:rsidR="00B3428B" w:rsidRPr="00692ED5" w:rsidRDefault="00B3428B" w:rsidP="00700622">
      <w:pPr>
        <w:rPr>
          <w:szCs w:val="20"/>
        </w:rPr>
      </w:pPr>
    </w:p>
    <w:p w:rsidR="00235891" w:rsidRPr="00692ED5" w:rsidRDefault="00235891" w:rsidP="00700622">
      <w:pPr>
        <w:rPr>
          <w:szCs w:val="20"/>
        </w:rPr>
      </w:pPr>
      <w:r w:rsidRPr="00692ED5">
        <w:rPr>
          <w:rFonts w:hint="eastAsia"/>
          <w:szCs w:val="20"/>
        </w:rPr>
        <w:t>（服　　務）</w:t>
      </w:r>
    </w:p>
    <w:p w:rsidR="00235891" w:rsidRPr="00692ED5" w:rsidRDefault="00235891" w:rsidP="00700622">
      <w:pPr>
        <w:pStyle w:val="af0"/>
        <w:ind w:left="1120" w:right="200" w:hanging="920"/>
      </w:pPr>
      <w:r w:rsidRPr="007620A7">
        <w:rPr>
          <w:rFonts w:hint="eastAsia"/>
          <w:spacing w:val="15"/>
          <w:kern w:val="0"/>
          <w:fitText w:val="900" w:id="1128974854"/>
        </w:rPr>
        <w:t>第</w:t>
      </w:r>
      <w:r w:rsidR="00692ED5" w:rsidRPr="007620A7">
        <w:rPr>
          <w:rFonts w:hint="eastAsia"/>
          <w:spacing w:val="15"/>
          <w:kern w:val="0"/>
          <w:fitText w:val="900" w:id="1128974854"/>
        </w:rPr>
        <w:t xml:space="preserve"> </w:t>
      </w:r>
      <w:r w:rsidRPr="007620A7">
        <w:rPr>
          <w:rFonts w:hint="eastAsia"/>
          <w:spacing w:val="15"/>
          <w:kern w:val="0"/>
          <w:fitText w:val="900" w:id="1128974854"/>
        </w:rPr>
        <w:t>10</w:t>
      </w:r>
      <w:r w:rsidR="00692ED5" w:rsidRPr="007620A7">
        <w:rPr>
          <w:rFonts w:hint="eastAsia"/>
          <w:spacing w:val="15"/>
          <w:kern w:val="0"/>
          <w:fitText w:val="900" w:id="1128974854"/>
        </w:rPr>
        <w:t xml:space="preserve"> </w:t>
      </w:r>
      <w:r w:rsidRPr="007620A7">
        <w:rPr>
          <w:rFonts w:hint="eastAsia"/>
          <w:spacing w:val="-21"/>
          <w:kern w:val="0"/>
          <w:fitText w:val="900" w:id="1128974854"/>
        </w:rPr>
        <w:t>条</w:t>
      </w:r>
      <w:r w:rsidRPr="00692ED5">
        <w:rPr>
          <w:rFonts w:hint="eastAsia"/>
        </w:rPr>
        <w:t xml:space="preserve">　従業員は、職務上の責任を自覚し、誠実に職務を遂行するとともに、会社の指示命令に従い、職場の秩序の維持に努めなければならない。</w:t>
      </w:r>
    </w:p>
    <w:p w:rsidR="00235891" w:rsidRPr="00692ED5" w:rsidRDefault="00235891" w:rsidP="00700622">
      <w:pPr>
        <w:rPr>
          <w:szCs w:val="20"/>
        </w:rPr>
      </w:pPr>
    </w:p>
    <w:p w:rsidR="00235891" w:rsidRPr="00692ED5" w:rsidRDefault="00235891" w:rsidP="00700622">
      <w:pPr>
        <w:rPr>
          <w:szCs w:val="20"/>
        </w:rPr>
      </w:pPr>
      <w:r w:rsidRPr="00692ED5">
        <w:rPr>
          <w:rFonts w:hint="eastAsia"/>
          <w:szCs w:val="20"/>
        </w:rPr>
        <w:t>（遵守事項）</w:t>
      </w:r>
    </w:p>
    <w:p w:rsidR="00235891" w:rsidRPr="00692ED5" w:rsidRDefault="00235891" w:rsidP="00700622">
      <w:pPr>
        <w:pStyle w:val="af0"/>
        <w:ind w:left="1120" w:right="200" w:hanging="920"/>
      </w:pPr>
      <w:r w:rsidRPr="007620A7">
        <w:rPr>
          <w:rFonts w:hint="eastAsia"/>
          <w:spacing w:val="15"/>
          <w:kern w:val="0"/>
          <w:fitText w:val="900" w:id="1128975104"/>
        </w:rPr>
        <w:t>第</w:t>
      </w:r>
      <w:r w:rsidR="00692ED5" w:rsidRPr="007620A7">
        <w:rPr>
          <w:rFonts w:hint="eastAsia"/>
          <w:spacing w:val="15"/>
          <w:kern w:val="0"/>
          <w:fitText w:val="900" w:id="1128975104"/>
        </w:rPr>
        <w:t xml:space="preserve"> </w:t>
      </w:r>
      <w:r w:rsidRPr="007620A7">
        <w:rPr>
          <w:rFonts w:hint="eastAsia"/>
          <w:spacing w:val="15"/>
          <w:kern w:val="0"/>
          <w:fitText w:val="900" w:id="1128975104"/>
        </w:rPr>
        <w:t>11</w:t>
      </w:r>
      <w:r w:rsidR="00692ED5" w:rsidRPr="007620A7">
        <w:rPr>
          <w:rFonts w:hint="eastAsia"/>
          <w:spacing w:val="15"/>
          <w:kern w:val="0"/>
          <w:fitText w:val="900" w:id="1128975104"/>
        </w:rPr>
        <w:t xml:space="preserve"> </w:t>
      </w:r>
      <w:r w:rsidRPr="007620A7">
        <w:rPr>
          <w:rFonts w:hint="eastAsia"/>
          <w:spacing w:val="-21"/>
          <w:kern w:val="0"/>
          <w:fitText w:val="900" w:id="1128975104"/>
        </w:rPr>
        <w:t>条</w:t>
      </w:r>
      <w:r w:rsidRPr="00692ED5">
        <w:rPr>
          <w:rFonts w:hint="eastAsia"/>
        </w:rPr>
        <w:t xml:space="preserve">　従業員は、次の事項を守らなければならない。</w:t>
      </w:r>
    </w:p>
    <w:p w:rsidR="00235891" w:rsidRPr="00692ED5" w:rsidRDefault="00235891" w:rsidP="00700622">
      <w:pPr>
        <w:pStyle w:val="af2"/>
        <w:ind w:left="1300" w:right="200" w:hanging="200"/>
      </w:pPr>
      <w:r w:rsidRPr="00692ED5">
        <w:rPr>
          <w:rFonts w:hint="eastAsia"/>
        </w:rPr>
        <w:t>①　勤務中は職務に専念し、みだりに勤務の場所を離れないこと</w:t>
      </w:r>
    </w:p>
    <w:p w:rsidR="00235891" w:rsidRPr="00692ED5" w:rsidRDefault="00235891" w:rsidP="00700622">
      <w:pPr>
        <w:pStyle w:val="af2"/>
        <w:ind w:left="1300" w:right="200" w:hanging="200"/>
      </w:pPr>
      <w:r w:rsidRPr="00692ED5">
        <w:rPr>
          <w:rFonts w:hint="eastAsia"/>
        </w:rPr>
        <w:t>②　許可なく職務以外の目的で会社の施設、物品等を使用しないこと</w:t>
      </w:r>
    </w:p>
    <w:p w:rsidR="00235891" w:rsidRPr="00692ED5" w:rsidRDefault="00235891" w:rsidP="00700622">
      <w:pPr>
        <w:pStyle w:val="af2"/>
        <w:ind w:left="1300" w:right="200" w:hanging="200"/>
      </w:pPr>
      <w:r w:rsidRPr="00692ED5">
        <w:rPr>
          <w:rFonts w:hint="eastAsia"/>
        </w:rPr>
        <w:t>③　職務に関連して自己の利益を図り、又は他より不当に金品を借用し、若しくは贈与を受けるなど不正な行為を行わないこと</w:t>
      </w:r>
    </w:p>
    <w:p w:rsidR="00235891" w:rsidRPr="00692ED5" w:rsidRDefault="00235891" w:rsidP="00700622">
      <w:pPr>
        <w:pStyle w:val="af2"/>
        <w:ind w:left="1300" w:right="200" w:hanging="200"/>
      </w:pPr>
      <w:r w:rsidRPr="00692ED5">
        <w:rPr>
          <w:rFonts w:hint="eastAsia"/>
        </w:rPr>
        <w:t>④　会社の名誉又は信用を傷つける行為をしないこと</w:t>
      </w:r>
    </w:p>
    <w:p w:rsidR="00235891" w:rsidRPr="00692ED5" w:rsidRDefault="00235891" w:rsidP="00700622">
      <w:pPr>
        <w:pStyle w:val="af2"/>
        <w:ind w:left="1300" w:right="200" w:hanging="200"/>
      </w:pPr>
      <w:r w:rsidRPr="00692ED5">
        <w:rPr>
          <w:rFonts w:hint="eastAsia"/>
        </w:rPr>
        <w:t>⑤　会社、取引先等の機密を漏らさないこと</w:t>
      </w:r>
    </w:p>
    <w:p w:rsidR="00235891" w:rsidRPr="00692ED5" w:rsidRDefault="00235891" w:rsidP="00700622">
      <w:pPr>
        <w:pStyle w:val="af2"/>
        <w:ind w:left="1300" w:right="200" w:hanging="200"/>
      </w:pPr>
      <w:r w:rsidRPr="00692ED5">
        <w:rPr>
          <w:rFonts w:hint="eastAsia"/>
        </w:rPr>
        <w:t>⑥　許可なく他の会社等の業務に従事しないこと</w:t>
      </w:r>
    </w:p>
    <w:p w:rsidR="00235891" w:rsidRDefault="00235891" w:rsidP="00700622">
      <w:pPr>
        <w:pStyle w:val="af2"/>
        <w:ind w:left="1300" w:right="200" w:hanging="200"/>
      </w:pPr>
      <w:r w:rsidRPr="00692ED5">
        <w:rPr>
          <w:rFonts w:hint="eastAsia"/>
        </w:rPr>
        <w:t>⑦　その他酒気をおびて就業するなど従業員としてふさわしくない行為をしないこと</w:t>
      </w:r>
    </w:p>
    <w:p w:rsidR="00CA6511" w:rsidRDefault="00CA6511">
      <w:pPr>
        <w:widowControl/>
        <w:jc w:val="left"/>
        <w:rPr>
          <w:szCs w:val="20"/>
        </w:rPr>
      </w:pPr>
      <w:r>
        <w:rPr>
          <w:szCs w:val="20"/>
        </w:rPr>
        <w:br w:type="page"/>
      </w:r>
    </w:p>
    <w:p w:rsidR="00235891" w:rsidRPr="00692ED5" w:rsidRDefault="00235891" w:rsidP="00700622">
      <w:pPr>
        <w:rPr>
          <w:szCs w:val="20"/>
        </w:rPr>
      </w:pPr>
      <w:r w:rsidRPr="00692ED5">
        <w:rPr>
          <w:rFonts w:hint="eastAsia"/>
          <w:szCs w:val="20"/>
        </w:rPr>
        <w:lastRenderedPageBreak/>
        <w:t>（セクシュアルハラスメントの禁止）</w:t>
      </w:r>
    </w:p>
    <w:p w:rsidR="00235891" w:rsidRPr="00692ED5" w:rsidRDefault="00235891" w:rsidP="00700622">
      <w:pPr>
        <w:pStyle w:val="af0"/>
        <w:ind w:left="1120" w:right="200" w:hanging="920"/>
      </w:pPr>
      <w:r w:rsidRPr="00B3428B">
        <w:rPr>
          <w:rFonts w:hint="eastAsia"/>
          <w:spacing w:val="15"/>
          <w:kern w:val="0"/>
          <w:fitText w:val="900" w:id="1128975105"/>
        </w:rPr>
        <w:t>第</w:t>
      </w:r>
      <w:r w:rsidR="00AF772E" w:rsidRPr="00B3428B">
        <w:rPr>
          <w:rFonts w:hint="eastAsia"/>
          <w:spacing w:val="15"/>
          <w:kern w:val="0"/>
          <w:fitText w:val="900" w:id="1128975105"/>
        </w:rPr>
        <w:t xml:space="preserve"> </w:t>
      </w:r>
      <w:r w:rsidRPr="00B3428B">
        <w:rPr>
          <w:rFonts w:hint="eastAsia"/>
          <w:spacing w:val="15"/>
          <w:kern w:val="0"/>
          <w:fitText w:val="900" w:id="1128975105"/>
        </w:rPr>
        <w:t>12</w:t>
      </w:r>
      <w:r w:rsidR="00AF772E" w:rsidRPr="00B3428B">
        <w:rPr>
          <w:rFonts w:hint="eastAsia"/>
          <w:spacing w:val="15"/>
          <w:kern w:val="0"/>
          <w:fitText w:val="900" w:id="1128975105"/>
        </w:rPr>
        <w:t xml:space="preserve"> </w:t>
      </w:r>
      <w:r w:rsidRPr="00B3428B">
        <w:rPr>
          <w:rFonts w:hint="eastAsia"/>
          <w:spacing w:val="-21"/>
          <w:kern w:val="0"/>
          <w:fitText w:val="900" w:id="1128975105"/>
        </w:rPr>
        <w:t>条</w:t>
      </w:r>
      <w:r w:rsidRPr="00692ED5">
        <w:rPr>
          <w:rFonts w:hint="eastAsia"/>
        </w:rPr>
        <w:t xml:space="preserve">　相手方の望まない性的言動により、他の従業員に不利益を与えたり、就業環境を害すると判断される行動等を行ってはならない。</w:t>
      </w:r>
    </w:p>
    <w:p w:rsidR="00235891" w:rsidRPr="00692ED5" w:rsidRDefault="00235891" w:rsidP="00700622">
      <w:pPr>
        <w:rPr>
          <w:szCs w:val="20"/>
        </w:rPr>
      </w:pPr>
    </w:p>
    <w:p w:rsidR="00235891" w:rsidRPr="00692ED5" w:rsidRDefault="00235891" w:rsidP="00700622">
      <w:pPr>
        <w:rPr>
          <w:szCs w:val="20"/>
        </w:rPr>
      </w:pPr>
      <w:r w:rsidRPr="00692ED5">
        <w:rPr>
          <w:rFonts w:hint="eastAsia"/>
          <w:szCs w:val="20"/>
        </w:rPr>
        <w:t>（出退勤）</w:t>
      </w:r>
    </w:p>
    <w:p w:rsidR="00235891" w:rsidRPr="00692ED5" w:rsidRDefault="00235891" w:rsidP="00700622">
      <w:pPr>
        <w:pStyle w:val="af0"/>
        <w:ind w:left="1120" w:right="200" w:hanging="920"/>
      </w:pPr>
      <w:r w:rsidRPr="007620A7">
        <w:rPr>
          <w:rFonts w:hint="eastAsia"/>
          <w:spacing w:val="15"/>
          <w:kern w:val="0"/>
          <w:fitText w:val="900" w:id="1128975106"/>
        </w:rPr>
        <w:t>第</w:t>
      </w:r>
      <w:r w:rsidR="00AF772E" w:rsidRPr="007620A7">
        <w:rPr>
          <w:rFonts w:hint="eastAsia"/>
          <w:spacing w:val="15"/>
          <w:kern w:val="0"/>
          <w:fitText w:val="900" w:id="1128975106"/>
        </w:rPr>
        <w:t xml:space="preserve"> </w:t>
      </w:r>
      <w:r w:rsidRPr="007620A7">
        <w:rPr>
          <w:rFonts w:hint="eastAsia"/>
          <w:spacing w:val="15"/>
          <w:kern w:val="0"/>
          <w:fitText w:val="900" w:id="1128975106"/>
        </w:rPr>
        <w:t>13</w:t>
      </w:r>
      <w:r w:rsidR="00AF772E" w:rsidRPr="007620A7">
        <w:rPr>
          <w:rFonts w:hint="eastAsia"/>
          <w:spacing w:val="15"/>
          <w:kern w:val="0"/>
          <w:fitText w:val="900" w:id="1128975106"/>
        </w:rPr>
        <w:t xml:space="preserve"> </w:t>
      </w:r>
      <w:r w:rsidRPr="007620A7">
        <w:rPr>
          <w:rFonts w:hint="eastAsia"/>
          <w:spacing w:val="-21"/>
          <w:kern w:val="0"/>
          <w:fitText w:val="900" w:id="1128975106"/>
        </w:rPr>
        <w:t>条</w:t>
      </w:r>
      <w:r w:rsidRPr="00692ED5">
        <w:rPr>
          <w:rFonts w:hint="eastAsia"/>
        </w:rPr>
        <w:t xml:space="preserve">　従業員は、出退勤に当たっては、出退勤時刻をタイムカードに自ら記録しなければならない。</w:t>
      </w:r>
    </w:p>
    <w:p w:rsidR="00235891" w:rsidRPr="00692ED5" w:rsidRDefault="00235891" w:rsidP="00700622">
      <w:pPr>
        <w:rPr>
          <w:szCs w:val="20"/>
        </w:rPr>
      </w:pPr>
    </w:p>
    <w:p w:rsidR="00235891" w:rsidRPr="00692ED5" w:rsidRDefault="00235891" w:rsidP="00700622">
      <w:pPr>
        <w:rPr>
          <w:szCs w:val="20"/>
        </w:rPr>
      </w:pPr>
      <w:r w:rsidRPr="00692ED5">
        <w:rPr>
          <w:rFonts w:hint="eastAsia"/>
          <w:szCs w:val="20"/>
        </w:rPr>
        <w:t>（遅刻、早退、欠勤等）</w:t>
      </w:r>
    </w:p>
    <w:p w:rsidR="00235891" w:rsidRPr="00692ED5" w:rsidRDefault="00235891" w:rsidP="00700622">
      <w:pPr>
        <w:pStyle w:val="af0"/>
        <w:ind w:left="1120" w:right="200" w:hanging="920"/>
      </w:pPr>
      <w:r w:rsidRPr="007620A7">
        <w:rPr>
          <w:rFonts w:hint="eastAsia"/>
          <w:spacing w:val="15"/>
          <w:kern w:val="0"/>
          <w:fitText w:val="900" w:id="1128975107"/>
        </w:rPr>
        <w:t>第</w:t>
      </w:r>
      <w:r w:rsidR="00AF772E" w:rsidRPr="007620A7">
        <w:rPr>
          <w:rFonts w:hint="eastAsia"/>
          <w:spacing w:val="15"/>
          <w:kern w:val="0"/>
          <w:fitText w:val="900" w:id="1128975107"/>
        </w:rPr>
        <w:t xml:space="preserve"> </w:t>
      </w:r>
      <w:r w:rsidRPr="007620A7">
        <w:rPr>
          <w:rFonts w:hint="eastAsia"/>
          <w:spacing w:val="15"/>
          <w:kern w:val="0"/>
          <w:fitText w:val="900" w:id="1128975107"/>
        </w:rPr>
        <w:t>14</w:t>
      </w:r>
      <w:r w:rsidR="00AF772E" w:rsidRPr="007620A7">
        <w:rPr>
          <w:rFonts w:hint="eastAsia"/>
          <w:spacing w:val="15"/>
          <w:kern w:val="0"/>
          <w:fitText w:val="900" w:id="1128975107"/>
        </w:rPr>
        <w:t xml:space="preserve"> </w:t>
      </w:r>
      <w:r w:rsidRPr="007620A7">
        <w:rPr>
          <w:rFonts w:hint="eastAsia"/>
          <w:spacing w:val="-21"/>
          <w:kern w:val="0"/>
          <w:fitText w:val="900" w:id="1128975107"/>
        </w:rPr>
        <w:t>条</w:t>
      </w:r>
      <w:r w:rsidRPr="00692ED5">
        <w:rPr>
          <w:rFonts w:hint="eastAsia"/>
        </w:rPr>
        <w:t xml:space="preserve">　従業員が、遅刻、早退若しくは欠勤をし、又は勤務時間中に私用外出するときは、事前に申し出て許可を受けなければならない。ただし、やむを得ない理由で事前に申し出ることができなかった場合は、事後に速やかに届け出なければならない。</w:t>
      </w:r>
    </w:p>
    <w:p w:rsidR="00235891" w:rsidRPr="00692ED5" w:rsidRDefault="00235891" w:rsidP="00700622">
      <w:pPr>
        <w:pStyle w:val="af1"/>
        <w:ind w:left="1100" w:right="200" w:hanging="200"/>
      </w:pPr>
      <w:r w:rsidRPr="00692ED5">
        <w:rPr>
          <w:rFonts w:hint="eastAsia"/>
        </w:rPr>
        <w:t>２　傷病のため欠勤が引き続き</w:t>
      </w:r>
      <w:r w:rsidR="00EF4027" w:rsidRPr="00692ED5">
        <w:rPr>
          <w:rFonts w:hint="eastAsia"/>
        </w:rPr>
        <w:t xml:space="preserve">　</w:t>
      </w:r>
      <w:r w:rsidRPr="00692ED5">
        <w:rPr>
          <w:rFonts w:hint="eastAsia"/>
        </w:rPr>
        <w:t xml:space="preserve">　日以上に及ぶときは、医師の診断書を提出しなければならない。</w:t>
      </w:r>
    </w:p>
    <w:p w:rsidR="00B3428B" w:rsidRPr="00692ED5" w:rsidRDefault="00B3428B" w:rsidP="00700622">
      <w:pPr>
        <w:rPr>
          <w:szCs w:val="20"/>
        </w:rPr>
      </w:pPr>
    </w:p>
    <w:p w:rsidR="00235891" w:rsidRPr="00692ED5" w:rsidRDefault="00235891" w:rsidP="00700622">
      <w:pPr>
        <w:pStyle w:val="af"/>
      </w:pPr>
      <w:r w:rsidRPr="00692ED5">
        <w:rPr>
          <w:rFonts w:hint="eastAsia"/>
        </w:rPr>
        <w:t xml:space="preserve">第　</w:t>
      </w:r>
      <w:r w:rsidR="00AF772E">
        <w:rPr>
          <w:rFonts w:hint="eastAsia"/>
        </w:rPr>
        <w:t>４</w:t>
      </w:r>
      <w:r w:rsidRPr="00692ED5">
        <w:rPr>
          <w:rFonts w:hint="eastAsia"/>
        </w:rPr>
        <w:t xml:space="preserve">　章　　労働時間、休憩及び休日</w:t>
      </w:r>
    </w:p>
    <w:p w:rsidR="00B3428B" w:rsidRPr="00692ED5" w:rsidRDefault="00B3428B" w:rsidP="00700622">
      <w:pPr>
        <w:rPr>
          <w:szCs w:val="20"/>
        </w:rPr>
      </w:pPr>
    </w:p>
    <w:p w:rsidR="00235891" w:rsidRPr="00692ED5" w:rsidRDefault="00235891" w:rsidP="00700622">
      <w:pPr>
        <w:rPr>
          <w:szCs w:val="20"/>
        </w:rPr>
      </w:pPr>
      <w:r w:rsidRPr="00692ED5">
        <w:rPr>
          <w:rFonts w:hint="eastAsia"/>
          <w:szCs w:val="20"/>
        </w:rPr>
        <w:t>（労働時間及び休憩時間）</w:t>
      </w:r>
    </w:p>
    <w:p w:rsidR="00235891" w:rsidRPr="00692ED5" w:rsidRDefault="00235891" w:rsidP="00700622">
      <w:pPr>
        <w:pStyle w:val="af0"/>
        <w:ind w:left="1120" w:right="200" w:hanging="920"/>
      </w:pPr>
      <w:r w:rsidRPr="007620A7">
        <w:rPr>
          <w:rFonts w:hint="eastAsia"/>
          <w:spacing w:val="15"/>
          <w:kern w:val="0"/>
          <w:fitText w:val="900" w:id="1128975108"/>
        </w:rPr>
        <w:t>第</w:t>
      </w:r>
      <w:r w:rsidR="00AF772E" w:rsidRPr="007620A7">
        <w:rPr>
          <w:rFonts w:hint="eastAsia"/>
          <w:spacing w:val="15"/>
          <w:kern w:val="0"/>
          <w:fitText w:val="900" w:id="1128975108"/>
        </w:rPr>
        <w:t xml:space="preserve"> </w:t>
      </w:r>
      <w:r w:rsidRPr="007620A7">
        <w:rPr>
          <w:rFonts w:hint="eastAsia"/>
          <w:spacing w:val="15"/>
          <w:kern w:val="0"/>
          <w:fitText w:val="900" w:id="1128975108"/>
        </w:rPr>
        <w:t>15</w:t>
      </w:r>
      <w:r w:rsidR="00AF772E" w:rsidRPr="007620A7">
        <w:rPr>
          <w:rFonts w:hint="eastAsia"/>
          <w:spacing w:val="15"/>
          <w:kern w:val="0"/>
          <w:fitText w:val="900" w:id="1128975108"/>
        </w:rPr>
        <w:t xml:space="preserve"> </w:t>
      </w:r>
      <w:r w:rsidRPr="007620A7">
        <w:rPr>
          <w:rFonts w:hint="eastAsia"/>
          <w:spacing w:val="-21"/>
          <w:kern w:val="0"/>
          <w:fitText w:val="900" w:id="1128975108"/>
        </w:rPr>
        <w:t>条</w:t>
      </w:r>
      <w:r w:rsidRPr="00692ED5">
        <w:rPr>
          <w:rFonts w:hint="eastAsia"/>
        </w:rPr>
        <w:t xml:space="preserve">　労働時間は、１週間については</w:t>
      </w:r>
      <w:r w:rsidRPr="00692ED5">
        <w:rPr>
          <w:rFonts w:hint="eastAsia"/>
        </w:rPr>
        <w:t>40</w:t>
      </w:r>
      <w:r w:rsidRPr="00692ED5">
        <w:rPr>
          <w:rFonts w:hint="eastAsia"/>
        </w:rPr>
        <w:t>時間、１日については８時間とする。</w:t>
      </w:r>
    </w:p>
    <w:p w:rsidR="00235891" w:rsidRPr="00692ED5" w:rsidRDefault="00235891" w:rsidP="00700622">
      <w:pPr>
        <w:pStyle w:val="af1"/>
        <w:ind w:left="1100" w:right="200" w:hanging="200"/>
      </w:pPr>
      <w:r w:rsidRPr="00692ED5">
        <w:rPr>
          <w:rFonts w:hint="eastAsia"/>
        </w:rPr>
        <w:t>２　始業・終業の時刻及び休憩時間は、次のとおりとする。ただし、業務の都合その他やむを得ない事情により、これらを繰り上げ、又は繰り下げることがある。この場合において業務の都合によるときは、事業場の長が前日までに通知する。</w:t>
      </w:r>
    </w:p>
    <w:p w:rsidR="00235891" w:rsidRDefault="00235891" w:rsidP="00700622">
      <w:pPr>
        <w:pStyle w:val="af2"/>
        <w:ind w:left="1300" w:right="200" w:hanging="200"/>
      </w:pPr>
      <w:r w:rsidRPr="00692ED5">
        <w:rPr>
          <w:rFonts w:hint="eastAsia"/>
        </w:rPr>
        <w:t>①　一般勤務</w:t>
      </w:r>
    </w:p>
    <w:tbl>
      <w:tblPr>
        <w:tblStyle w:val="TableNormal"/>
        <w:tblW w:w="0" w:type="auto"/>
        <w:jc w:val="center"/>
        <w:tblLayout w:type="fixed"/>
        <w:tblLook w:val="01E0" w:firstRow="1" w:lastRow="1" w:firstColumn="1" w:lastColumn="1" w:noHBand="0" w:noVBand="0"/>
      </w:tblPr>
      <w:tblGrid>
        <w:gridCol w:w="996"/>
        <w:gridCol w:w="630"/>
        <w:gridCol w:w="540"/>
        <w:gridCol w:w="952"/>
        <w:gridCol w:w="1905"/>
        <w:gridCol w:w="1213"/>
      </w:tblGrid>
      <w:tr w:rsidR="00AF772E" w:rsidRPr="00AF772E" w:rsidTr="00700622">
        <w:trPr>
          <w:trHeight w:hRule="exact" w:val="357"/>
          <w:jc w:val="center"/>
        </w:trPr>
        <w:tc>
          <w:tcPr>
            <w:tcW w:w="3118" w:type="dxa"/>
            <w:gridSpan w:val="4"/>
            <w:tcBorders>
              <w:top w:val="single" w:sz="12" w:space="0" w:color="231F20"/>
              <w:left w:val="single" w:sz="12" w:space="0" w:color="231F20"/>
              <w:bottom w:val="single" w:sz="2" w:space="0" w:color="231F20"/>
              <w:right w:val="single" w:sz="2" w:space="0" w:color="231F20"/>
            </w:tcBorders>
          </w:tcPr>
          <w:p w:rsidR="00AF772E" w:rsidRPr="00AF772E" w:rsidRDefault="00AF772E" w:rsidP="00700622">
            <w:pPr>
              <w:ind w:left="911"/>
              <w:rPr>
                <w:rFonts w:ascii="ＭＳ 明朝" w:eastAsia="ＭＳ 明朝" w:hAnsi="ＭＳ 明朝" w:cs="Times New Roman"/>
              </w:rPr>
            </w:pPr>
            <w:r w:rsidRPr="00AF772E">
              <w:rPr>
                <w:rFonts w:ascii="ＭＳ 明朝" w:eastAsia="ＭＳ 明朝" w:hAnsi="ＭＳ 明朝" w:cs="Arial Unicode MS"/>
                <w:color w:val="231F20"/>
                <w:sz w:val="18"/>
                <w:szCs w:val="18"/>
              </w:rPr>
              <w:t>始業、終業時間</w:t>
            </w:r>
          </w:p>
        </w:tc>
        <w:tc>
          <w:tcPr>
            <w:tcW w:w="3118" w:type="dxa"/>
            <w:gridSpan w:val="2"/>
            <w:tcBorders>
              <w:top w:val="single" w:sz="12" w:space="0" w:color="231F20"/>
              <w:left w:val="single" w:sz="2" w:space="0" w:color="231F20"/>
              <w:bottom w:val="single" w:sz="2" w:space="0" w:color="231F20"/>
              <w:right w:val="single" w:sz="12" w:space="0" w:color="231F20"/>
            </w:tcBorders>
          </w:tcPr>
          <w:p w:rsidR="00AF772E" w:rsidRPr="00AF772E" w:rsidRDefault="00AF772E" w:rsidP="00700622">
            <w:pPr>
              <w:ind w:left="911"/>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休</w:t>
            </w:r>
            <w:r w:rsidRPr="00AF772E">
              <w:rPr>
                <w:rFonts w:ascii="ＭＳ 明朝" w:eastAsia="ＭＳ 明朝" w:hAnsi="ＭＳ 明朝" w:cs="Arial Unicode MS" w:hint="eastAsia"/>
                <w:color w:val="231F20"/>
                <w:sz w:val="18"/>
                <w:szCs w:val="18"/>
              </w:rPr>
              <w:t xml:space="preserve">　</w:t>
            </w:r>
            <w:r w:rsidRPr="00AF772E">
              <w:rPr>
                <w:rFonts w:ascii="ＭＳ 明朝" w:eastAsia="ＭＳ 明朝" w:hAnsi="ＭＳ 明朝" w:cs="Arial Unicode MS"/>
                <w:color w:val="231F20"/>
                <w:sz w:val="18"/>
                <w:szCs w:val="18"/>
              </w:rPr>
              <w:t>憩</w:t>
            </w:r>
            <w:r w:rsidRPr="00AF772E">
              <w:rPr>
                <w:rFonts w:ascii="ＭＳ 明朝" w:eastAsia="ＭＳ 明朝" w:hAnsi="ＭＳ 明朝" w:cs="Arial Unicode MS" w:hint="eastAsia"/>
                <w:color w:val="231F20"/>
                <w:sz w:val="18"/>
                <w:szCs w:val="18"/>
              </w:rPr>
              <w:t xml:space="preserve">　</w:t>
            </w:r>
            <w:r w:rsidRPr="00AF772E">
              <w:rPr>
                <w:rFonts w:ascii="ＭＳ 明朝" w:eastAsia="ＭＳ 明朝" w:hAnsi="ＭＳ 明朝" w:cs="Arial Unicode MS"/>
                <w:color w:val="231F20"/>
                <w:sz w:val="18"/>
                <w:szCs w:val="18"/>
              </w:rPr>
              <w:t>時</w:t>
            </w:r>
            <w:r w:rsidRPr="00AF772E">
              <w:rPr>
                <w:rFonts w:ascii="ＭＳ 明朝" w:eastAsia="ＭＳ 明朝" w:hAnsi="ＭＳ 明朝" w:cs="Arial Unicode MS" w:hint="eastAsia"/>
                <w:color w:val="231F20"/>
                <w:sz w:val="18"/>
                <w:szCs w:val="18"/>
              </w:rPr>
              <w:t xml:space="preserve">　</w:t>
            </w:r>
            <w:r w:rsidRPr="00AF772E">
              <w:rPr>
                <w:rFonts w:ascii="ＭＳ 明朝" w:eastAsia="ＭＳ 明朝" w:hAnsi="ＭＳ 明朝" w:cs="Arial Unicode MS"/>
                <w:color w:val="231F20"/>
                <w:sz w:val="18"/>
                <w:szCs w:val="18"/>
              </w:rPr>
              <w:t>間</w:t>
            </w:r>
          </w:p>
        </w:tc>
      </w:tr>
      <w:tr w:rsidR="00AF772E" w:rsidRPr="00AF772E" w:rsidTr="00700622">
        <w:trPr>
          <w:trHeight w:hRule="exact" w:val="340"/>
          <w:jc w:val="center"/>
        </w:trPr>
        <w:tc>
          <w:tcPr>
            <w:tcW w:w="996" w:type="dxa"/>
            <w:tcBorders>
              <w:top w:val="single" w:sz="2" w:space="0" w:color="231F20"/>
              <w:left w:val="single" w:sz="12" w:space="0" w:color="231F20"/>
              <w:bottom w:val="nil"/>
              <w:right w:val="nil"/>
            </w:tcBorders>
          </w:tcPr>
          <w:p w:rsidR="00AF772E" w:rsidRPr="00AF772E" w:rsidRDefault="00AF772E" w:rsidP="00700622">
            <w:pPr>
              <w:ind w:left="536"/>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始業</w:t>
            </w:r>
          </w:p>
        </w:tc>
        <w:tc>
          <w:tcPr>
            <w:tcW w:w="630" w:type="dxa"/>
            <w:tcBorders>
              <w:top w:val="single" w:sz="2" w:space="0" w:color="231F20"/>
              <w:left w:val="nil"/>
              <w:bottom w:val="nil"/>
              <w:right w:val="nil"/>
            </w:tcBorders>
          </w:tcPr>
          <w:p w:rsidR="00AF772E" w:rsidRPr="00AF772E" w:rsidRDefault="00AF772E" w:rsidP="00700622">
            <w:pPr>
              <w:ind w:left="90"/>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午前</w:t>
            </w:r>
          </w:p>
        </w:tc>
        <w:tc>
          <w:tcPr>
            <w:tcW w:w="540" w:type="dxa"/>
            <w:tcBorders>
              <w:top w:val="single" w:sz="2" w:space="0" w:color="231F20"/>
              <w:left w:val="nil"/>
              <w:bottom w:val="nil"/>
              <w:right w:val="nil"/>
            </w:tcBorders>
          </w:tcPr>
          <w:p w:rsidR="00AF772E" w:rsidRPr="00AF772E" w:rsidRDefault="00AF772E" w:rsidP="00700622">
            <w:pPr>
              <w:ind w:left="180"/>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時</w:t>
            </w:r>
          </w:p>
        </w:tc>
        <w:tc>
          <w:tcPr>
            <w:tcW w:w="952" w:type="dxa"/>
            <w:tcBorders>
              <w:top w:val="single" w:sz="2" w:space="0" w:color="231F20"/>
              <w:left w:val="nil"/>
              <w:bottom w:val="nil"/>
              <w:right w:val="single" w:sz="2" w:space="0" w:color="231F20"/>
            </w:tcBorders>
          </w:tcPr>
          <w:p w:rsidR="00AF772E" w:rsidRPr="00AF772E" w:rsidRDefault="00AF772E" w:rsidP="00700622">
            <w:pPr>
              <w:ind w:left="180"/>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分</w:t>
            </w:r>
          </w:p>
        </w:tc>
        <w:tc>
          <w:tcPr>
            <w:tcW w:w="1905" w:type="dxa"/>
            <w:tcBorders>
              <w:top w:val="single" w:sz="2" w:space="0" w:color="231F20"/>
              <w:left w:val="single" w:sz="2" w:space="0" w:color="231F20"/>
              <w:bottom w:val="nil"/>
              <w:right w:val="nil"/>
            </w:tcBorders>
          </w:tcPr>
          <w:p w:rsidR="00AF772E" w:rsidRPr="00AF772E" w:rsidRDefault="00AF772E" w:rsidP="00700622">
            <w:pPr>
              <w:ind w:right="233"/>
              <w:jc w:val="right"/>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時</w:t>
            </w:r>
          </w:p>
        </w:tc>
        <w:tc>
          <w:tcPr>
            <w:tcW w:w="1213" w:type="dxa"/>
            <w:tcBorders>
              <w:top w:val="single" w:sz="2" w:space="0" w:color="231F20"/>
              <w:left w:val="nil"/>
              <w:bottom w:val="nil"/>
              <w:right w:val="single" w:sz="12" w:space="0" w:color="231F20"/>
            </w:tcBorders>
          </w:tcPr>
          <w:p w:rsidR="00AF772E" w:rsidRPr="00AF772E" w:rsidRDefault="00AF772E" w:rsidP="00700622">
            <w:pPr>
              <w:ind w:left="124"/>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分から</w:t>
            </w:r>
          </w:p>
        </w:tc>
      </w:tr>
      <w:tr w:rsidR="00AF772E" w:rsidRPr="00AF772E" w:rsidTr="00700622">
        <w:trPr>
          <w:trHeight w:hRule="exact" w:val="340"/>
          <w:jc w:val="center"/>
        </w:trPr>
        <w:tc>
          <w:tcPr>
            <w:tcW w:w="996" w:type="dxa"/>
            <w:tcBorders>
              <w:top w:val="nil"/>
              <w:left w:val="single" w:sz="12" w:space="0" w:color="231F20"/>
              <w:bottom w:val="single" w:sz="12" w:space="0" w:color="231F20"/>
              <w:right w:val="nil"/>
            </w:tcBorders>
          </w:tcPr>
          <w:p w:rsidR="00AF772E" w:rsidRPr="00AF772E" w:rsidRDefault="00AF772E" w:rsidP="00700622">
            <w:pPr>
              <w:ind w:left="536"/>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終業</w:t>
            </w:r>
          </w:p>
        </w:tc>
        <w:tc>
          <w:tcPr>
            <w:tcW w:w="630" w:type="dxa"/>
            <w:tcBorders>
              <w:top w:val="nil"/>
              <w:left w:val="nil"/>
              <w:bottom w:val="single" w:sz="12" w:space="0" w:color="231F20"/>
              <w:right w:val="nil"/>
            </w:tcBorders>
          </w:tcPr>
          <w:p w:rsidR="00AF772E" w:rsidRPr="00AF772E" w:rsidRDefault="00AF772E" w:rsidP="00700622">
            <w:pPr>
              <w:ind w:left="90"/>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午後</w:t>
            </w:r>
          </w:p>
        </w:tc>
        <w:tc>
          <w:tcPr>
            <w:tcW w:w="540" w:type="dxa"/>
            <w:tcBorders>
              <w:top w:val="nil"/>
              <w:left w:val="nil"/>
              <w:bottom w:val="single" w:sz="12" w:space="0" w:color="231F20"/>
              <w:right w:val="nil"/>
            </w:tcBorders>
          </w:tcPr>
          <w:p w:rsidR="00AF772E" w:rsidRPr="00AF772E" w:rsidRDefault="00AF772E" w:rsidP="00700622">
            <w:pPr>
              <w:ind w:left="180"/>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時</w:t>
            </w:r>
          </w:p>
        </w:tc>
        <w:tc>
          <w:tcPr>
            <w:tcW w:w="952" w:type="dxa"/>
            <w:tcBorders>
              <w:top w:val="nil"/>
              <w:left w:val="nil"/>
              <w:bottom w:val="single" w:sz="12" w:space="0" w:color="231F20"/>
              <w:right w:val="single" w:sz="2" w:space="0" w:color="231F20"/>
            </w:tcBorders>
          </w:tcPr>
          <w:p w:rsidR="00AF772E" w:rsidRPr="00AF772E" w:rsidRDefault="00AF772E" w:rsidP="00700622">
            <w:pPr>
              <w:ind w:left="180"/>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分</w:t>
            </w:r>
          </w:p>
        </w:tc>
        <w:tc>
          <w:tcPr>
            <w:tcW w:w="1905" w:type="dxa"/>
            <w:tcBorders>
              <w:top w:val="nil"/>
              <w:left w:val="single" w:sz="2" w:space="0" w:color="231F20"/>
              <w:bottom w:val="single" w:sz="12" w:space="0" w:color="231F20"/>
              <w:right w:val="nil"/>
            </w:tcBorders>
          </w:tcPr>
          <w:p w:rsidR="00AF772E" w:rsidRPr="00AF772E" w:rsidRDefault="00AF772E" w:rsidP="00700622">
            <w:pPr>
              <w:ind w:right="233"/>
              <w:jc w:val="right"/>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時</w:t>
            </w:r>
          </w:p>
        </w:tc>
        <w:tc>
          <w:tcPr>
            <w:tcW w:w="1213" w:type="dxa"/>
            <w:tcBorders>
              <w:top w:val="nil"/>
              <w:left w:val="nil"/>
              <w:bottom w:val="single" w:sz="12" w:space="0" w:color="231F20"/>
              <w:right w:val="single" w:sz="12" w:space="0" w:color="231F20"/>
            </w:tcBorders>
          </w:tcPr>
          <w:p w:rsidR="00AF772E" w:rsidRPr="00AF772E" w:rsidRDefault="00AF772E" w:rsidP="00700622">
            <w:pPr>
              <w:ind w:left="124"/>
              <w:rPr>
                <w:rFonts w:ascii="ＭＳ 明朝" w:eastAsia="ＭＳ 明朝" w:hAnsi="ＭＳ 明朝" w:cs="Arial Unicode MS"/>
                <w:sz w:val="18"/>
                <w:szCs w:val="18"/>
              </w:rPr>
            </w:pPr>
            <w:r w:rsidRPr="00AF772E">
              <w:rPr>
                <w:rFonts w:ascii="ＭＳ 明朝" w:eastAsia="ＭＳ 明朝" w:hAnsi="ＭＳ 明朝" w:cs="Arial Unicode MS"/>
                <w:color w:val="231F20"/>
                <w:sz w:val="18"/>
                <w:szCs w:val="18"/>
              </w:rPr>
              <w:t>分まで</w:t>
            </w:r>
          </w:p>
        </w:tc>
      </w:tr>
    </w:tbl>
    <w:p w:rsidR="00235891" w:rsidRPr="00692ED5" w:rsidRDefault="00235891" w:rsidP="00700622">
      <w:pPr>
        <w:pStyle w:val="af2"/>
        <w:ind w:left="1300" w:right="200" w:hanging="200"/>
      </w:pPr>
      <w:r w:rsidRPr="00692ED5">
        <w:rPr>
          <w:rFonts w:hint="eastAsia"/>
        </w:rPr>
        <w:t>②　交替勤務</w:t>
      </w:r>
    </w:p>
    <w:tbl>
      <w:tblPr>
        <w:tblStyle w:val="TableNormal"/>
        <w:tblW w:w="0" w:type="auto"/>
        <w:jc w:val="center"/>
        <w:tblLayout w:type="fixed"/>
        <w:tblLook w:val="01E0" w:firstRow="1" w:lastRow="1" w:firstColumn="1" w:lastColumn="1" w:noHBand="0" w:noVBand="0"/>
      </w:tblPr>
      <w:tblGrid>
        <w:gridCol w:w="1132"/>
        <w:gridCol w:w="360"/>
        <w:gridCol w:w="630"/>
        <w:gridCol w:w="996"/>
        <w:gridCol w:w="1914"/>
        <w:gridCol w:w="1204"/>
      </w:tblGrid>
      <w:tr w:rsidR="00AF772E" w:rsidRPr="009B458F" w:rsidTr="00700622">
        <w:trPr>
          <w:trHeight w:hRule="exact" w:val="340"/>
          <w:jc w:val="center"/>
        </w:trPr>
        <w:tc>
          <w:tcPr>
            <w:tcW w:w="3118" w:type="dxa"/>
            <w:gridSpan w:val="4"/>
            <w:tcBorders>
              <w:top w:val="single" w:sz="12" w:space="0" w:color="231F20"/>
              <w:left w:val="single" w:sz="12" w:space="0" w:color="231F20"/>
              <w:bottom w:val="single" w:sz="2" w:space="0" w:color="231F20"/>
              <w:right w:val="single" w:sz="2" w:space="0" w:color="231F20"/>
            </w:tcBorders>
          </w:tcPr>
          <w:p w:rsidR="00AF772E" w:rsidRPr="00B733FF" w:rsidRDefault="00AF772E" w:rsidP="00700622">
            <w:pPr>
              <w:pStyle w:val="TableParagraph"/>
              <w:ind w:right="121"/>
              <w:jc w:val="center"/>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１</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番</w:t>
            </w:r>
          </w:p>
        </w:tc>
        <w:tc>
          <w:tcPr>
            <w:tcW w:w="3118" w:type="dxa"/>
            <w:gridSpan w:val="2"/>
            <w:tcBorders>
              <w:top w:val="single" w:sz="12" w:space="0" w:color="231F20"/>
              <w:left w:val="single" w:sz="2" w:space="0" w:color="231F20"/>
              <w:bottom w:val="single" w:sz="2" w:space="0" w:color="231F20"/>
              <w:right w:val="single" w:sz="12" w:space="0" w:color="231F20"/>
            </w:tcBorders>
          </w:tcPr>
          <w:p w:rsidR="00AF772E" w:rsidRPr="00B733FF" w:rsidRDefault="00AF772E" w:rsidP="00700622">
            <w:pPr>
              <w:pStyle w:val="TableParagraph"/>
              <w:ind w:right="88"/>
              <w:jc w:val="center"/>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休</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憩</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時</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間</w:t>
            </w:r>
          </w:p>
        </w:tc>
      </w:tr>
      <w:tr w:rsidR="00AF772E" w:rsidRPr="009B458F" w:rsidTr="00700622">
        <w:trPr>
          <w:trHeight w:hRule="exact" w:val="340"/>
          <w:jc w:val="center"/>
        </w:trPr>
        <w:tc>
          <w:tcPr>
            <w:tcW w:w="1132" w:type="dxa"/>
            <w:tcBorders>
              <w:top w:val="single" w:sz="2" w:space="0" w:color="231F20"/>
              <w:left w:val="single" w:sz="12" w:space="0" w:color="231F20"/>
              <w:bottom w:val="nil"/>
              <w:right w:val="nil"/>
            </w:tcBorders>
          </w:tcPr>
          <w:p w:rsidR="00AF772E" w:rsidRPr="00B733FF" w:rsidRDefault="00AF772E" w:rsidP="00700622">
            <w:pPr>
              <w:pStyle w:val="TableParagraph"/>
              <w:ind w:left="705"/>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始業</w:t>
            </w:r>
          </w:p>
        </w:tc>
        <w:tc>
          <w:tcPr>
            <w:tcW w:w="360" w:type="dxa"/>
            <w:tcBorders>
              <w:top w:val="single" w:sz="2" w:space="0" w:color="231F20"/>
              <w:left w:val="nil"/>
              <w:bottom w:val="nil"/>
              <w:right w:val="nil"/>
            </w:tcBorders>
          </w:tcPr>
          <w:p w:rsidR="00AF772E" w:rsidRPr="00B733FF" w:rsidRDefault="00AF772E" w:rsidP="00700622">
            <w:pPr>
              <w:rPr>
                <w:rFonts w:ascii="ＭＳ 明朝" w:eastAsia="ＭＳ 明朝" w:hAnsi="ＭＳ 明朝"/>
              </w:rPr>
            </w:pPr>
          </w:p>
        </w:tc>
        <w:tc>
          <w:tcPr>
            <w:tcW w:w="630" w:type="dxa"/>
            <w:tcBorders>
              <w:top w:val="single" w:sz="2" w:space="0" w:color="231F20"/>
              <w:left w:val="nil"/>
              <w:bottom w:val="nil"/>
              <w:right w:val="nil"/>
            </w:tcBorders>
          </w:tcPr>
          <w:p w:rsidR="00AF772E" w:rsidRPr="00B733FF" w:rsidRDefault="00AF772E" w:rsidP="00700622">
            <w:pPr>
              <w:pStyle w:val="TableParagraph"/>
              <w:ind w:left="12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996" w:type="dxa"/>
            <w:tcBorders>
              <w:top w:val="single" w:sz="2" w:space="0" w:color="231F20"/>
              <w:left w:val="nil"/>
              <w:bottom w:val="nil"/>
              <w:right w:val="single" w:sz="2" w:space="0" w:color="231F20"/>
            </w:tcBorders>
          </w:tcPr>
          <w:p w:rsidR="00AF772E" w:rsidRPr="00B733FF" w:rsidRDefault="00AF772E" w:rsidP="00700622">
            <w:pPr>
              <w:pStyle w:val="TableParagraph"/>
              <w:ind w:left="21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w:t>
            </w:r>
          </w:p>
        </w:tc>
        <w:tc>
          <w:tcPr>
            <w:tcW w:w="1914" w:type="dxa"/>
            <w:tcBorders>
              <w:top w:val="single" w:sz="2" w:space="0" w:color="231F20"/>
              <w:left w:val="single" w:sz="2" w:space="0" w:color="231F20"/>
              <w:bottom w:val="nil"/>
              <w:right w:val="nil"/>
            </w:tcBorders>
          </w:tcPr>
          <w:p w:rsidR="00AF772E" w:rsidRPr="00B733FF" w:rsidRDefault="00AF772E" w:rsidP="00700622">
            <w:pPr>
              <w:pStyle w:val="TableParagraph"/>
              <w:ind w:right="233"/>
              <w:jc w:val="right"/>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1204" w:type="dxa"/>
            <w:tcBorders>
              <w:top w:val="single" w:sz="2" w:space="0" w:color="231F20"/>
              <w:left w:val="nil"/>
              <w:bottom w:val="nil"/>
              <w:right w:val="single" w:sz="12" w:space="0" w:color="231F20"/>
            </w:tcBorders>
          </w:tcPr>
          <w:p w:rsidR="00AF772E" w:rsidRPr="00B733FF" w:rsidRDefault="00AF772E" w:rsidP="00700622">
            <w:pPr>
              <w:pStyle w:val="TableParagraph"/>
              <w:ind w:left="124"/>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分から</w:t>
            </w:r>
          </w:p>
        </w:tc>
      </w:tr>
      <w:tr w:rsidR="00AF772E" w:rsidRPr="009B458F" w:rsidTr="00700622">
        <w:trPr>
          <w:trHeight w:hRule="exact" w:val="340"/>
          <w:jc w:val="center"/>
        </w:trPr>
        <w:tc>
          <w:tcPr>
            <w:tcW w:w="1132" w:type="dxa"/>
            <w:tcBorders>
              <w:top w:val="nil"/>
              <w:left w:val="single" w:sz="12" w:space="0" w:color="231F20"/>
              <w:bottom w:val="single" w:sz="2" w:space="0" w:color="231F20"/>
              <w:right w:val="nil"/>
            </w:tcBorders>
          </w:tcPr>
          <w:p w:rsidR="00AF772E" w:rsidRPr="00B733FF" w:rsidRDefault="00AF772E" w:rsidP="00700622">
            <w:pPr>
              <w:pStyle w:val="TableParagraph"/>
              <w:ind w:left="705"/>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終業</w:t>
            </w:r>
          </w:p>
        </w:tc>
        <w:tc>
          <w:tcPr>
            <w:tcW w:w="360" w:type="dxa"/>
            <w:tcBorders>
              <w:top w:val="nil"/>
              <w:left w:val="nil"/>
              <w:bottom w:val="single" w:sz="2" w:space="0" w:color="231F20"/>
              <w:right w:val="nil"/>
            </w:tcBorders>
          </w:tcPr>
          <w:p w:rsidR="00AF772E" w:rsidRPr="00B733FF" w:rsidRDefault="00AF772E" w:rsidP="00700622">
            <w:pPr>
              <w:rPr>
                <w:rFonts w:ascii="ＭＳ 明朝" w:eastAsia="ＭＳ 明朝" w:hAnsi="ＭＳ 明朝"/>
              </w:rPr>
            </w:pPr>
          </w:p>
        </w:tc>
        <w:tc>
          <w:tcPr>
            <w:tcW w:w="630" w:type="dxa"/>
            <w:tcBorders>
              <w:top w:val="nil"/>
              <w:left w:val="nil"/>
              <w:bottom w:val="single" w:sz="2" w:space="0" w:color="231F20"/>
              <w:right w:val="nil"/>
            </w:tcBorders>
          </w:tcPr>
          <w:p w:rsidR="00AF772E" w:rsidRPr="00B733FF" w:rsidRDefault="00AF772E" w:rsidP="00700622">
            <w:pPr>
              <w:pStyle w:val="TableParagraph"/>
              <w:ind w:left="12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996" w:type="dxa"/>
            <w:tcBorders>
              <w:top w:val="nil"/>
              <w:left w:val="nil"/>
              <w:bottom w:val="single" w:sz="2" w:space="0" w:color="231F20"/>
              <w:right w:val="single" w:sz="2" w:space="0" w:color="231F20"/>
            </w:tcBorders>
          </w:tcPr>
          <w:p w:rsidR="00AF772E" w:rsidRPr="00B733FF" w:rsidRDefault="00AF772E" w:rsidP="00700622">
            <w:pPr>
              <w:pStyle w:val="TableParagraph"/>
              <w:ind w:left="21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w:t>
            </w:r>
          </w:p>
        </w:tc>
        <w:tc>
          <w:tcPr>
            <w:tcW w:w="1914" w:type="dxa"/>
            <w:tcBorders>
              <w:top w:val="nil"/>
              <w:left w:val="single" w:sz="2" w:space="0" w:color="231F20"/>
              <w:bottom w:val="single" w:sz="2" w:space="0" w:color="231F20"/>
              <w:right w:val="nil"/>
            </w:tcBorders>
          </w:tcPr>
          <w:p w:rsidR="00AF772E" w:rsidRPr="00B733FF" w:rsidRDefault="00AF772E" w:rsidP="00700622">
            <w:pPr>
              <w:pStyle w:val="TableParagraph"/>
              <w:ind w:right="233"/>
              <w:jc w:val="right"/>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1204" w:type="dxa"/>
            <w:tcBorders>
              <w:top w:val="nil"/>
              <w:left w:val="nil"/>
              <w:bottom w:val="single" w:sz="2" w:space="0" w:color="231F20"/>
              <w:right w:val="single" w:sz="12" w:space="0" w:color="231F20"/>
            </w:tcBorders>
          </w:tcPr>
          <w:p w:rsidR="00AF772E" w:rsidRPr="00B733FF" w:rsidRDefault="00AF772E" w:rsidP="00700622">
            <w:pPr>
              <w:pStyle w:val="TableParagraph"/>
              <w:ind w:left="124"/>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分まで</w:t>
            </w:r>
          </w:p>
        </w:tc>
      </w:tr>
      <w:tr w:rsidR="00AF772E" w:rsidRPr="009B458F" w:rsidTr="00700622">
        <w:trPr>
          <w:trHeight w:hRule="exact" w:val="340"/>
          <w:jc w:val="center"/>
        </w:trPr>
        <w:tc>
          <w:tcPr>
            <w:tcW w:w="3118" w:type="dxa"/>
            <w:gridSpan w:val="4"/>
            <w:tcBorders>
              <w:top w:val="single" w:sz="2" w:space="0" w:color="231F20"/>
              <w:left w:val="single" w:sz="12" w:space="0" w:color="231F20"/>
              <w:bottom w:val="single" w:sz="2" w:space="0" w:color="231F20"/>
              <w:right w:val="single" w:sz="2" w:space="0" w:color="231F20"/>
            </w:tcBorders>
          </w:tcPr>
          <w:p w:rsidR="00AF772E" w:rsidRPr="00B733FF" w:rsidRDefault="00AF772E" w:rsidP="00700622">
            <w:pPr>
              <w:pStyle w:val="TableParagraph"/>
              <w:ind w:right="121"/>
              <w:jc w:val="center"/>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２</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番</w:t>
            </w:r>
          </w:p>
        </w:tc>
        <w:tc>
          <w:tcPr>
            <w:tcW w:w="3118" w:type="dxa"/>
            <w:gridSpan w:val="2"/>
            <w:tcBorders>
              <w:top w:val="single" w:sz="2" w:space="0" w:color="231F20"/>
              <w:left w:val="single" w:sz="2" w:space="0" w:color="231F20"/>
              <w:bottom w:val="single" w:sz="2" w:space="0" w:color="231F20"/>
              <w:right w:val="single" w:sz="12" w:space="0" w:color="231F20"/>
            </w:tcBorders>
          </w:tcPr>
          <w:p w:rsidR="00AF772E" w:rsidRPr="00B733FF" w:rsidRDefault="00AF772E" w:rsidP="00700622">
            <w:pPr>
              <w:pStyle w:val="TableParagraph"/>
              <w:ind w:right="88"/>
              <w:jc w:val="center"/>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休</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憩</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時</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間</w:t>
            </w:r>
          </w:p>
        </w:tc>
      </w:tr>
      <w:tr w:rsidR="00AF772E" w:rsidRPr="009B458F" w:rsidTr="00700622">
        <w:trPr>
          <w:trHeight w:hRule="exact" w:val="340"/>
          <w:jc w:val="center"/>
        </w:trPr>
        <w:tc>
          <w:tcPr>
            <w:tcW w:w="1132" w:type="dxa"/>
            <w:tcBorders>
              <w:top w:val="single" w:sz="2" w:space="0" w:color="231F20"/>
              <w:left w:val="single" w:sz="12" w:space="0" w:color="231F20"/>
              <w:bottom w:val="nil"/>
              <w:right w:val="nil"/>
            </w:tcBorders>
          </w:tcPr>
          <w:p w:rsidR="00AF772E" w:rsidRPr="00B733FF" w:rsidRDefault="00AF772E" w:rsidP="00700622">
            <w:pPr>
              <w:pStyle w:val="TableParagraph"/>
              <w:ind w:left="705"/>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始業</w:t>
            </w:r>
          </w:p>
        </w:tc>
        <w:tc>
          <w:tcPr>
            <w:tcW w:w="360" w:type="dxa"/>
            <w:tcBorders>
              <w:top w:val="single" w:sz="2" w:space="0" w:color="231F20"/>
              <w:left w:val="nil"/>
              <w:bottom w:val="nil"/>
              <w:right w:val="nil"/>
            </w:tcBorders>
          </w:tcPr>
          <w:p w:rsidR="00AF772E" w:rsidRPr="00B733FF" w:rsidRDefault="00AF772E" w:rsidP="00700622">
            <w:pPr>
              <w:rPr>
                <w:rFonts w:ascii="ＭＳ 明朝" w:eastAsia="ＭＳ 明朝" w:hAnsi="ＭＳ 明朝"/>
              </w:rPr>
            </w:pPr>
          </w:p>
        </w:tc>
        <w:tc>
          <w:tcPr>
            <w:tcW w:w="630" w:type="dxa"/>
            <w:tcBorders>
              <w:top w:val="single" w:sz="2" w:space="0" w:color="231F20"/>
              <w:left w:val="nil"/>
              <w:bottom w:val="nil"/>
              <w:right w:val="nil"/>
            </w:tcBorders>
          </w:tcPr>
          <w:p w:rsidR="00AF772E" w:rsidRPr="00B733FF" w:rsidRDefault="00AF772E" w:rsidP="00700622">
            <w:pPr>
              <w:pStyle w:val="TableParagraph"/>
              <w:ind w:left="12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996" w:type="dxa"/>
            <w:tcBorders>
              <w:top w:val="single" w:sz="2" w:space="0" w:color="231F20"/>
              <w:left w:val="nil"/>
              <w:bottom w:val="nil"/>
              <w:right w:val="single" w:sz="2" w:space="0" w:color="231F20"/>
            </w:tcBorders>
          </w:tcPr>
          <w:p w:rsidR="00AF772E" w:rsidRPr="00B733FF" w:rsidRDefault="00AF772E" w:rsidP="00700622">
            <w:pPr>
              <w:pStyle w:val="TableParagraph"/>
              <w:ind w:left="21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w:t>
            </w:r>
          </w:p>
        </w:tc>
        <w:tc>
          <w:tcPr>
            <w:tcW w:w="1914" w:type="dxa"/>
            <w:tcBorders>
              <w:top w:val="single" w:sz="2" w:space="0" w:color="231F20"/>
              <w:left w:val="single" w:sz="2" w:space="0" w:color="231F20"/>
              <w:bottom w:val="nil"/>
              <w:right w:val="nil"/>
            </w:tcBorders>
          </w:tcPr>
          <w:p w:rsidR="00AF772E" w:rsidRPr="00B733FF" w:rsidRDefault="00AF772E" w:rsidP="00700622">
            <w:pPr>
              <w:pStyle w:val="TableParagraph"/>
              <w:ind w:right="233"/>
              <w:jc w:val="right"/>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1204" w:type="dxa"/>
            <w:tcBorders>
              <w:top w:val="single" w:sz="2" w:space="0" w:color="231F20"/>
              <w:left w:val="nil"/>
              <w:bottom w:val="nil"/>
              <w:right w:val="single" w:sz="12" w:space="0" w:color="231F20"/>
            </w:tcBorders>
          </w:tcPr>
          <w:p w:rsidR="00AF772E" w:rsidRPr="00B733FF" w:rsidRDefault="00AF772E" w:rsidP="00700622">
            <w:pPr>
              <w:pStyle w:val="TableParagraph"/>
              <w:ind w:left="124"/>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分から</w:t>
            </w:r>
          </w:p>
        </w:tc>
      </w:tr>
      <w:tr w:rsidR="00AF772E" w:rsidRPr="009B458F" w:rsidTr="00681AFD">
        <w:trPr>
          <w:trHeight w:hRule="exact" w:val="340"/>
          <w:jc w:val="center"/>
        </w:trPr>
        <w:tc>
          <w:tcPr>
            <w:tcW w:w="1132" w:type="dxa"/>
            <w:tcBorders>
              <w:top w:val="nil"/>
              <w:left w:val="single" w:sz="12" w:space="0" w:color="231F20"/>
              <w:bottom w:val="single" w:sz="2" w:space="0" w:color="231F20"/>
              <w:right w:val="nil"/>
            </w:tcBorders>
          </w:tcPr>
          <w:p w:rsidR="00AF772E" w:rsidRPr="00B733FF" w:rsidRDefault="00AF772E" w:rsidP="00700622">
            <w:pPr>
              <w:pStyle w:val="TableParagraph"/>
              <w:ind w:left="705"/>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終業</w:t>
            </w:r>
          </w:p>
        </w:tc>
        <w:tc>
          <w:tcPr>
            <w:tcW w:w="360" w:type="dxa"/>
            <w:tcBorders>
              <w:top w:val="nil"/>
              <w:left w:val="nil"/>
              <w:bottom w:val="single" w:sz="2" w:space="0" w:color="231F20"/>
              <w:right w:val="nil"/>
            </w:tcBorders>
          </w:tcPr>
          <w:p w:rsidR="00AF772E" w:rsidRPr="00B733FF" w:rsidRDefault="00AF772E" w:rsidP="00700622">
            <w:pPr>
              <w:rPr>
                <w:rFonts w:ascii="ＭＳ 明朝" w:eastAsia="ＭＳ 明朝" w:hAnsi="ＭＳ 明朝"/>
              </w:rPr>
            </w:pPr>
          </w:p>
        </w:tc>
        <w:tc>
          <w:tcPr>
            <w:tcW w:w="630" w:type="dxa"/>
            <w:tcBorders>
              <w:top w:val="nil"/>
              <w:left w:val="nil"/>
              <w:bottom w:val="single" w:sz="2" w:space="0" w:color="231F20"/>
              <w:right w:val="nil"/>
            </w:tcBorders>
          </w:tcPr>
          <w:p w:rsidR="00AF772E" w:rsidRPr="00B733FF" w:rsidRDefault="00AF772E" w:rsidP="00700622">
            <w:pPr>
              <w:pStyle w:val="TableParagraph"/>
              <w:ind w:left="12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996" w:type="dxa"/>
            <w:tcBorders>
              <w:top w:val="nil"/>
              <w:left w:val="nil"/>
              <w:bottom w:val="single" w:sz="2" w:space="0" w:color="231F20"/>
              <w:right w:val="single" w:sz="2" w:space="0" w:color="231F20"/>
            </w:tcBorders>
          </w:tcPr>
          <w:p w:rsidR="00AF772E" w:rsidRPr="00B733FF" w:rsidRDefault="00AF772E" w:rsidP="00700622">
            <w:pPr>
              <w:pStyle w:val="TableParagraph"/>
              <w:ind w:left="21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w:t>
            </w:r>
          </w:p>
        </w:tc>
        <w:tc>
          <w:tcPr>
            <w:tcW w:w="1914" w:type="dxa"/>
            <w:tcBorders>
              <w:top w:val="nil"/>
              <w:left w:val="single" w:sz="2" w:space="0" w:color="231F20"/>
              <w:bottom w:val="single" w:sz="2" w:space="0" w:color="231F20"/>
              <w:right w:val="nil"/>
            </w:tcBorders>
          </w:tcPr>
          <w:p w:rsidR="00AF772E" w:rsidRPr="00B733FF" w:rsidRDefault="00AF772E" w:rsidP="00700622">
            <w:pPr>
              <w:pStyle w:val="TableParagraph"/>
              <w:ind w:right="233"/>
              <w:jc w:val="right"/>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1204" w:type="dxa"/>
            <w:tcBorders>
              <w:top w:val="nil"/>
              <w:left w:val="nil"/>
              <w:bottom w:val="single" w:sz="2" w:space="0" w:color="231F20"/>
              <w:right w:val="single" w:sz="12" w:space="0" w:color="231F20"/>
            </w:tcBorders>
          </w:tcPr>
          <w:p w:rsidR="00AF772E" w:rsidRPr="00B733FF" w:rsidRDefault="00AF772E" w:rsidP="00700622">
            <w:pPr>
              <w:pStyle w:val="TableParagraph"/>
              <w:ind w:left="124"/>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分まで</w:t>
            </w:r>
          </w:p>
        </w:tc>
      </w:tr>
      <w:tr w:rsidR="00AF772E" w:rsidRPr="009B458F" w:rsidTr="00700622">
        <w:trPr>
          <w:trHeight w:hRule="exact" w:val="340"/>
          <w:jc w:val="center"/>
        </w:trPr>
        <w:tc>
          <w:tcPr>
            <w:tcW w:w="3118" w:type="dxa"/>
            <w:gridSpan w:val="4"/>
            <w:tcBorders>
              <w:top w:val="single" w:sz="2" w:space="0" w:color="231F20"/>
              <w:left w:val="single" w:sz="12" w:space="0" w:color="231F20"/>
              <w:bottom w:val="single" w:sz="2" w:space="0" w:color="231F20"/>
              <w:right w:val="single" w:sz="2" w:space="0" w:color="231F20"/>
            </w:tcBorders>
          </w:tcPr>
          <w:p w:rsidR="00AF772E" w:rsidRPr="00B733FF" w:rsidRDefault="00AF772E" w:rsidP="00700622">
            <w:pPr>
              <w:pStyle w:val="TableParagraph"/>
              <w:ind w:right="121"/>
              <w:jc w:val="center"/>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３</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番</w:t>
            </w:r>
          </w:p>
        </w:tc>
        <w:tc>
          <w:tcPr>
            <w:tcW w:w="3118" w:type="dxa"/>
            <w:gridSpan w:val="2"/>
            <w:tcBorders>
              <w:top w:val="single" w:sz="2" w:space="0" w:color="231F20"/>
              <w:left w:val="single" w:sz="2" w:space="0" w:color="231F20"/>
              <w:bottom w:val="single" w:sz="2" w:space="0" w:color="231F20"/>
              <w:right w:val="single" w:sz="12" w:space="0" w:color="231F20"/>
            </w:tcBorders>
          </w:tcPr>
          <w:p w:rsidR="00AF772E" w:rsidRPr="00B733FF" w:rsidRDefault="00AF772E" w:rsidP="00700622">
            <w:pPr>
              <w:pStyle w:val="TableParagraph"/>
              <w:ind w:right="88"/>
              <w:jc w:val="center"/>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休</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憩</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時</w:t>
            </w:r>
            <w:r w:rsidRPr="00B733FF">
              <w:rPr>
                <w:rFonts w:ascii="ＭＳ 明朝" w:eastAsia="ＭＳ 明朝" w:hAnsi="ＭＳ 明朝" w:cs="Arial Unicode MS" w:hint="eastAsia"/>
                <w:color w:val="231F20"/>
                <w:sz w:val="18"/>
                <w:szCs w:val="18"/>
                <w:lang w:eastAsia="ja-JP"/>
              </w:rPr>
              <w:t xml:space="preserve">　</w:t>
            </w:r>
            <w:r w:rsidRPr="00B733FF">
              <w:rPr>
                <w:rFonts w:ascii="ＭＳ 明朝" w:eastAsia="ＭＳ 明朝" w:hAnsi="ＭＳ 明朝" w:cs="Arial Unicode MS"/>
                <w:color w:val="231F20"/>
                <w:sz w:val="18"/>
                <w:szCs w:val="18"/>
              </w:rPr>
              <w:t>間</w:t>
            </w:r>
          </w:p>
        </w:tc>
      </w:tr>
      <w:tr w:rsidR="00AF772E" w:rsidRPr="009B458F" w:rsidTr="00700622">
        <w:trPr>
          <w:trHeight w:hRule="exact" w:val="340"/>
          <w:jc w:val="center"/>
        </w:trPr>
        <w:tc>
          <w:tcPr>
            <w:tcW w:w="1132" w:type="dxa"/>
            <w:tcBorders>
              <w:top w:val="single" w:sz="2" w:space="0" w:color="231F20"/>
              <w:left w:val="single" w:sz="12" w:space="0" w:color="231F20"/>
              <w:bottom w:val="nil"/>
              <w:right w:val="nil"/>
            </w:tcBorders>
          </w:tcPr>
          <w:p w:rsidR="00AF772E" w:rsidRPr="00B733FF" w:rsidRDefault="00AF772E" w:rsidP="00700622">
            <w:pPr>
              <w:pStyle w:val="TableParagraph"/>
              <w:ind w:left="705"/>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始業</w:t>
            </w:r>
          </w:p>
        </w:tc>
        <w:tc>
          <w:tcPr>
            <w:tcW w:w="360" w:type="dxa"/>
            <w:tcBorders>
              <w:top w:val="single" w:sz="2" w:space="0" w:color="231F20"/>
              <w:left w:val="nil"/>
              <w:bottom w:val="nil"/>
              <w:right w:val="nil"/>
            </w:tcBorders>
          </w:tcPr>
          <w:p w:rsidR="00AF772E" w:rsidRPr="00B733FF" w:rsidRDefault="00AF772E" w:rsidP="00700622">
            <w:pPr>
              <w:rPr>
                <w:rFonts w:ascii="ＭＳ 明朝" w:eastAsia="ＭＳ 明朝" w:hAnsi="ＭＳ 明朝"/>
              </w:rPr>
            </w:pPr>
          </w:p>
        </w:tc>
        <w:tc>
          <w:tcPr>
            <w:tcW w:w="630" w:type="dxa"/>
            <w:tcBorders>
              <w:top w:val="single" w:sz="2" w:space="0" w:color="231F20"/>
              <w:left w:val="nil"/>
              <w:bottom w:val="nil"/>
              <w:right w:val="nil"/>
            </w:tcBorders>
          </w:tcPr>
          <w:p w:rsidR="00AF772E" w:rsidRPr="00B733FF" w:rsidRDefault="00AF772E" w:rsidP="00700622">
            <w:pPr>
              <w:pStyle w:val="TableParagraph"/>
              <w:ind w:left="12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996" w:type="dxa"/>
            <w:tcBorders>
              <w:top w:val="single" w:sz="2" w:space="0" w:color="231F20"/>
              <w:left w:val="nil"/>
              <w:bottom w:val="nil"/>
              <w:right w:val="single" w:sz="2" w:space="0" w:color="231F20"/>
            </w:tcBorders>
          </w:tcPr>
          <w:p w:rsidR="00AF772E" w:rsidRPr="00B733FF" w:rsidRDefault="00AF772E" w:rsidP="00700622">
            <w:pPr>
              <w:pStyle w:val="TableParagraph"/>
              <w:ind w:left="21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w:t>
            </w:r>
          </w:p>
        </w:tc>
        <w:tc>
          <w:tcPr>
            <w:tcW w:w="1914" w:type="dxa"/>
            <w:tcBorders>
              <w:top w:val="single" w:sz="2" w:space="0" w:color="231F20"/>
              <w:left w:val="single" w:sz="2" w:space="0" w:color="231F20"/>
              <w:bottom w:val="nil"/>
              <w:right w:val="nil"/>
            </w:tcBorders>
          </w:tcPr>
          <w:p w:rsidR="00AF772E" w:rsidRPr="00B733FF" w:rsidRDefault="00AF772E" w:rsidP="00700622">
            <w:pPr>
              <w:pStyle w:val="TableParagraph"/>
              <w:ind w:right="233"/>
              <w:jc w:val="right"/>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1204" w:type="dxa"/>
            <w:tcBorders>
              <w:top w:val="single" w:sz="2" w:space="0" w:color="231F20"/>
              <w:left w:val="nil"/>
              <w:bottom w:val="nil"/>
              <w:right w:val="single" w:sz="12" w:space="0" w:color="231F20"/>
            </w:tcBorders>
          </w:tcPr>
          <w:p w:rsidR="00AF772E" w:rsidRPr="00B733FF" w:rsidRDefault="00AF772E" w:rsidP="00700622">
            <w:pPr>
              <w:pStyle w:val="TableParagraph"/>
              <w:ind w:left="124"/>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分から</w:t>
            </w:r>
          </w:p>
        </w:tc>
      </w:tr>
      <w:tr w:rsidR="00AF772E" w:rsidRPr="009B458F" w:rsidTr="00700622">
        <w:trPr>
          <w:trHeight w:hRule="exact" w:val="340"/>
          <w:jc w:val="center"/>
        </w:trPr>
        <w:tc>
          <w:tcPr>
            <w:tcW w:w="1132" w:type="dxa"/>
            <w:tcBorders>
              <w:top w:val="nil"/>
              <w:left w:val="single" w:sz="12" w:space="0" w:color="231F20"/>
              <w:bottom w:val="single" w:sz="12" w:space="0" w:color="231F20"/>
              <w:right w:val="nil"/>
            </w:tcBorders>
          </w:tcPr>
          <w:p w:rsidR="00AF772E" w:rsidRPr="00B733FF" w:rsidRDefault="00AF772E" w:rsidP="00700622">
            <w:pPr>
              <w:pStyle w:val="TableParagraph"/>
              <w:ind w:left="705"/>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終業</w:t>
            </w:r>
          </w:p>
        </w:tc>
        <w:tc>
          <w:tcPr>
            <w:tcW w:w="360" w:type="dxa"/>
            <w:tcBorders>
              <w:top w:val="nil"/>
              <w:left w:val="nil"/>
              <w:bottom w:val="single" w:sz="12" w:space="0" w:color="231F20"/>
              <w:right w:val="nil"/>
            </w:tcBorders>
          </w:tcPr>
          <w:p w:rsidR="00AF772E" w:rsidRPr="00B733FF" w:rsidRDefault="00AF772E" w:rsidP="00700622">
            <w:pPr>
              <w:rPr>
                <w:rFonts w:ascii="ＭＳ 明朝" w:eastAsia="ＭＳ 明朝" w:hAnsi="ＭＳ 明朝"/>
              </w:rPr>
            </w:pPr>
          </w:p>
        </w:tc>
        <w:tc>
          <w:tcPr>
            <w:tcW w:w="630" w:type="dxa"/>
            <w:tcBorders>
              <w:top w:val="nil"/>
              <w:left w:val="nil"/>
              <w:bottom w:val="single" w:sz="12" w:space="0" w:color="231F20"/>
              <w:right w:val="nil"/>
            </w:tcBorders>
          </w:tcPr>
          <w:p w:rsidR="00AF772E" w:rsidRPr="00B733FF" w:rsidRDefault="00AF772E" w:rsidP="00700622">
            <w:pPr>
              <w:pStyle w:val="TableParagraph"/>
              <w:ind w:left="12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996" w:type="dxa"/>
            <w:tcBorders>
              <w:top w:val="nil"/>
              <w:left w:val="nil"/>
              <w:bottom w:val="single" w:sz="12" w:space="0" w:color="231F20"/>
              <w:right w:val="single" w:sz="2" w:space="0" w:color="231F20"/>
            </w:tcBorders>
          </w:tcPr>
          <w:p w:rsidR="00AF772E" w:rsidRPr="00B733FF" w:rsidRDefault="00AF772E" w:rsidP="00700622">
            <w:pPr>
              <w:pStyle w:val="TableParagraph"/>
              <w:ind w:left="213"/>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w:t>
            </w:r>
          </w:p>
        </w:tc>
        <w:tc>
          <w:tcPr>
            <w:tcW w:w="1914" w:type="dxa"/>
            <w:tcBorders>
              <w:top w:val="nil"/>
              <w:left w:val="single" w:sz="2" w:space="0" w:color="231F20"/>
              <w:bottom w:val="single" w:sz="12" w:space="0" w:color="231F20"/>
              <w:right w:val="nil"/>
            </w:tcBorders>
          </w:tcPr>
          <w:p w:rsidR="00AF772E" w:rsidRPr="00B733FF" w:rsidRDefault="00AF772E" w:rsidP="00700622">
            <w:pPr>
              <w:pStyle w:val="TableParagraph"/>
              <w:ind w:right="233"/>
              <w:jc w:val="right"/>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時</w:t>
            </w:r>
          </w:p>
        </w:tc>
        <w:tc>
          <w:tcPr>
            <w:tcW w:w="1204" w:type="dxa"/>
            <w:tcBorders>
              <w:top w:val="nil"/>
              <w:left w:val="nil"/>
              <w:bottom w:val="single" w:sz="12" w:space="0" w:color="231F20"/>
              <w:right w:val="single" w:sz="12" w:space="0" w:color="231F20"/>
            </w:tcBorders>
          </w:tcPr>
          <w:p w:rsidR="00AF772E" w:rsidRPr="00B733FF" w:rsidRDefault="00AF772E" w:rsidP="00700622">
            <w:pPr>
              <w:pStyle w:val="TableParagraph"/>
              <w:ind w:left="124"/>
              <w:jc w:val="both"/>
              <w:rPr>
                <w:rFonts w:ascii="ＭＳ 明朝" w:eastAsia="ＭＳ 明朝" w:hAnsi="ＭＳ 明朝" w:cs="Arial Unicode MS"/>
                <w:sz w:val="18"/>
                <w:szCs w:val="18"/>
              </w:rPr>
            </w:pPr>
            <w:r w:rsidRPr="00B733FF">
              <w:rPr>
                <w:rFonts w:ascii="ＭＳ 明朝" w:eastAsia="ＭＳ 明朝" w:hAnsi="ＭＳ 明朝" w:cs="Arial Unicode MS"/>
                <w:color w:val="231F20"/>
                <w:sz w:val="18"/>
                <w:szCs w:val="18"/>
              </w:rPr>
              <w:t>分まで</w:t>
            </w:r>
          </w:p>
        </w:tc>
      </w:tr>
    </w:tbl>
    <w:p w:rsidR="00235891" w:rsidRPr="00692ED5" w:rsidRDefault="00235891" w:rsidP="00700622">
      <w:pPr>
        <w:pStyle w:val="af1"/>
        <w:ind w:left="1100" w:right="200" w:hanging="200"/>
      </w:pPr>
      <w:r w:rsidRPr="00692ED5">
        <w:rPr>
          <w:rFonts w:hint="eastAsia"/>
        </w:rPr>
        <w:t>３　交替勤務における就業番は原則として　　日毎に　番を　番に、　番を　番に、　番を　番に転換する。</w:t>
      </w:r>
    </w:p>
    <w:p w:rsidR="007620A7" w:rsidRDefault="00235891" w:rsidP="00B3428B">
      <w:pPr>
        <w:pStyle w:val="af1"/>
        <w:ind w:left="1100" w:right="200" w:hanging="200"/>
      </w:pPr>
      <w:r w:rsidRPr="00692ED5">
        <w:rPr>
          <w:rFonts w:hint="eastAsia"/>
        </w:rPr>
        <w:t>４　一般勤務から交替勤務へ、交替勤務から一般勤務への変更は、原則として休日又は非番明けに行うものとし、事業場の長が各人に通知する。</w:t>
      </w:r>
    </w:p>
    <w:p w:rsidR="00615506" w:rsidRPr="007620A7" w:rsidRDefault="00615506" w:rsidP="00700622">
      <w:pPr>
        <w:pStyle w:val="af3"/>
      </w:pPr>
      <w:r w:rsidRPr="007620A7">
        <w:rPr>
          <w:rFonts w:hint="eastAsia"/>
        </w:rPr>
        <w:lastRenderedPageBreak/>
        <w:t>パターン①</w:t>
      </w:r>
    </w:p>
    <w:p w:rsidR="00615506" w:rsidRPr="00CA6511" w:rsidRDefault="00615506" w:rsidP="00700622">
      <w:pPr>
        <w:rPr>
          <w:rFonts w:ascii="ＭＳ ゴシック" w:eastAsia="ＭＳ ゴシック" w:hAnsi="ＭＳ ゴシック"/>
          <w:szCs w:val="20"/>
        </w:rPr>
      </w:pPr>
      <w:r w:rsidRPr="00CA6511">
        <w:rPr>
          <w:rFonts w:ascii="ＭＳ ゴシック" w:eastAsia="ＭＳ ゴシック" w:hAnsi="ＭＳ ゴシック" w:hint="eastAsia"/>
          <w:szCs w:val="20"/>
        </w:rPr>
        <w:t>（１年単位の変形労働時間制及び休憩時間）</w:t>
      </w:r>
    </w:p>
    <w:p w:rsidR="00615506" w:rsidRPr="00692ED5" w:rsidRDefault="00615506" w:rsidP="00700622">
      <w:pPr>
        <w:pStyle w:val="af0"/>
        <w:ind w:left="1120" w:right="200" w:hanging="920"/>
      </w:pPr>
      <w:r w:rsidRPr="007620A7">
        <w:rPr>
          <w:rFonts w:hint="eastAsia"/>
          <w:spacing w:val="15"/>
          <w:kern w:val="0"/>
          <w:fitText w:val="900" w:id="1128973824"/>
        </w:rPr>
        <w:t>第</w:t>
      </w:r>
      <w:r w:rsidR="007620A7" w:rsidRPr="007620A7">
        <w:rPr>
          <w:rFonts w:hint="eastAsia"/>
          <w:spacing w:val="15"/>
          <w:kern w:val="0"/>
          <w:fitText w:val="900" w:id="1128973824"/>
        </w:rPr>
        <w:t xml:space="preserve"> </w:t>
      </w:r>
      <w:r w:rsidRPr="007620A7">
        <w:rPr>
          <w:rFonts w:hint="eastAsia"/>
          <w:spacing w:val="15"/>
          <w:kern w:val="0"/>
          <w:fitText w:val="900" w:id="1128973824"/>
        </w:rPr>
        <w:t>15</w:t>
      </w:r>
      <w:r w:rsidR="007620A7" w:rsidRPr="007620A7">
        <w:rPr>
          <w:rFonts w:hint="eastAsia"/>
          <w:spacing w:val="15"/>
          <w:kern w:val="0"/>
          <w:fitText w:val="900" w:id="1128973824"/>
        </w:rPr>
        <w:t xml:space="preserve"> </w:t>
      </w:r>
      <w:r w:rsidRPr="007620A7">
        <w:rPr>
          <w:rFonts w:hint="eastAsia"/>
          <w:spacing w:val="-21"/>
          <w:kern w:val="0"/>
          <w:fitText w:val="900" w:id="1128973824"/>
        </w:rPr>
        <w:t>条</w:t>
      </w:r>
      <w:r w:rsidRPr="00692ED5">
        <w:rPr>
          <w:rFonts w:hint="eastAsia"/>
        </w:rPr>
        <w:t xml:space="preserve">　労使協定により１年単位の変形労働時間制を採用し、所定労働時間は対象期間を平均して１週</w:t>
      </w:r>
      <w:r w:rsidRPr="00692ED5">
        <w:rPr>
          <w:rFonts w:hint="eastAsia"/>
        </w:rPr>
        <w:t>40</w:t>
      </w:r>
      <w:r w:rsidRPr="00692ED5">
        <w:rPr>
          <w:rFonts w:hint="eastAsia"/>
        </w:rPr>
        <w:t>時間とする。</w:t>
      </w:r>
    </w:p>
    <w:p w:rsidR="00615506" w:rsidRPr="00692ED5" w:rsidRDefault="00615506" w:rsidP="00700622">
      <w:pPr>
        <w:ind w:firstLineChars="550" w:firstLine="1100"/>
        <w:rPr>
          <w:szCs w:val="20"/>
        </w:rPr>
      </w:pPr>
      <w:r w:rsidRPr="00692ED5">
        <w:rPr>
          <w:rFonts w:hint="eastAsia"/>
          <w:szCs w:val="20"/>
        </w:rPr>
        <w:t xml:space="preserve">　ただし、１年単位の変形労働時間制が適用されない場合については、１週</w:t>
      </w:r>
      <w:r w:rsidRPr="00692ED5">
        <w:rPr>
          <w:rFonts w:hint="eastAsia"/>
          <w:szCs w:val="20"/>
        </w:rPr>
        <w:t>40</w:t>
      </w:r>
      <w:r w:rsidRPr="00692ED5">
        <w:rPr>
          <w:rFonts w:hint="eastAsia"/>
          <w:szCs w:val="20"/>
        </w:rPr>
        <w:t>時間とする。</w:t>
      </w:r>
    </w:p>
    <w:p w:rsidR="00615506" w:rsidRPr="00692ED5" w:rsidRDefault="00615506" w:rsidP="00700622">
      <w:pPr>
        <w:pStyle w:val="af1"/>
        <w:ind w:left="1100" w:right="200" w:hanging="200"/>
      </w:pPr>
      <w:r w:rsidRPr="00692ED5">
        <w:rPr>
          <w:rFonts w:hint="eastAsia"/>
        </w:rPr>
        <w:t>２　１年単位の変形労働時間制の労働日ごとの所定労働時間、始業・終業時刻及び休憩時間は、次のとおりとする。</w:t>
      </w:r>
    </w:p>
    <w:p w:rsidR="00615506" w:rsidRDefault="00615506" w:rsidP="00700622">
      <w:pPr>
        <w:spacing w:afterLines="25" w:after="95"/>
        <w:ind w:firstLineChars="550" w:firstLine="1100"/>
        <w:rPr>
          <w:szCs w:val="20"/>
        </w:rPr>
      </w:pPr>
      <w:r w:rsidRPr="00692ED5">
        <w:rPr>
          <w:rFonts w:hint="eastAsia"/>
          <w:szCs w:val="20"/>
        </w:rPr>
        <w:t xml:space="preserve">　なお、年間における休日は、別途定める年間休日カレンダーによるものとする。</w:t>
      </w:r>
    </w:p>
    <w:tbl>
      <w:tblPr>
        <w:tblStyle w:val="TableNormal"/>
        <w:tblW w:w="8978" w:type="dxa"/>
        <w:tblInd w:w="936" w:type="dxa"/>
        <w:tblBorders>
          <w:top w:val="single" w:sz="12" w:space="0" w:color="231F20"/>
          <w:left w:val="single" w:sz="12" w:space="0" w:color="231F20"/>
          <w:bottom w:val="single" w:sz="12" w:space="0" w:color="231F20"/>
          <w:right w:val="single" w:sz="12" w:space="0" w:color="231F20"/>
          <w:insideH w:val="single" w:sz="6" w:space="0" w:color="231F20"/>
          <w:insideV w:val="single" w:sz="6" w:space="0" w:color="231F20"/>
        </w:tblBorders>
        <w:tblLayout w:type="fixed"/>
        <w:tblLook w:val="01E0" w:firstRow="1" w:lastRow="1" w:firstColumn="1" w:lastColumn="1" w:noHBand="0" w:noVBand="0"/>
      </w:tblPr>
      <w:tblGrid>
        <w:gridCol w:w="2268"/>
        <w:gridCol w:w="1362"/>
        <w:gridCol w:w="1455"/>
        <w:gridCol w:w="1434"/>
        <w:gridCol w:w="2459"/>
      </w:tblGrid>
      <w:tr w:rsidR="007620A7" w:rsidRPr="009B458F" w:rsidTr="00C5440F">
        <w:trPr>
          <w:trHeight w:hRule="exact" w:val="454"/>
        </w:trPr>
        <w:tc>
          <w:tcPr>
            <w:tcW w:w="2268" w:type="dxa"/>
            <w:tcBorders>
              <w:top w:val="single" w:sz="12" w:space="0" w:color="231F20"/>
              <w:bottom w:val="single" w:sz="2" w:space="0" w:color="231F20"/>
              <w:right w:val="single" w:sz="2" w:space="0" w:color="231F20"/>
            </w:tcBorders>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月</w:t>
            </w:r>
          </w:p>
        </w:tc>
        <w:tc>
          <w:tcPr>
            <w:tcW w:w="1362" w:type="dxa"/>
            <w:tcBorders>
              <w:top w:val="single" w:sz="12" w:space="0" w:color="231F20"/>
              <w:left w:val="single" w:sz="2" w:space="0" w:color="231F20"/>
              <w:bottom w:val="single" w:sz="2" w:space="0" w:color="231F20"/>
              <w:right w:val="single" w:sz="2" w:space="0" w:color="231F20"/>
            </w:tcBorders>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所定労働時間</w:t>
            </w:r>
          </w:p>
        </w:tc>
        <w:tc>
          <w:tcPr>
            <w:tcW w:w="1455" w:type="dxa"/>
            <w:tcBorders>
              <w:top w:val="single" w:sz="12" w:space="0" w:color="231F20"/>
              <w:left w:val="single" w:sz="2" w:space="0" w:color="231F20"/>
              <w:bottom w:val="single" w:sz="2" w:space="0" w:color="231F20"/>
              <w:right w:val="single" w:sz="2" w:space="0" w:color="231F20"/>
            </w:tcBorders>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始業時刻</w:t>
            </w:r>
          </w:p>
        </w:tc>
        <w:tc>
          <w:tcPr>
            <w:tcW w:w="1434" w:type="dxa"/>
            <w:tcBorders>
              <w:top w:val="single" w:sz="12" w:space="0" w:color="231F20"/>
              <w:left w:val="single" w:sz="2" w:space="0" w:color="231F20"/>
              <w:bottom w:val="single" w:sz="2" w:space="0" w:color="231F20"/>
              <w:right w:val="single" w:sz="2" w:space="0" w:color="231F20"/>
            </w:tcBorders>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終業時刻</w:t>
            </w:r>
          </w:p>
        </w:tc>
        <w:tc>
          <w:tcPr>
            <w:tcW w:w="2459" w:type="dxa"/>
            <w:tcBorders>
              <w:top w:val="single" w:sz="12" w:space="0" w:color="231F20"/>
              <w:left w:val="single" w:sz="2" w:space="0" w:color="231F20"/>
              <w:bottom w:val="single" w:sz="2" w:space="0" w:color="231F20"/>
            </w:tcBorders>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休憩時間</w:t>
            </w:r>
          </w:p>
        </w:tc>
      </w:tr>
      <w:tr w:rsidR="007620A7" w:rsidRPr="009B458F" w:rsidTr="00C5440F">
        <w:trPr>
          <w:trHeight w:hRule="exact" w:val="850"/>
        </w:trPr>
        <w:tc>
          <w:tcPr>
            <w:tcW w:w="2268" w:type="dxa"/>
            <w:tcBorders>
              <w:top w:val="single" w:sz="2" w:space="0" w:color="231F20"/>
              <w:right w:val="single" w:sz="2" w:space="0" w:color="231F20"/>
            </w:tcBorders>
            <w:vAlign w:val="center"/>
          </w:tcPr>
          <w:p w:rsidR="007620A7" w:rsidRPr="00355A7E" w:rsidRDefault="007620A7" w:rsidP="00700622">
            <w:pPr>
              <w:pStyle w:val="TableParagraph"/>
              <w:ind w:leftChars="50" w:left="100"/>
              <w:jc w:val="both"/>
              <w:rPr>
                <w:rFonts w:ascii="ＭＳ 明朝" w:eastAsia="ＭＳ 明朝" w:hAnsi="ＭＳ 明朝" w:cs="Arial Unicode MS"/>
                <w:w w:val="88"/>
                <w:sz w:val="20"/>
                <w:szCs w:val="20"/>
              </w:rPr>
            </w:pPr>
            <w:r w:rsidRPr="00355A7E">
              <w:rPr>
                <w:rFonts w:ascii="ＭＳ 明朝" w:eastAsia="ＭＳ 明朝" w:hAnsi="ＭＳ 明朝" w:cs="Arial Unicode MS"/>
                <w:color w:val="231F20"/>
                <w:w w:val="88"/>
                <w:sz w:val="20"/>
                <w:szCs w:val="20"/>
              </w:rPr>
              <w:t>４月～６月、８月～11月、</w:t>
            </w:r>
          </w:p>
          <w:p w:rsidR="007620A7" w:rsidRPr="009B458F" w:rsidRDefault="007620A7" w:rsidP="00700622">
            <w:pPr>
              <w:pStyle w:val="TableParagraph"/>
              <w:ind w:leftChars="50" w:left="100"/>
              <w:jc w:val="both"/>
              <w:rPr>
                <w:rFonts w:ascii="ＭＳ 明朝" w:eastAsia="ＭＳ 明朝" w:hAnsi="ＭＳ 明朝" w:cs="Arial Unicode MS"/>
                <w:sz w:val="20"/>
                <w:szCs w:val="20"/>
              </w:rPr>
            </w:pPr>
            <w:r w:rsidRPr="00355A7E">
              <w:rPr>
                <w:rFonts w:ascii="ＭＳ 明朝" w:eastAsia="ＭＳ 明朝" w:hAnsi="ＭＳ 明朝" w:cs="Arial Unicode MS"/>
                <w:color w:val="231F20"/>
                <w:w w:val="88"/>
                <w:sz w:val="20"/>
                <w:szCs w:val="20"/>
              </w:rPr>
              <w:t>１月～２月</w:t>
            </w:r>
          </w:p>
        </w:tc>
        <w:tc>
          <w:tcPr>
            <w:tcW w:w="1362" w:type="dxa"/>
            <w:tcBorders>
              <w:top w:val="single" w:sz="2" w:space="0" w:color="231F20"/>
              <w:left w:val="single" w:sz="2" w:space="0" w:color="231F20"/>
              <w:bottom w:val="single" w:sz="6" w:space="0" w:color="231F20"/>
              <w:right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７時間30分</w:t>
            </w:r>
          </w:p>
        </w:tc>
        <w:tc>
          <w:tcPr>
            <w:tcW w:w="1455" w:type="dxa"/>
            <w:tcBorders>
              <w:top w:val="single" w:sz="2" w:space="0" w:color="231F20"/>
              <w:left w:val="single" w:sz="2" w:space="0" w:color="231F20"/>
              <w:bottom w:val="single" w:sz="6" w:space="0" w:color="231F20"/>
              <w:right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９時00分</w:t>
            </w:r>
          </w:p>
        </w:tc>
        <w:tc>
          <w:tcPr>
            <w:tcW w:w="1434" w:type="dxa"/>
            <w:tcBorders>
              <w:top w:val="single" w:sz="2" w:space="0" w:color="231F20"/>
              <w:left w:val="single" w:sz="2" w:space="0" w:color="231F20"/>
              <w:bottom w:val="single" w:sz="6" w:space="0" w:color="231F20"/>
              <w:right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17時30分</w:t>
            </w:r>
          </w:p>
        </w:tc>
        <w:tc>
          <w:tcPr>
            <w:tcW w:w="2459" w:type="dxa"/>
            <w:tcBorders>
              <w:top w:val="single" w:sz="2" w:space="0" w:color="231F20"/>
              <w:left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12時00分～13時00分</w:t>
            </w:r>
          </w:p>
        </w:tc>
      </w:tr>
      <w:tr w:rsidR="007620A7" w:rsidRPr="009B458F" w:rsidTr="00C5440F">
        <w:trPr>
          <w:trHeight w:hRule="exact" w:val="454"/>
        </w:trPr>
        <w:tc>
          <w:tcPr>
            <w:tcW w:w="2268" w:type="dxa"/>
            <w:tcBorders>
              <w:right w:val="single" w:sz="2" w:space="0" w:color="231F20"/>
            </w:tcBorders>
            <w:vAlign w:val="center"/>
          </w:tcPr>
          <w:p w:rsidR="007620A7" w:rsidRPr="009B458F" w:rsidRDefault="007620A7" w:rsidP="00700622">
            <w:pPr>
              <w:pStyle w:val="TableParagraph"/>
              <w:ind w:leftChars="50" w:left="100"/>
              <w:jc w:val="both"/>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7月、12月、3月</w:t>
            </w:r>
          </w:p>
        </w:tc>
        <w:tc>
          <w:tcPr>
            <w:tcW w:w="1362" w:type="dxa"/>
            <w:tcBorders>
              <w:top w:val="single" w:sz="6" w:space="0" w:color="231F20"/>
              <w:left w:val="single" w:sz="2" w:space="0" w:color="231F20"/>
              <w:bottom w:val="single" w:sz="12" w:space="0" w:color="231F20"/>
              <w:right w:val="single" w:sz="2" w:space="0" w:color="231F20"/>
            </w:tcBorders>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８時間00分</w:t>
            </w:r>
          </w:p>
        </w:tc>
        <w:tc>
          <w:tcPr>
            <w:tcW w:w="1455" w:type="dxa"/>
            <w:tcBorders>
              <w:top w:val="single" w:sz="6" w:space="0" w:color="231F20"/>
              <w:left w:val="single" w:sz="2" w:space="0" w:color="231F20"/>
              <w:bottom w:val="single" w:sz="12" w:space="0" w:color="231F20"/>
              <w:right w:val="single" w:sz="2" w:space="0" w:color="231F20"/>
            </w:tcBorders>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８時30分</w:t>
            </w:r>
          </w:p>
        </w:tc>
        <w:tc>
          <w:tcPr>
            <w:tcW w:w="1434" w:type="dxa"/>
            <w:tcBorders>
              <w:top w:val="single" w:sz="6" w:space="0" w:color="231F20"/>
              <w:left w:val="single" w:sz="2" w:space="0" w:color="231F20"/>
              <w:bottom w:val="single" w:sz="12" w:space="0" w:color="231F20"/>
              <w:right w:val="single" w:sz="2" w:space="0" w:color="231F20"/>
            </w:tcBorders>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18時00分</w:t>
            </w:r>
          </w:p>
        </w:tc>
        <w:tc>
          <w:tcPr>
            <w:tcW w:w="2459" w:type="dxa"/>
            <w:tcBorders>
              <w:left w:val="single" w:sz="2" w:space="0" w:color="231F20"/>
            </w:tcBorders>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12時00分～13時00分</w:t>
            </w:r>
          </w:p>
        </w:tc>
      </w:tr>
    </w:tbl>
    <w:p w:rsidR="00615506" w:rsidRPr="00692ED5" w:rsidRDefault="00615506" w:rsidP="00700622">
      <w:pPr>
        <w:pStyle w:val="af1"/>
        <w:spacing w:beforeLines="25" w:before="95"/>
        <w:ind w:left="1100" w:right="200" w:hanging="200"/>
      </w:pPr>
      <w:r w:rsidRPr="00692ED5">
        <w:rPr>
          <w:rFonts w:hint="eastAsia"/>
        </w:rPr>
        <w:t>３　第１項の対象期間は１年間とし、その決算日は毎年　　月　　日とする。</w:t>
      </w:r>
    </w:p>
    <w:p w:rsidR="00615506" w:rsidRPr="00692ED5" w:rsidRDefault="00615506" w:rsidP="00700622">
      <w:pPr>
        <w:pStyle w:val="af1"/>
        <w:ind w:left="1100" w:right="200" w:hanging="200"/>
      </w:pPr>
      <w:r w:rsidRPr="00692ED5">
        <w:rPr>
          <w:rFonts w:hint="eastAsia"/>
        </w:rPr>
        <w:t>４　１年単位の変形労働時間制を採用する場合、法令で定められている事項について、労使協定を締結し、所轄の労働基準監督署長へ届出るものとする。</w:t>
      </w:r>
    </w:p>
    <w:p w:rsidR="00615506" w:rsidRPr="00692ED5" w:rsidRDefault="00615506" w:rsidP="00B3428B">
      <w:pPr>
        <w:rPr>
          <w:szCs w:val="20"/>
        </w:rPr>
      </w:pPr>
    </w:p>
    <w:p w:rsidR="00615506" w:rsidRPr="00692ED5" w:rsidRDefault="00615506" w:rsidP="00700622">
      <w:pPr>
        <w:pStyle w:val="af3"/>
      </w:pPr>
      <w:r w:rsidRPr="00692ED5">
        <w:rPr>
          <w:rFonts w:hint="eastAsia"/>
        </w:rPr>
        <w:t>パターン②</w:t>
      </w:r>
    </w:p>
    <w:p w:rsidR="00615506" w:rsidRPr="00CA6511" w:rsidRDefault="00615506" w:rsidP="00700622">
      <w:pPr>
        <w:rPr>
          <w:rFonts w:ascii="ＭＳ ゴシック" w:eastAsia="ＭＳ ゴシック" w:hAnsi="ＭＳ ゴシック"/>
          <w:szCs w:val="20"/>
        </w:rPr>
      </w:pPr>
      <w:r w:rsidRPr="00CA6511">
        <w:rPr>
          <w:rFonts w:ascii="ＭＳ ゴシック" w:eastAsia="ＭＳ ゴシック" w:hAnsi="ＭＳ ゴシック" w:hint="eastAsia"/>
          <w:szCs w:val="20"/>
        </w:rPr>
        <w:t>（１ヶ月単位の変形労働時間制　月初月末タイプ）</w:t>
      </w:r>
    </w:p>
    <w:p w:rsidR="00615506" w:rsidRPr="00692ED5" w:rsidRDefault="00615506" w:rsidP="00700622">
      <w:pPr>
        <w:pStyle w:val="af0"/>
        <w:ind w:left="1120" w:right="200" w:hanging="920"/>
      </w:pPr>
      <w:r w:rsidRPr="007620A7">
        <w:rPr>
          <w:rFonts w:hint="eastAsia"/>
          <w:spacing w:val="15"/>
          <w:kern w:val="0"/>
          <w:fitText w:val="900" w:id="1128974592"/>
        </w:rPr>
        <w:t>第</w:t>
      </w:r>
      <w:r w:rsidR="007620A7" w:rsidRPr="007620A7">
        <w:rPr>
          <w:rFonts w:hint="eastAsia"/>
          <w:spacing w:val="15"/>
          <w:kern w:val="0"/>
          <w:fitText w:val="900" w:id="1128974592"/>
        </w:rPr>
        <w:t xml:space="preserve"> </w:t>
      </w:r>
      <w:r w:rsidRPr="007620A7">
        <w:rPr>
          <w:rFonts w:hint="eastAsia"/>
          <w:spacing w:val="15"/>
          <w:kern w:val="0"/>
          <w:fitText w:val="900" w:id="1128974592"/>
        </w:rPr>
        <w:t>15</w:t>
      </w:r>
      <w:r w:rsidR="007620A7" w:rsidRPr="007620A7">
        <w:rPr>
          <w:rFonts w:hint="eastAsia"/>
          <w:spacing w:val="15"/>
          <w:kern w:val="0"/>
          <w:fitText w:val="900" w:id="1128974592"/>
        </w:rPr>
        <w:t xml:space="preserve"> </w:t>
      </w:r>
      <w:r w:rsidRPr="007620A7">
        <w:rPr>
          <w:rFonts w:hint="eastAsia"/>
          <w:spacing w:val="-21"/>
          <w:kern w:val="0"/>
          <w:fitText w:val="900" w:id="1128974592"/>
        </w:rPr>
        <w:t>条</w:t>
      </w:r>
      <w:r w:rsidRPr="00692ED5">
        <w:rPr>
          <w:rFonts w:hint="eastAsia"/>
        </w:rPr>
        <w:t xml:space="preserve">　所定労働時間は、毎月１日を起算日とする１ヶ月単位の変形労働時間制とし、所定労働時間は１ヶ月を平均して１週間</w:t>
      </w:r>
      <w:r w:rsidRPr="00692ED5">
        <w:rPr>
          <w:rFonts w:hint="eastAsia"/>
        </w:rPr>
        <w:t>40</w:t>
      </w:r>
      <w:r w:rsidRPr="00692ED5">
        <w:rPr>
          <w:rFonts w:hint="eastAsia"/>
        </w:rPr>
        <w:t>時間以内とする。</w:t>
      </w:r>
    </w:p>
    <w:p w:rsidR="00615506" w:rsidRPr="00692ED5" w:rsidRDefault="00615506" w:rsidP="00700622">
      <w:pPr>
        <w:pStyle w:val="af1"/>
        <w:spacing w:afterLines="25" w:after="95"/>
        <w:ind w:left="1100" w:right="200" w:hanging="200"/>
      </w:pPr>
      <w:r w:rsidRPr="00692ED5">
        <w:rPr>
          <w:rFonts w:hint="eastAsia"/>
        </w:rPr>
        <w:t>２　各日の始業時刻、終業時刻及び休憩時間は、次のとおりとする。</w:t>
      </w:r>
    </w:p>
    <w:tbl>
      <w:tblPr>
        <w:tblStyle w:val="TableNormal"/>
        <w:tblW w:w="8985" w:type="dxa"/>
        <w:tblInd w:w="936" w:type="dxa"/>
        <w:tblBorders>
          <w:top w:val="single" w:sz="12" w:space="0" w:color="231F20"/>
          <w:left w:val="single" w:sz="12" w:space="0" w:color="231F20"/>
          <w:bottom w:val="single" w:sz="12" w:space="0" w:color="231F20"/>
          <w:right w:val="single" w:sz="12" w:space="0" w:color="231F20"/>
          <w:insideH w:val="single" w:sz="6" w:space="0" w:color="231F20"/>
          <w:insideV w:val="single" w:sz="6" w:space="0" w:color="231F20"/>
        </w:tblBorders>
        <w:tblLayout w:type="fixed"/>
        <w:tblLook w:val="01E0" w:firstRow="1" w:lastRow="1" w:firstColumn="1" w:lastColumn="1" w:noHBand="0" w:noVBand="0"/>
      </w:tblPr>
      <w:tblGrid>
        <w:gridCol w:w="2127"/>
        <w:gridCol w:w="1986"/>
        <w:gridCol w:w="2185"/>
        <w:gridCol w:w="2687"/>
      </w:tblGrid>
      <w:tr w:rsidR="007620A7" w:rsidRPr="009B458F" w:rsidTr="00C5440F">
        <w:trPr>
          <w:trHeight w:hRule="exact" w:val="454"/>
        </w:trPr>
        <w:tc>
          <w:tcPr>
            <w:tcW w:w="2127" w:type="dxa"/>
            <w:tcBorders>
              <w:bottom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日</w:t>
            </w:r>
          </w:p>
        </w:tc>
        <w:tc>
          <w:tcPr>
            <w:tcW w:w="1986" w:type="dxa"/>
            <w:tcBorders>
              <w:bottom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始業時刻</w:t>
            </w:r>
          </w:p>
        </w:tc>
        <w:tc>
          <w:tcPr>
            <w:tcW w:w="2185" w:type="dxa"/>
            <w:tcBorders>
              <w:bottom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終業時刻</w:t>
            </w:r>
          </w:p>
        </w:tc>
        <w:tc>
          <w:tcPr>
            <w:tcW w:w="2687" w:type="dxa"/>
            <w:tcBorders>
              <w:bottom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休憩時間</w:t>
            </w:r>
          </w:p>
        </w:tc>
      </w:tr>
      <w:tr w:rsidR="007620A7" w:rsidRPr="009B458F" w:rsidTr="00681AFD">
        <w:trPr>
          <w:trHeight w:hRule="exact" w:val="454"/>
        </w:trPr>
        <w:tc>
          <w:tcPr>
            <w:tcW w:w="2127" w:type="dxa"/>
            <w:tcBorders>
              <w:top w:val="single" w:sz="2" w:space="0" w:color="231F20"/>
              <w:bottom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１日から24日まで</w:t>
            </w:r>
          </w:p>
        </w:tc>
        <w:tc>
          <w:tcPr>
            <w:tcW w:w="1986" w:type="dxa"/>
            <w:tcBorders>
              <w:top w:val="single" w:sz="2" w:space="0" w:color="231F20"/>
              <w:bottom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９時00分</w:t>
            </w:r>
          </w:p>
        </w:tc>
        <w:tc>
          <w:tcPr>
            <w:tcW w:w="2185" w:type="dxa"/>
            <w:tcBorders>
              <w:top w:val="single" w:sz="2" w:space="0" w:color="231F20"/>
              <w:bottom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17時00分</w:t>
            </w:r>
          </w:p>
        </w:tc>
        <w:tc>
          <w:tcPr>
            <w:tcW w:w="2687" w:type="dxa"/>
            <w:tcBorders>
              <w:top w:val="single" w:sz="2" w:space="0" w:color="231F20"/>
              <w:bottom w:val="single" w:sz="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12時00分～13時00分</w:t>
            </w:r>
          </w:p>
        </w:tc>
      </w:tr>
      <w:tr w:rsidR="007620A7" w:rsidRPr="009B458F" w:rsidTr="00681AFD">
        <w:trPr>
          <w:trHeight w:hRule="exact" w:val="454"/>
        </w:trPr>
        <w:tc>
          <w:tcPr>
            <w:tcW w:w="2127" w:type="dxa"/>
            <w:tcBorders>
              <w:top w:val="single" w:sz="2" w:space="0" w:color="231F20"/>
              <w:bottom w:val="single" w:sz="1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25日から月末まで</w:t>
            </w:r>
          </w:p>
        </w:tc>
        <w:tc>
          <w:tcPr>
            <w:tcW w:w="1986" w:type="dxa"/>
            <w:tcBorders>
              <w:top w:val="single" w:sz="2" w:space="0" w:color="231F20"/>
              <w:bottom w:val="single" w:sz="1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８時00分</w:t>
            </w:r>
          </w:p>
        </w:tc>
        <w:tc>
          <w:tcPr>
            <w:tcW w:w="2185" w:type="dxa"/>
            <w:tcBorders>
              <w:top w:val="single" w:sz="2" w:space="0" w:color="231F20"/>
              <w:bottom w:val="single" w:sz="1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18時00分</w:t>
            </w:r>
            <w:bookmarkStart w:id="0" w:name="_GoBack"/>
            <w:bookmarkEnd w:id="0"/>
          </w:p>
        </w:tc>
        <w:tc>
          <w:tcPr>
            <w:tcW w:w="2687" w:type="dxa"/>
            <w:tcBorders>
              <w:top w:val="single" w:sz="2" w:space="0" w:color="231F20"/>
              <w:bottom w:val="single" w:sz="12" w:space="0" w:color="231F20"/>
            </w:tcBorders>
            <w:vAlign w:val="center"/>
          </w:tcPr>
          <w:p w:rsidR="007620A7" w:rsidRPr="009B458F" w:rsidRDefault="007620A7" w:rsidP="00700622">
            <w:pPr>
              <w:pStyle w:val="TableParagraph"/>
              <w:jc w:val="center"/>
              <w:rPr>
                <w:rFonts w:ascii="ＭＳ 明朝" w:eastAsia="ＭＳ 明朝" w:hAnsi="ＭＳ 明朝" w:cs="Arial Unicode MS"/>
                <w:sz w:val="20"/>
                <w:szCs w:val="20"/>
              </w:rPr>
            </w:pPr>
            <w:r w:rsidRPr="009B458F">
              <w:rPr>
                <w:rFonts w:ascii="ＭＳ 明朝" w:eastAsia="ＭＳ 明朝" w:hAnsi="ＭＳ 明朝" w:cs="Arial Unicode MS"/>
                <w:color w:val="231F20"/>
                <w:sz w:val="20"/>
                <w:szCs w:val="20"/>
              </w:rPr>
              <w:t>12時00分～13時00分</w:t>
            </w:r>
          </w:p>
        </w:tc>
      </w:tr>
    </w:tbl>
    <w:p w:rsidR="007620A7" w:rsidRDefault="007620A7" w:rsidP="00700622">
      <w:pPr>
        <w:rPr>
          <w:szCs w:val="20"/>
        </w:rPr>
      </w:pPr>
    </w:p>
    <w:p w:rsidR="00615506" w:rsidRPr="00692ED5" w:rsidRDefault="00615506" w:rsidP="00700622">
      <w:pPr>
        <w:pStyle w:val="af3"/>
      </w:pPr>
      <w:r w:rsidRPr="00692ED5">
        <w:rPr>
          <w:rFonts w:hint="eastAsia"/>
        </w:rPr>
        <w:t>パターン③</w:t>
      </w:r>
    </w:p>
    <w:p w:rsidR="00615506" w:rsidRPr="00CA6511" w:rsidRDefault="00615506" w:rsidP="00700622">
      <w:pPr>
        <w:rPr>
          <w:rFonts w:ascii="ＭＳ ゴシック" w:eastAsia="ＭＳ ゴシック" w:hAnsi="ＭＳ ゴシック"/>
          <w:szCs w:val="20"/>
        </w:rPr>
      </w:pPr>
      <w:r w:rsidRPr="00CA6511">
        <w:rPr>
          <w:rFonts w:ascii="ＭＳ ゴシック" w:eastAsia="ＭＳ ゴシック" w:hAnsi="ＭＳ ゴシック" w:hint="eastAsia"/>
          <w:szCs w:val="20"/>
        </w:rPr>
        <w:t>（１ヶ月単位の変形労働時間制　特定週タイプ）</w:t>
      </w:r>
    </w:p>
    <w:p w:rsidR="00615506" w:rsidRPr="00692ED5" w:rsidRDefault="00615506" w:rsidP="00700622">
      <w:pPr>
        <w:pStyle w:val="af0"/>
        <w:ind w:left="1120" w:right="200" w:hanging="920"/>
      </w:pPr>
      <w:r w:rsidRPr="007620A7">
        <w:rPr>
          <w:rFonts w:hint="eastAsia"/>
          <w:spacing w:val="15"/>
          <w:kern w:val="0"/>
          <w:fitText w:val="900" w:id="1128975616"/>
        </w:rPr>
        <w:t>第</w:t>
      </w:r>
      <w:r w:rsidR="007620A7" w:rsidRPr="007620A7">
        <w:rPr>
          <w:rFonts w:hint="eastAsia"/>
          <w:spacing w:val="15"/>
          <w:kern w:val="0"/>
          <w:fitText w:val="900" w:id="1128975616"/>
        </w:rPr>
        <w:t xml:space="preserve"> </w:t>
      </w:r>
      <w:r w:rsidRPr="007620A7">
        <w:rPr>
          <w:rFonts w:hint="eastAsia"/>
          <w:spacing w:val="15"/>
          <w:kern w:val="0"/>
          <w:fitText w:val="900" w:id="1128975616"/>
        </w:rPr>
        <w:t>15</w:t>
      </w:r>
      <w:r w:rsidR="007620A7" w:rsidRPr="007620A7">
        <w:rPr>
          <w:rFonts w:hint="eastAsia"/>
          <w:spacing w:val="15"/>
          <w:kern w:val="0"/>
          <w:fitText w:val="900" w:id="1128975616"/>
        </w:rPr>
        <w:t xml:space="preserve"> </w:t>
      </w:r>
      <w:r w:rsidRPr="007620A7">
        <w:rPr>
          <w:rFonts w:hint="eastAsia"/>
          <w:spacing w:val="-21"/>
          <w:kern w:val="0"/>
          <w:fitText w:val="900" w:id="1128975616"/>
        </w:rPr>
        <w:t>条</w:t>
      </w:r>
      <w:r w:rsidRPr="00692ED5">
        <w:rPr>
          <w:rFonts w:hint="eastAsia"/>
        </w:rPr>
        <w:t xml:space="preserve">　従業員の勤務は、１ヶ月を平均して１週の所定勤務時間が</w:t>
      </w:r>
      <w:r w:rsidRPr="00692ED5">
        <w:rPr>
          <w:rFonts w:hint="eastAsia"/>
        </w:rPr>
        <w:t>40</w:t>
      </w:r>
      <w:r w:rsidRPr="00692ED5">
        <w:rPr>
          <w:rFonts w:hint="eastAsia"/>
        </w:rPr>
        <w:t>時間を超えない範囲で、特定の週において</w:t>
      </w:r>
      <w:r w:rsidRPr="00692ED5">
        <w:rPr>
          <w:rFonts w:hint="eastAsia"/>
        </w:rPr>
        <w:t>40</w:t>
      </w:r>
      <w:r w:rsidRPr="00692ED5">
        <w:rPr>
          <w:rFonts w:hint="eastAsia"/>
        </w:rPr>
        <w:t>時間を超える１ヶ月単位の変形労働時間制による勤務制度とする。</w:t>
      </w:r>
    </w:p>
    <w:p w:rsidR="00615506" w:rsidRPr="00692ED5" w:rsidRDefault="00615506" w:rsidP="00700622">
      <w:pPr>
        <w:rPr>
          <w:szCs w:val="20"/>
        </w:rPr>
      </w:pPr>
    </w:p>
    <w:p w:rsidR="00615506" w:rsidRPr="00C048E7" w:rsidRDefault="00615506" w:rsidP="00700622">
      <w:pPr>
        <w:rPr>
          <w:rFonts w:ascii="ＭＳ ゴシック" w:eastAsia="ＭＳ ゴシック" w:hAnsi="ＭＳ ゴシック"/>
          <w:szCs w:val="20"/>
        </w:rPr>
      </w:pPr>
      <w:r w:rsidRPr="00C048E7">
        <w:rPr>
          <w:rFonts w:ascii="ＭＳ ゴシック" w:eastAsia="ＭＳ ゴシック" w:hAnsi="ＭＳ ゴシック" w:hint="eastAsia"/>
          <w:szCs w:val="20"/>
        </w:rPr>
        <w:t>※　変形労働時間制については社会保険労務士らと相談すること。</w:t>
      </w:r>
    </w:p>
    <w:p w:rsidR="00615506" w:rsidRPr="00692ED5" w:rsidRDefault="00615506" w:rsidP="00700622">
      <w:pPr>
        <w:rPr>
          <w:szCs w:val="20"/>
        </w:rPr>
      </w:pPr>
    </w:p>
    <w:p w:rsidR="00615506" w:rsidRPr="00692ED5" w:rsidRDefault="00615506" w:rsidP="00CA6511">
      <w:pPr>
        <w:rPr>
          <w:szCs w:val="20"/>
        </w:rPr>
      </w:pPr>
      <w:r w:rsidRPr="00692ED5">
        <w:rPr>
          <w:rFonts w:hint="eastAsia"/>
          <w:szCs w:val="20"/>
        </w:rPr>
        <w:t>（休　　日）</w:t>
      </w:r>
    </w:p>
    <w:p w:rsidR="006566B2" w:rsidRDefault="00615506" w:rsidP="00CA6511">
      <w:pPr>
        <w:pStyle w:val="af0"/>
        <w:ind w:left="1120" w:right="200" w:hanging="920"/>
      </w:pPr>
      <w:r w:rsidRPr="00CA6511">
        <w:rPr>
          <w:rFonts w:hint="eastAsia"/>
          <w:spacing w:val="15"/>
          <w:kern w:val="0"/>
          <w:fitText w:val="900" w:id="1128975872"/>
        </w:rPr>
        <w:t>第</w:t>
      </w:r>
      <w:r w:rsidR="00C048E7" w:rsidRPr="00CA6511">
        <w:rPr>
          <w:rFonts w:hint="eastAsia"/>
          <w:spacing w:val="15"/>
          <w:kern w:val="0"/>
          <w:fitText w:val="900" w:id="1128975872"/>
        </w:rPr>
        <w:t xml:space="preserve"> </w:t>
      </w:r>
      <w:r w:rsidRPr="00CA6511">
        <w:rPr>
          <w:rFonts w:hint="eastAsia"/>
          <w:spacing w:val="15"/>
          <w:kern w:val="0"/>
          <w:fitText w:val="900" w:id="1128975872"/>
        </w:rPr>
        <w:t>16</w:t>
      </w:r>
      <w:r w:rsidR="00C048E7" w:rsidRPr="00CA6511">
        <w:rPr>
          <w:rFonts w:hint="eastAsia"/>
          <w:spacing w:val="15"/>
          <w:kern w:val="0"/>
          <w:fitText w:val="900" w:id="1128975872"/>
        </w:rPr>
        <w:t xml:space="preserve"> </w:t>
      </w:r>
      <w:r w:rsidRPr="00CA6511">
        <w:rPr>
          <w:rFonts w:hint="eastAsia"/>
          <w:spacing w:val="-21"/>
          <w:kern w:val="0"/>
          <w:fitText w:val="900" w:id="1128975872"/>
        </w:rPr>
        <w:t>条</w:t>
      </w:r>
      <w:r w:rsidRPr="00692ED5">
        <w:rPr>
          <w:rFonts w:hint="eastAsia"/>
        </w:rPr>
        <w:t xml:space="preserve">　休日は、次のとおりとする。</w:t>
      </w:r>
    </w:p>
    <w:p w:rsidR="00B104D5" w:rsidRPr="00692ED5" w:rsidRDefault="00B104D5" w:rsidP="00CA6511">
      <w:pPr>
        <w:pStyle w:val="af2"/>
        <w:ind w:left="1300" w:right="200" w:hanging="200"/>
      </w:pPr>
      <w:r w:rsidRPr="00692ED5">
        <w:rPr>
          <w:rFonts w:hint="eastAsia"/>
        </w:rPr>
        <w:lastRenderedPageBreak/>
        <w:t>①　土曜日及び日曜日（法定休日）</w:t>
      </w:r>
    </w:p>
    <w:p w:rsidR="00B104D5" w:rsidRPr="00692ED5" w:rsidRDefault="00B104D5" w:rsidP="00CA6511">
      <w:pPr>
        <w:pStyle w:val="af2"/>
        <w:ind w:left="1300" w:right="200" w:hanging="200"/>
      </w:pPr>
      <w:r w:rsidRPr="00692ED5">
        <w:rPr>
          <w:rFonts w:hint="eastAsia"/>
        </w:rPr>
        <w:t>②　国民の祝日（日曜日と重なったときは翌日）</w:t>
      </w:r>
    </w:p>
    <w:p w:rsidR="00B104D5" w:rsidRPr="00692ED5" w:rsidRDefault="00B104D5" w:rsidP="00CA6511">
      <w:pPr>
        <w:pStyle w:val="af2"/>
        <w:ind w:left="1300" w:right="200" w:hanging="200"/>
      </w:pPr>
      <w:r w:rsidRPr="00692ED5">
        <w:rPr>
          <w:rFonts w:hint="eastAsia"/>
        </w:rPr>
        <w:t>③　年末年始（</w:t>
      </w:r>
      <w:r w:rsidRPr="00692ED5">
        <w:rPr>
          <w:rFonts w:hint="eastAsia"/>
        </w:rPr>
        <w:t>12</w:t>
      </w:r>
      <w:r w:rsidRPr="00692ED5">
        <w:rPr>
          <w:rFonts w:hint="eastAsia"/>
        </w:rPr>
        <w:t>月　　日～１月　　日）</w:t>
      </w:r>
    </w:p>
    <w:p w:rsidR="00B104D5" w:rsidRPr="00692ED5" w:rsidRDefault="00B104D5" w:rsidP="00CA6511">
      <w:pPr>
        <w:pStyle w:val="af2"/>
        <w:ind w:left="1300" w:right="200" w:hanging="200"/>
      </w:pPr>
      <w:r w:rsidRPr="00692ED5">
        <w:rPr>
          <w:rFonts w:hint="eastAsia"/>
        </w:rPr>
        <w:t>④　夏季休日（　　月　　日～　　月　　日）あるいは　　日間</w:t>
      </w:r>
    </w:p>
    <w:p w:rsidR="00B104D5" w:rsidRPr="00692ED5" w:rsidRDefault="00B104D5" w:rsidP="00CA6511">
      <w:pPr>
        <w:pStyle w:val="af2"/>
        <w:ind w:left="1300" w:right="200" w:hanging="200"/>
      </w:pPr>
      <w:r w:rsidRPr="00692ED5">
        <w:rPr>
          <w:rFonts w:hint="eastAsia"/>
        </w:rPr>
        <w:t>⑤　その他会社が指定する日</w:t>
      </w:r>
    </w:p>
    <w:p w:rsidR="00B104D5" w:rsidRPr="00692ED5" w:rsidRDefault="00B104D5" w:rsidP="00CA6511">
      <w:pPr>
        <w:pStyle w:val="af1"/>
        <w:ind w:left="1100" w:right="200" w:hanging="200"/>
      </w:pPr>
      <w:r w:rsidRPr="00692ED5">
        <w:rPr>
          <w:rFonts w:hint="eastAsia"/>
        </w:rPr>
        <w:t>２　業務の都合により会社が必要と認める場合は、あらかじめ前項の休日を他の日と振り替えることがある。</w:t>
      </w:r>
    </w:p>
    <w:p w:rsidR="00B104D5" w:rsidRPr="00692ED5" w:rsidRDefault="00B104D5" w:rsidP="00CA6511">
      <w:pPr>
        <w:rPr>
          <w:szCs w:val="20"/>
        </w:rPr>
      </w:pPr>
    </w:p>
    <w:p w:rsidR="00B104D5" w:rsidRPr="00692ED5" w:rsidRDefault="00B104D5" w:rsidP="00B3428B">
      <w:pPr>
        <w:rPr>
          <w:szCs w:val="20"/>
        </w:rPr>
      </w:pPr>
      <w:r w:rsidRPr="00692ED5">
        <w:rPr>
          <w:rFonts w:hint="eastAsia"/>
          <w:szCs w:val="20"/>
        </w:rPr>
        <w:t>（時間外及び休日労働）</w:t>
      </w:r>
    </w:p>
    <w:p w:rsidR="00B104D5" w:rsidRPr="00692ED5" w:rsidRDefault="00B104D5" w:rsidP="00B3428B">
      <w:pPr>
        <w:pStyle w:val="af0"/>
        <w:ind w:left="1120" w:right="200" w:hanging="920"/>
      </w:pPr>
      <w:r w:rsidRPr="00C048E7">
        <w:rPr>
          <w:rFonts w:hint="eastAsia"/>
          <w:spacing w:val="15"/>
          <w:kern w:val="0"/>
          <w:fitText w:val="900" w:id="1128976128"/>
        </w:rPr>
        <w:t>第</w:t>
      </w:r>
      <w:r w:rsidR="00C048E7" w:rsidRPr="00C048E7">
        <w:rPr>
          <w:rFonts w:hint="eastAsia"/>
          <w:spacing w:val="15"/>
          <w:kern w:val="0"/>
          <w:fitText w:val="900" w:id="1128976128"/>
        </w:rPr>
        <w:t xml:space="preserve"> </w:t>
      </w:r>
      <w:r w:rsidRPr="00C048E7">
        <w:rPr>
          <w:rFonts w:hint="eastAsia"/>
          <w:spacing w:val="15"/>
          <w:kern w:val="0"/>
          <w:fitText w:val="900" w:id="1128976128"/>
        </w:rPr>
        <w:t>17</w:t>
      </w:r>
      <w:r w:rsidR="00C048E7" w:rsidRPr="00C048E7">
        <w:rPr>
          <w:rFonts w:hint="eastAsia"/>
          <w:spacing w:val="15"/>
          <w:kern w:val="0"/>
          <w:fitText w:val="900" w:id="1128976128"/>
        </w:rPr>
        <w:t xml:space="preserve"> </w:t>
      </w:r>
      <w:r w:rsidRPr="00C048E7">
        <w:rPr>
          <w:rFonts w:hint="eastAsia"/>
          <w:spacing w:val="-21"/>
          <w:kern w:val="0"/>
          <w:fitText w:val="900" w:id="1128976128"/>
        </w:rPr>
        <w:t>条</w:t>
      </w:r>
      <w:r w:rsidRPr="00692ED5">
        <w:rPr>
          <w:rFonts w:hint="eastAsia"/>
        </w:rPr>
        <w:t xml:space="preserve">　業務の都合により、第</w:t>
      </w:r>
      <w:r w:rsidRPr="00692ED5">
        <w:rPr>
          <w:rFonts w:hint="eastAsia"/>
        </w:rPr>
        <w:t>15</w:t>
      </w:r>
      <w:r w:rsidRPr="00692ED5">
        <w:rPr>
          <w:rFonts w:hint="eastAsia"/>
        </w:rPr>
        <w:t>条の所定労働時間を超え、又は第</w:t>
      </w:r>
      <w:r w:rsidRPr="00692ED5">
        <w:rPr>
          <w:rFonts w:hint="eastAsia"/>
        </w:rPr>
        <w:t>16</w:t>
      </w:r>
      <w:r w:rsidRPr="00692ED5">
        <w:rPr>
          <w:rFonts w:hint="eastAsia"/>
        </w:rPr>
        <w:t>条の所定休日に労働させることがある。この場合において、法定の労働時間を超える労働又は法定の休日における労働については、あらかじめ会社は従業員の代表と書面による協定を締結し、これを所轄の労働基準監督署長に届け出るものとする。</w:t>
      </w:r>
    </w:p>
    <w:p w:rsidR="00B104D5" w:rsidRPr="00692ED5" w:rsidRDefault="00B104D5" w:rsidP="00B3428B">
      <w:pPr>
        <w:pStyle w:val="af1"/>
        <w:ind w:left="1100" w:right="200" w:hanging="200"/>
      </w:pPr>
      <w:r w:rsidRPr="00692ED5">
        <w:rPr>
          <w:rFonts w:hint="eastAsia"/>
        </w:rPr>
        <w:t>２　妊産婦で請求のあった者及び</w:t>
      </w:r>
      <w:r w:rsidRPr="00692ED5">
        <w:rPr>
          <w:rFonts w:hint="eastAsia"/>
        </w:rPr>
        <w:t>18</w:t>
      </w:r>
      <w:r w:rsidRPr="00692ED5">
        <w:rPr>
          <w:rFonts w:hint="eastAsia"/>
        </w:rPr>
        <w:t>歳未満の者については、第</w:t>
      </w:r>
      <w:r w:rsidRPr="00692ED5">
        <w:rPr>
          <w:rFonts w:hint="eastAsia"/>
        </w:rPr>
        <w:t>1</w:t>
      </w:r>
      <w:r w:rsidRPr="00692ED5">
        <w:rPr>
          <w:rFonts w:hint="eastAsia"/>
        </w:rPr>
        <w:t>項後段による時間外又は休日に労働させることはない。</w:t>
      </w:r>
    </w:p>
    <w:p w:rsidR="00B104D5" w:rsidRPr="00692ED5" w:rsidRDefault="00B104D5" w:rsidP="00B3428B">
      <w:pPr>
        <w:pStyle w:val="af1"/>
        <w:ind w:left="1100" w:right="200" w:hanging="200"/>
      </w:pPr>
      <w:r w:rsidRPr="00692ED5">
        <w:rPr>
          <w:rFonts w:hint="eastAsia"/>
        </w:rPr>
        <w:t>３　３歳に満たない子を養育する従業員（日雇従業員を除く）が、当該子を養育するために申し出た場合には、事業の正常な運営に支障がある場合を除き、所定労働時間を超えて労働させることはない。</w:t>
      </w:r>
    </w:p>
    <w:p w:rsidR="00B104D5" w:rsidRPr="00692ED5" w:rsidRDefault="00B104D5" w:rsidP="00B3428B">
      <w:pPr>
        <w:pStyle w:val="af1"/>
        <w:ind w:left="1100" w:right="200" w:hanging="200"/>
      </w:pPr>
      <w:r w:rsidRPr="00692ED5">
        <w:rPr>
          <w:rFonts w:hint="eastAsia"/>
        </w:rPr>
        <w:t>４　前項に関する手続等必要な事項については、「育児・介護休業規定」で定める。</w:t>
      </w:r>
    </w:p>
    <w:p w:rsidR="00B104D5" w:rsidRPr="00692ED5" w:rsidRDefault="00B104D5" w:rsidP="00B3428B">
      <w:pPr>
        <w:rPr>
          <w:szCs w:val="20"/>
        </w:rPr>
      </w:pPr>
    </w:p>
    <w:p w:rsidR="00B104D5" w:rsidRPr="00692ED5" w:rsidRDefault="00B104D5" w:rsidP="00B3428B">
      <w:pPr>
        <w:rPr>
          <w:szCs w:val="20"/>
        </w:rPr>
      </w:pPr>
      <w:r w:rsidRPr="00692ED5">
        <w:rPr>
          <w:rFonts w:hint="eastAsia"/>
          <w:szCs w:val="20"/>
        </w:rPr>
        <w:t>（深夜労働）</w:t>
      </w:r>
    </w:p>
    <w:p w:rsidR="00B104D5" w:rsidRPr="00692ED5" w:rsidRDefault="00B104D5" w:rsidP="00B3428B">
      <w:pPr>
        <w:pStyle w:val="af0"/>
        <w:ind w:left="1120" w:right="200" w:hanging="920"/>
      </w:pPr>
      <w:r w:rsidRPr="00C048E7">
        <w:rPr>
          <w:rFonts w:hint="eastAsia"/>
          <w:spacing w:val="15"/>
          <w:kern w:val="0"/>
          <w:fitText w:val="900" w:id="1128976129"/>
        </w:rPr>
        <w:t>第</w:t>
      </w:r>
      <w:r w:rsidR="00C048E7" w:rsidRPr="00C048E7">
        <w:rPr>
          <w:rFonts w:hint="eastAsia"/>
          <w:spacing w:val="15"/>
          <w:kern w:val="0"/>
          <w:fitText w:val="900" w:id="1128976129"/>
        </w:rPr>
        <w:t xml:space="preserve"> </w:t>
      </w:r>
      <w:r w:rsidRPr="00C048E7">
        <w:rPr>
          <w:rFonts w:hint="eastAsia"/>
          <w:spacing w:val="15"/>
          <w:kern w:val="0"/>
          <w:fitText w:val="900" w:id="1128976129"/>
        </w:rPr>
        <w:t>18</w:t>
      </w:r>
      <w:r w:rsidR="00C048E7" w:rsidRPr="00C048E7">
        <w:rPr>
          <w:rFonts w:hint="eastAsia"/>
          <w:spacing w:val="15"/>
          <w:kern w:val="0"/>
          <w:fitText w:val="900" w:id="1128976129"/>
        </w:rPr>
        <w:t xml:space="preserve"> </w:t>
      </w:r>
      <w:r w:rsidRPr="00C048E7">
        <w:rPr>
          <w:rFonts w:hint="eastAsia"/>
          <w:spacing w:val="-21"/>
          <w:kern w:val="0"/>
          <w:fitText w:val="900" w:id="1128976129"/>
        </w:rPr>
        <w:t>条</w:t>
      </w:r>
      <w:r w:rsidRPr="00692ED5">
        <w:rPr>
          <w:rFonts w:hint="eastAsia"/>
        </w:rPr>
        <w:t xml:space="preserve">　業務の都合により、午後</w:t>
      </w:r>
      <w:r w:rsidRPr="00692ED5">
        <w:rPr>
          <w:rFonts w:hint="eastAsia"/>
        </w:rPr>
        <w:t>10</w:t>
      </w:r>
      <w:r w:rsidRPr="00692ED5">
        <w:rPr>
          <w:rFonts w:hint="eastAsia"/>
        </w:rPr>
        <w:t>時から午前５時までの間に労働（以下「深夜労働」という。）させることがある。</w:t>
      </w:r>
    </w:p>
    <w:p w:rsidR="00B104D5" w:rsidRPr="00692ED5" w:rsidRDefault="00B104D5" w:rsidP="00B3428B">
      <w:pPr>
        <w:pStyle w:val="af1"/>
        <w:ind w:left="1100" w:right="200" w:hanging="200"/>
      </w:pPr>
      <w:r w:rsidRPr="00692ED5">
        <w:rPr>
          <w:rFonts w:hint="eastAsia"/>
        </w:rPr>
        <w:t>２　妊産婦で請求のあった者及び</w:t>
      </w:r>
      <w:r w:rsidRPr="00692ED5">
        <w:rPr>
          <w:rFonts w:hint="eastAsia"/>
        </w:rPr>
        <w:t>18</w:t>
      </w:r>
      <w:r w:rsidRPr="00692ED5">
        <w:rPr>
          <w:rFonts w:hint="eastAsia"/>
        </w:rPr>
        <w:t>歳未満の者については、深夜労働をさせることはない。</w:t>
      </w:r>
    </w:p>
    <w:p w:rsidR="00B104D5" w:rsidRPr="00692ED5" w:rsidRDefault="00B104D5" w:rsidP="00B3428B">
      <w:pPr>
        <w:pStyle w:val="af1"/>
        <w:ind w:left="1100" w:right="200" w:hanging="200"/>
      </w:pPr>
      <w:r w:rsidRPr="00692ED5">
        <w:rPr>
          <w:rFonts w:hint="eastAsia"/>
        </w:rPr>
        <w:t>３　小学校就学前の子の養育又は家族の介護を行う一定範囲の従業員で会社に請求した者については、事業の正常な運営を妨げる場合を除き深夜労働をさせることはない。</w:t>
      </w:r>
    </w:p>
    <w:p w:rsidR="00B104D5" w:rsidRPr="00692ED5" w:rsidRDefault="00B104D5" w:rsidP="00B3428B">
      <w:pPr>
        <w:pStyle w:val="af1"/>
        <w:ind w:left="1100" w:right="200" w:hanging="200"/>
      </w:pPr>
      <w:r w:rsidRPr="00692ED5">
        <w:rPr>
          <w:rFonts w:hint="eastAsia"/>
        </w:rPr>
        <w:t>４　前項に関する手続等必要な事項については、「育児・介護休業規定」で定める。</w:t>
      </w:r>
    </w:p>
    <w:p w:rsidR="00B104D5" w:rsidRPr="00692ED5" w:rsidRDefault="00B104D5" w:rsidP="00B3428B">
      <w:pPr>
        <w:rPr>
          <w:szCs w:val="20"/>
        </w:rPr>
      </w:pPr>
    </w:p>
    <w:p w:rsidR="00B104D5" w:rsidRPr="00692ED5" w:rsidRDefault="00B104D5" w:rsidP="00B3428B">
      <w:pPr>
        <w:rPr>
          <w:szCs w:val="20"/>
        </w:rPr>
      </w:pPr>
      <w:r w:rsidRPr="00692ED5">
        <w:rPr>
          <w:rFonts w:hint="eastAsia"/>
          <w:szCs w:val="20"/>
        </w:rPr>
        <w:t>（ノー残業デー）</w:t>
      </w:r>
    </w:p>
    <w:p w:rsidR="00B104D5" w:rsidRPr="00692ED5" w:rsidRDefault="00B104D5" w:rsidP="00B3428B">
      <w:pPr>
        <w:pStyle w:val="af0"/>
        <w:ind w:left="1120" w:right="200" w:hanging="920"/>
      </w:pPr>
      <w:r w:rsidRPr="00C048E7">
        <w:rPr>
          <w:rFonts w:hint="eastAsia"/>
          <w:spacing w:val="15"/>
          <w:kern w:val="0"/>
          <w:fitText w:val="900" w:id="1128976384"/>
        </w:rPr>
        <w:t>第</w:t>
      </w:r>
      <w:r w:rsidR="00C048E7" w:rsidRPr="00C048E7">
        <w:rPr>
          <w:rFonts w:hint="eastAsia"/>
          <w:spacing w:val="15"/>
          <w:kern w:val="0"/>
          <w:fitText w:val="900" w:id="1128976384"/>
        </w:rPr>
        <w:t xml:space="preserve"> </w:t>
      </w:r>
      <w:r w:rsidRPr="00C048E7">
        <w:rPr>
          <w:rFonts w:hint="eastAsia"/>
          <w:spacing w:val="15"/>
          <w:kern w:val="0"/>
          <w:fitText w:val="900" w:id="1128976384"/>
        </w:rPr>
        <w:t>19</w:t>
      </w:r>
      <w:r w:rsidR="00C048E7" w:rsidRPr="00C048E7">
        <w:rPr>
          <w:rFonts w:hint="eastAsia"/>
          <w:spacing w:val="15"/>
          <w:kern w:val="0"/>
          <w:fitText w:val="900" w:id="1128976384"/>
        </w:rPr>
        <w:t xml:space="preserve"> </w:t>
      </w:r>
      <w:r w:rsidRPr="00C048E7">
        <w:rPr>
          <w:rFonts w:hint="eastAsia"/>
          <w:spacing w:val="-21"/>
          <w:kern w:val="0"/>
          <w:fitText w:val="900" w:id="1128976384"/>
        </w:rPr>
        <w:t>条</w:t>
      </w:r>
      <w:r w:rsidRPr="00692ED5">
        <w:rPr>
          <w:rFonts w:hint="eastAsia"/>
        </w:rPr>
        <w:t xml:space="preserve">　毎週　　曜日は、ノー残業デーとする。</w:t>
      </w:r>
    </w:p>
    <w:p w:rsidR="00B104D5" w:rsidRPr="00692ED5" w:rsidRDefault="00B104D5" w:rsidP="00B3428B">
      <w:pPr>
        <w:pStyle w:val="af1"/>
        <w:ind w:left="1100" w:right="200" w:hanging="200"/>
      </w:pPr>
      <w:r w:rsidRPr="00692ED5">
        <w:rPr>
          <w:rFonts w:hint="eastAsia"/>
        </w:rPr>
        <w:t>２　前項に関わらず、業務の都合で従業員が時間外労働（残業等）を行う場合は、当該従業員の所属長は残業理由を原則当日に所定の様式にて総務部に報告するものとする。</w:t>
      </w:r>
    </w:p>
    <w:p w:rsidR="00B104D5" w:rsidRPr="00692ED5" w:rsidRDefault="00B104D5" w:rsidP="00B3428B">
      <w:pPr>
        <w:pStyle w:val="af1"/>
        <w:ind w:left="1100" w:right="200" w:hanging="200"/>
      </w:pPr>
      <w:r w:rsidRPr="00692ED5">
        <w:rPr>
          <w:rFonts w:hint="eastAsia"/>
        </w:rPr>
        <w:t>３　手続き等の詳細は、「ノー残業デー規定」による。</w:t>
      </w:r>
    </w:p>
    <w:p w:rsidR="00B104D5" w:rsidRPr="00692ED5" w:rsidRDefault="00B104D5" w:rsidP="00B3428B">
      <w:pPr>
        <w:rPr>
          <w:szCs w:val="20"/>
        </w:rPr>
      </w:pPr>
    </w:p>
    <w:p w:rsidR="00B104D5" w:rsidRPr="00692ED5" w:rsidRDefault="00B104D5" w:rsidP="00B3428B">
      <w:pPr>
        <w:rPr>
          <w:szCs w:val="20"/>
        </w:rPr>
      </w:pPr>
      <w:r w:rsidRPr="00692ED5">
        <w:rPr>
          <w:rFonts w:hint="eastAsia"/>
          <w:szCs w:val="20"/>
        </w:rPr>
        <w:t>（育児短時間勤務）</w:t>
      </w:r>
    </w:p>
    <w:p w:rsidR="00B104D5" w:rsidRPr="00692ED5" w:rsidRDefault="00B104D5" w:rsidP="00B3428B">
      <w:pPr>
        <w:pStyle w:val="af0"/>
        <w:ind w:left="1120" w:right="200" w:hanging="920"/>
      </w:pPr>
      <w:r w:rsidRPr="00C048E7">
        <w:rPr>
          <w:rFonts w:hint="eastAsia"/>
          <w:spacing w:val="15"/>
          <w:kern w:val="0"/>
          <w:fitText w:val="900" w:id="1128976385"/>
        </w:rPr>
        <w:t>第</w:t>
      </w:r>
      <w:r w:rsidR="00C048E7" w:rsidRPr="00C048E7">
        <w:rPr>
          <w:rFonts w:hint="eastAsia"/>
          <w:spacing w:val="15"/>
          <w:kern w:val="0"/>
          <w:fitText w:val="900" w:id="1128976385"/>
        </w:rPr>
        <w:t xml:space="preserve"> </w:t>
      </w:r>
      <w:r w:rsidRPr="00C048E7">
        <w:rPr>
          <w:rFonts w:hint="eastAsia"/>
          <w:spacing w:val="15"/>
          <w:kern w:val="0"/>
          <w:fitText w:val="900" w:id="1128976385"/>
        </w:rPr>
        <w:t>20</w:t>
      </w:r>
      <w:r w:rsidR="00C048E7" w:rsidRPr="00C048E7">
        <w:rPr>
          <w:rFonts w:hint="eastAsia"/>
          <w:spacing w:val="15"/>
          <w:kern w:val="0"/>
          <w:fitText w:val="900" w:id="1128976385"/>
        </w:rPr>
        <w:t xml:space="preserve"> </w:t>
      </w:r>
      <w:r w:rsidRPr="00C048E7">
        <w:rPr>
          <w:rFonts w:hint="eastAsia"/>
          <w:spacing w:val="-21"/>
          <w:kern w:val="0"/>
          <w:fitText w:val="900" w:id="1128976385"/>
        </w:rPr>
        <w:t>条</w:t>
      </w:r>
      <w:r w:rsidRPr="00692ED5">
        <w:rPr>
          <w:rFonts w:hint="eastAsia"/>
        </w:rPr>
        <w:t xml:space="preserve">　３歳に満たない子を養育する従業員は、申し出ることにより、就業規則第</w:t>
      </w:r>
      <w:r w:rsidRPr="00692ED5">
        <w:rPr>
          <w:rFonts w:hint="eastAsia"/>
        </w:rPr>
        <w:t>15</w:t>
      </w:r>
      <w:r w:rsidRPr="00692ED5">
        <w:rPr>
          <w:rFonts w:hint="eastAsia"/>
        </w:rPr>
        <w:t>条の所定労働時間について、以下のように変更することができる。所定労働時間を午前９時から午後４時まで</w:t>
      </w:r>
      <w:r w:rsidRPr="00692ED5">
        <w:rPr>
          <w:rFonts w:hint="eastAsia"/>
        </w:rPr>
        <w:lastRenderedPageBreak/>
        <w:t>（うち休憩時間は、午前</w:t>
      </w:r>
      <w:r w:rsidRPr="00692ED5">
        <w:rPr>
          <w:rFonts w:hint="eastAsia"/>
        </w:rPr>
        <w:t>12</w:t>
      </w:r>
      <w:r w:rsidRPr="00692ED5">
        <w:rPr>
          <w:rFonts w:hint="eastAsia"/>
        </w:rPr>
        <w:t>時から午後１時までの１時間とする）の６時間とする。</w:t>
      </w:r>
    </w:p>
    <w:p w:rsidR="00B104D5" w:rsidRPr="00692ED5" w:rsidRDefault="00B104D5" w:rsidP="00B3428B">
      <w:pPr>
        <w:pStyle w:val="af1"/>
        <w:ind w:left="1100" w:right="200" w:hanging="200"/>
      </w:pPr>
      <w:r w:rsidRPr="00692ED5">
        <w:rPr>
          <w:rFonts w:hint="eastAsia"/>
        </w:rPr>
        <w:t>２　前項に関する手続等必要な事項については、「育児・介護休業規定」で定める。</w:t>
      </w:r>
    </w:p>
    <w:p w:rsidR="00B104D5" w:rsidRPr="00692ED5" w:rsidRDefault="00B104D5" w:rsidP="00B3428B">
      <w:pPr>
        <w:rPr>
          <w:szCs w:val="20"/>
        </w:rPr>
      </w:pPr>
    </w:p>
    <w:p w:rsidR="00B104D5" w:rsidRPr="00692ED5" w:rsidRDefault="00B104D5" w:rsidP="00B3428B">
      <w:pPr>
        <w:rPr>
          <w:szCs w:val="20"/>
        </w:rPr>
      </w:pPr>
      <w:r w:rsidRPr="00692ED5">
        <w:rPr>
          <w:rFonts w:hint="eastAsia"/>
          <w:szCs w:val="20"/>
        </w:rPr>
        <w:t>（在宅勤務制度）</w:t>
      </w:r>
    </w:p>
    <w:p w:rsidR="00B104D5" w:rsidRPr="00692ED5" w:rsidRDefault="00B104D5" w:rsidP="00B3428B">
      <w:pPr>
        <w:pStyle w:val="af0"/>
        <w:ind w:left="1120" w:right="200" w:hanging="920"/>
      </w:pPr>
      <w:r w:rsidRPr="00C048E7">
        <w:rPr>
          <w:rFonts w:hint="eastAsia"/>
          <w:spacing w:val="15"/>
          <w:kern w:val="0"/>
          <w:fitText w:val="900" w:id="1128976896"/>
        </w:rPr>
        <w:t>第</w:t>
      </w:r>
      <w:r w:rsidR="00C048E7" w:rsidRPr="00C048E7">
        <w:rPr>
          <w:rFonts w:hint="eastAsia"/>
          <w:spacing w:val="15"/>
          <w:kern w:val="0"/>
          <w:fitText w:val="900" w:id="1128976896"/>
        </w:rPr>
        <w:t xml:space="preserve"> </w:t>
      </w:r>
      <w:r w:rsidRPr="00C048E7">
        <w:rPr>
          <w:rFonts w:hint="eastAsia"/>
          <w:spacing w:val="15"/>
          <w:kern w:val="0"/>
          <w:fitText w:val="900" w:id="1128976896"/>
        </w:rPr>
        <w:t>21</w:t>
      </w:r>
      <w:r w:rsidR="00C048E7" w:rsidRPr="00C048E7">
        <w:rPr>
          <w:rFonts w:hint="eastAsia"/>
          <w:spacing w:val="15"/>
          <w:kern w:val="0"/>
          <w:fitText w:val="900" w:id="1128976896"/>
        </w:rPr>
        <w:t xml:space="preserve"> </w:t>
      </w:r>
      <w:r w:rsidRPr="00C048E7">
        <w:rPr>
          <w:rFonts w:hint="eastAsia"/>
          <w:spacing w:val="-21"/>
          <w:kern w:val="0"/>
          <w:fitText w:val="900" w:id="1128976896"/>
        </w:rPr>
        <w:t>条</w:t>
      </w:r>
      <w:r w:rsidRPr="00692ED5">
        <w:rPr>
          <w:rFonts w:hint="eastAsia"/>
        </w:rPr>
        <w:t xml:space="preserve">　在宅勤務制度とは、従業員がここのワークスタイルを確立し、フレキシブルで効率の良い業務ができる就業環境の一つとし、また仕事と育児、家庭の両立を促進することを目的とする。</w:t>
      </w:r>
    </w:p>
    <w:p w:rsidR="00B104D5" w:rsidRPr="00692ED5" w:rsidRDefault="00B104D5" w:rsidP="00B3428B">
      <w:pPr>
        <w:pStyle w:val="af1"/>
        <w:ind w:left="1100" w:right="200" w:hanging="200"/>
      </w:pPr>
      <w:r w:rsidRPr="00692ED5">
        <w:rPr>
          <w:rFonts w:hint="eastAsia"/>
        </w:rPr>
        <w:t>２　在宅勤務制度は、次の各号のいずれかに該当する社員に適用するものとする。</w:t>
      </w:r>
    </w:p>
    <w:p w:rsidR="00B104D5" w:rsidRPr="00692ED5" w:rsidRDefault="00B104D5" w:rsidP="00B3428B">
      <w:pPr>
        <w:pStyle w:val="af2"/>
        <w:ind w:left="1300" w:right="200" w:hanging="200"/>
      </w:pPr>
      <w:r w:rsidRPr="00692ED5">
        <w:rPr>
          <w:rFonts w:hint="eastAsia"/>
        </w:rPr>
        <w:t>①　健康上の理由で通勤が困難な者で、会社が認めた者</w:t>
      </w:r>
    </w:p>
    <w:p w:rsidR="00B104D5" w:rsidRPr="00692ED5" w:rsidRDefault="00B104D5" w:rsidP="00B3428B">
      <w:pPr>
        <w:pStyle w:val="af2"/>
        <w:ind w:left="1300" w:right="200" w:hanging="200"/>
      </w:pPr>
      <w:r w:rsidRPr="00692ED5">
        <w:rPr>
          <w:rFonts w:hint="eastAsia"/>
        </w:rPr>
        <w:t>②　３歳未満の子を養育する親</w:t>
      </w:r>
    </w:p>
    <w:p w:rsidR="00B104D5" w:rsidRPr="00692ED5" w:rsidRDefault="00B104D5" w:rsidP="003D2359">
      <w:pPr>
        <w:pStyle w:val="af2"/>
        <w:ind w:left="1300" w:right="200" w:hanging="200"/>
      </w:pPr>
      <w:r w:rsidRPr="00692ED5">
        <w:rPr>
          <w:rFonts w:hint="eastAsia"/>
        </w:rPr>
        <w:t>③　要介護者と同居する者</w:t>
      </w:r>
    </w:p>
    <w:p w:rsidR="00B104D5" w:rsidRPr="00692ED5" w:rsidRDefault="00B104D5" w:rsidP="00B3428B">
      <w:pPr>
        <w:pStyle w:val="af2"/>
        <w:ind w:left="1300" w:right="200" w:hanging="200"/>
      </w:pPr>
      <w:r w:rsidRPr="00692ED5">
        <w:rPr>
          <w:rFonts w:hint="eastAsia"/>
        </w:rPr>
        <w:t>④　その他、会社が在宅勤務が適当と認めた者</w:t>
      </w:r>
    </w:p>
    <w:p w:rsidR="00B104D5" w:rsidRPr="00692ED5" w:rsidRDefault="00B104D5" w:rsidP="00B3428B">
      <w:pPr>
        <w:pStyle w:val="af1"/>
        <w:ind w:left="1100" w:right="200" w:hanging="200"/>
      </w:pPr>
      <w:r w:rsidRPr="00692ED5">
        <w:rPr>
          <w:rFonts w:hint="eastAsia"/>
        </w:rPr>
        <w:t>３　手続き等の詳細は、「在宅勤務規定」による。</w:t>
      </w:r>
    </w:p>
    <w:p w:rsidR="00B104D5" w:rsidRPr="00692ED5" w:rsidRDefault="00B104D5" w:rsidP="00B3428B">
      <w:pPr>
        <w:rPr>
          <w:szCs w:val="20"/>
        </w:rPr>
      </w:pPr>
    </w:p>
    <w:p w:rsidR="00B104D5" w:rsidRPr="00692ED5" w:rsidRDefault="00B104D5" w:rsidP="00B3428B">
      <w:pPr>
        <w:pStyle w:val="af"/>
      </w:pPr>
      <w:r w:rsidRPr="00692ED5">
        <w:rPr>
          <w:rFonts w:hint="eastAsia"/>
        </w:rPr>
        <w:t>第　５　章　　休　　暇　　等</w:t>
      </w:r>
    </w:p>
    <w:p w:rsidR="00B104D5" w:rsidRPr="00692ED5" w:rsidRDefault="00B104D5" w:rsidP="00B3428B">
      <w:pPr>
        <w:rPr>
          <w:szCs w:val="20"/>
        </w:rPr>
      </w:pPr>
    </w:p>
    <w:p w:rsidR="00B104D5" w:rsidRPr="00692ED5" w:rsidRDefault="00B104D5" w:rsidP="00B3428B">
      <w:pPr>
        <w:rPr>
          <w:szCs w:val="20"/>
        </w:rPr>
      </w:pPr>
      <w:r w:rsidRPr="00692ED5">
        <w:rPr>
          <w:rFonts w:hint="eastAsia"/>
          <w:szCs w:val="20"/>
        </w:rPr>
        <w:t>（年次有給休暇）</w:t>
      </w:r>
    </w:p>
    <w:p w:rsidR="00B104D5" w:rsidRPr="00692ED5" w:rsidRDefault="00B104D5" w:rsidP="00700622">
      <w:pPr>
        <w:pStyle w:val="af0"/>
        <w:spacing w:afterLines="10" w:after="38"/>
        <w:ind w:left="1120" w:right="200" w:hanging="920"/>
      </w:pPr>
      <w:r w:rsidRPr="00C048E7">
        <w:rPr>
          <w:rFonts w:hint="eastAsia"/>
          <w:spacing w:val="15"/>
          <w:kern w:val="0"/>
          <w:fitText w:val="900" w:id="1128977664"/>
        </w:rPr>
        <w:t>第</w:t>
      </w:r>
      <w:r w:rsidR="00C048E7" w:rsidRPr="00C048E7">
        <w:rPr>
          <w:rFonts w:hint="eastAsia"/>
          <w:spacing w:val="15"/>
          <w:kern w:val="0"/>
          <w:fitText w:val="900" w:id="1128977664"/>
        </w:rPr>
        <w:t xml:space="preserve"> </w:t>
      </w:r>
      <w:r w:rsidRPr="00C048E7">
        <w:rPr>
          <w:rFonts w:hint="eastAsia"/>
          <w:spacing w:val="15"/>
          <w:kern w:val="0"/>
          <w:fitText w:val="900" w:id="1128977664"/>
        </w:rPr>
        <w:t>22</w:t>
      </w:r>
      <w:r w:rsidR="00C048E7" w:rsidRPr="00C048E7">
        <w:rPr>
          <w:rFonts w:hint="eastAsia"/>
          <w:spacing w:val="15"/>
          <w:kern w:val="0"/>
          <w:fitText w:val="900" w:id="1128977664"/>
        </w:rPr>
        <w:t xml:space="preserve"> </w:t>
      </w:r>
      <w:r w:rsidRPr="00C048E7">
        <w:rPr>
          <w:rFonts w:hint="eastAsia"/>
          <w:spacing w:val="-21"/>
          <w:kern w:val="0"/>
          <w:fitText w:val="900" w:id="1128977664"/>
        </w:rPr>
        <w:t>条</w:t>
      </w:r>
      <w:r w:rsidRPr="00692ED5">
        <w:rPr>
          <w:rFonts w:hint="eastAsia"/>
        </w:rPr>
        <w:t xml:space="preserve">　各年次ごとに所定労働日の８割以上出勤した従業員に対しては、次の表のとおり勤務年数に応じた日数の年次有給休暇を与える。</w:t>
      </w:r>
    </w:p>
    <w:tbl>
      <w:tblPr>
        <w:tblStyle w:val="TableNormal"/>
        <w:tblW w:w="0" w:type="auto"/>
        <w:tblInd w:w="988" w:type="dxa"/>
        <w:tblBorders>
          <w:top w:val="single" w:sz="12" w:space="0" w:color="231F20"/>
          <w:left w:val="single" w:sz="12" w:space="0" w:color="231F20"/>
          <w:bottom w:val="single" w:sz="12" w:space="0" w:color="231F20"/>
          <w:right w:val="single" w:sz="12" w:space="0" w:color="231F20"/>
          <w:insideH w:val="single" w:sz="6" w:space="0" w:color="231F20"/>
          <w:insideV w:val="single" w:sz="6" w:space="0" w:color="231F20"/>
        </w:tblBorders>
        <w:tblLayout w:type="fixed"/>
        <w:tblLook w:val="01E0" w:firstRow="1" w:lastRow="1" w:firstColumn="1" w:lastColumn="1" w:noHBand="0" w:noVBand="0"/>
      </w:tblPr>
      <w:tblGrid>
        <w:gridCol w:w="1106"/>
        <w:gridCol w:w="1106"/>
        <w:gridCol w:w="1106"/>
        <w:gridCol w:w="1106"/>
        <w:gridCol w:w="1106"/>
        <w:gridCol w:w="1106"/>
        <w:gridCol w:w="1106"/>
        <w:gridCol w:w="1106"/>
      </w:tblGrid>
      <w:tr w:rsidR="00C048E7" w:rsidRPr="009B458F" w:rsidTr="005B0EC9">
        <w:trPr>
          <w:trHeight w:hRule="exact" w:val="454"/>
        </w:trPr>
        <w:tc>
          <w:tcPr>
            <w:tcW w:w="1106" w:type="dxa"/>
            <w:tcBorders>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勤続年数</w:t>
            </w:r>
          </w:p>
        </w:tc>
        <w:tc>
          <w:tcPr>
            <w:tcW w:w="1106"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６ヵ月</w:t>
            </w:r>
          </w:p>
        </w:tc>
        <w:tc>
          <w:tcPr>
            <w:tcW w:w="1106"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１年６ヵ月</w:t>
            </w:r>
          </w:p>
        </w:tc>
        <w:tc>
          <w:tcPr>
            <w:tcW w:w="1106"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２年６ヵ月</w:t>
            </w:r>
          </w:p>
        </w:tc>
        <w:tc>
          <w:tcPr>
            <w:tcW w:w="1106"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３年６ヵ月</w:t>
            </w:r>
          </w:p>
        </w:tc>
        <w:tc>
          <w:tcPr>
            <w:tcW w:w="1106"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４年６ヵ月</w:t>
            </w:r>
          </w:p>
        </w:tc>
        <w:tc>
          <w:tcPr>
            <w:tcW w:w="1106"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５年６ヵ月</w:t>
            </w:r>
          </w:p>
        </w:tc>
        <w:tc>
          <w:tcPr>
            <w:tcW w:w="1106" w:type="dxa"/>
            <w:tcBorders>
              <w:top w:val="single" w:sz="12" w:space="0" w:color="231F20"/>
              <w:left w:val="single" w:sz="2" w:space="0" w:color="231F20"/>
              <w:bottom w:val="single" w:sz="2" w:space="0" w:color="231F20"/>
            </w:tcBorders>
            <w:vAlign w:val="center"/>
          </w:tcPr>
          <w:p w:rsidR="00C048E7" w:rsidRPr="00CA6511" w:rsidRDefault="00C048E7" w:rsidP="00B3428B">
            <w:pPr>
              <w:pStyle w:val="TableParagraph"/>
              <w:jc w:val="center"/>
              <w:rPr>
                <w:rFonts w:ascii="ＭＳ 明朝" w:eastAsia="ＭＳ 明朝" w:hAnsi="ＭＳ 明朝" w:cs="Arial Unicode MS"/>
                <w:w w:val="75"/>
                <w:sz w:val="20"/>
                <w:szCs w:val="20"/>
              </w:rPr>
            </w:pPr>
            <w:r w:rsidRPr="00CA6511">
              <w:rPr>
                <w:rFonts w:ascii="ＭＳ 明朝" w:eastAsia="ＭＳ 明朝" w:hAnsi="ＭＳ 明朝" w:cs="Arial Unicode MS"/>
                <w:color w:val="231F20"/>
                <w:w w:val="75"/>
                <w:sz w:val="20"/>
                <w:szCs w:val="20"/>
              </w:rPr>
              <w:t>６年６ヵ月以上</w:t>
            </w:r>
          </w:p>
        </w:tc>
      </w:tr>
      <w:tr w:rsidR="00C048E7" w:rsidRPr="009B458F" w:rsidTr="00762494">
        <w:trPr>
          <w:trHeight w:hRule="exact" w:val="454"/>
        </w:trPr>
        <w:tc>
          <w:tcPr>
            <w:tcW w:w="1106" w:type="dxa"/>
            <w:tcBorders>
              <w:top w:val="single" w:sz="2" w:space="0" w:color="231F20"/>
              <w:bottom w:val="single" w:sz="1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付与日数</w:t>
            </w:r>
          </w:p>
        </w:tc>
        <w:tc>
          <w:tcPr>
            <w:tcW w:w="1106"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10日</w:t>
            </w:r>
          </w:p>
        </w:tc>
        <w:tc>
          <w:tcPr>
            <w:tcW w:w="1106"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11日</w:t>
            </w:r>
          </w:p>
        </w:tc>
        <w:tc>
          <w:tcPr>
            <w:tcW w:w="1106"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12日</w:t>
            </w:r>
          </w:p>
        </w:tc>
        <w:tc>
          <w:tcPr>
            <w:tcW w:w="1106"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14日</w:t>
            </w:r>
          </w:p>
        </w:tc>
        <w:tc>
          <w:tcPr>
            <w:tcW w:w="1106"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16日</w:t>
            </w:r>
          </w:p>
        </w:tc>
        <w:tc>
          <w:tcPr>
            <w:tcW w:w="1106"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18日</w:t>
            </w:r>
          </w:p>
        </w:tc>
        <w:tc>
          <w:tcPr>
            <w:tcW w:w="1106" w:type="dxa"/>
            <w:tcBorders>
              <w:top w:val="single" w:sz="2" w:space="0" w:color="231F20"/>
              <w:left w:val="single" w:sz="2" w:space="0" w:color="231F20"/>
              <w:bottom w:val="single" w:sz="1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20日</w:t>
            </w:r>
          </w:p>
        </w:tc>
      </w:tr>
    </w:tbl>
    <w:p w:rsidR="00B104D5" w:rsidRPr="00692ED5" w:rsidRDefault="00B104D5" w:rsidP="00700622">
      <w:pPr>
        <w:pStyle w:val="af1"/>
        <w:spacing w:afterLines="10" w:after="38"/>
        <w:ind w:left="1100" w:right="200" w:hanging="200"/>
      </w:pPr>
      <w:r w:rsidRPr="00692ED5">
        <w:rPr>
          <w:rFonts w:hint="eastAsia"/>
        </w:rPr>
        <w:t>２　前項の規定にかかわらず、週所定労働時間が</w:t>
      </w:r>
      <w:r w:rsidRPr="00692ED5">
        <w:rPr>
          <w:rFonts w:hint="eastAsia"/>
        </w:rPr>
        <w:t>30</w:t>
      </w:r>
      <w:r w:rsidRPr="00692ED5">
        <w:rPr>
          <w:rFonts w:hint="eastAsia"/>
        </w:rPr>
        <w:t>時間未満で、週所定労働日数が４日以下又は年間所定労働日数が</w:t>
      </w:r>
      <w:r w:rsidRPr="00692ED5">
        <w:rPr>
          <w:rFonts w:hint="eastAsia"/>
        </w:rPr>
        <w:t>216</w:t>
      </w:r>
      <w:r w:rsidRPr="00692ED5">
        <w:rPr>
          <w:rFonts w:hint="eastAsia"/>
        </w:rPr>
        <w:t>日以下の者に対しては、次の表のとおり勤続年数に応じた日数の年次有給休暇を与える。</w:t>
      </w:r>
    </w:p>
    <w:tbl>
      <w:tblPr>
        <w:tblStyle w:val="TableNormal"/>
        <w:tblW w:w="0" w:type="auto"/>
        <w:tblInd w:w="991" w:type="dxa"/>
        <w:tblBorders>
          <w:top w:val="single" w:sz="12" w:space="0" w:color="231F20"/>
          <w:left w:val="single" w:sz="12" w:space="0" w:color="231F20"/>
          <w:bottom w:val="single" w:sz="12" w:space="0" w:color="231F20"/>
          <w:right w:val="single" w:sz="12" w:space="0" w:color="231F20"/>
          <w:insideH w:val="single" w:sz="6" w:space="0" w:color="231F20"/>
          <w:insideV w:val="single" w:sz="6" w:space="0" w:color="231F20"/>
        </w:tblBorders>
        <w:tblLayout w:type="fixed"/>
        <w:tblLook w:val="01E0" w:firstRow="1" w:lastRow="1" w:firstColumn="1" w:lastColumn="1" w:noHBand="0" w:noVBand="0"/>
      </w:tblPr>
      <w:tblGrid>
        <w:gridCol w:w="1143"/>
        <w:gridCol w:w="1383"/>
        <w:gridCol w:w="903"/>
        <w:gridCol w:w="903"/>
        <w:gridCol w:w="905"/>
        <w:gridCol w:w="903"/>
        <w:gridCol w:w="903"/>
        <w:gridCol w:w="903"/>
        <w:gridCol w:w="903"/>
      </w:tblGrid>
      <w:tr w:rsidR="00C048E7" w:rsidRPr="009B458F" w:rsidTr="00762494">
        <w:trPr>
          <w:trHeight w:val="454"/>
        </w:trPr>
        <w:tc>
          <w:tcPr>
            <w:tcW w:w="1143" w:type="dxa"/>
            <w:tcBorders>
              <w:bottom w:val="single" w:sz="2" w:space="0" w:color="231F20"/>
              <w:right w:val="single" w:sz="2" w:space="0" w:color="231F20"/>
            </w:tcBorders>
            <w:vAlign w:val="center"/>
          </w:tcPr>
          <w:p w:rsidR="00CA6511" w:rsidRDefault="00C048E7" w:rsidP="00B3428B">
            <w:pPr>
              <w:pStyle w:val="TableParagraph"/>
              <w:jc w:val="center"/>
              <w:rPr>
                <w:rFonts w:ascii="ＭＳ 明朝" w:eastAsia="ＭＳ 明朝" w:hAnsi="ＭＳ 明朝" w:cs="Arial Unicode MS" w:hint="eastAsia"/>
                <w:color w:val="231F20"/>
                <w:sz w:val="20"/>
                <w:szCs w:val="20"/>
                <w:lang w:eastAsia="ja-JP"/>
              </w:rPr>
            </w:pPr>
            <w:r w:rsidRPr="005E7EF8">
              <w:rPr>
                <w:rFonts w:ascii="ＭＳ 明朝" w:eastAsia="ＭＳ 明朝" w:hAnsi="ＭＳ 明朝" w:cs="Arial Unicode MS"/>
                <w:color w:val="231F20"/>
                <w:spacing w:val="30"/>
                <w:sz w:val="20"/>
                <w:szCs w:val="20"/>
                <w:fitText w:val="800" w:id="1130092288"/>
              </w:rPr>
              <w:t>週所</w:t>
            </w:r>
            <w:r w:rsidRPr="005E7EF8">
              <w:rPr>
                <w:rFonts w:ascii="ＭＳ 明朝" w:eastAsia="ＭＳ 明朝" w:hAnsi="ＭＳ 明朝" w:cs="Arial Unicode MS"/>
                <w:color w:val="231F20"/>
                <w:spacing w:val="22"/>
                <w:sz w:val="20"/>
                <w:szCs w:val="20"/>
                <w:fitText w:val="800" w:id="1130092288"/>
              </w:rPr>
              <w:t>定</w:t>
            </w:r>
          </w:p>
          <w:p w:rsidR="00C048E7" w:rsidRPr="00C5600A" w:rsidRDefault="00C048E7" w:rsidP="00CA651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労</w:t>
            </w:r>
            <w:r w:rsidRPr="00CA6511">
              <w:rPr>
                <w:rFonts w:ascii="ＭＳ 明朝" w:eastAsia="ＭＳ 明朝" w:hAnsi="ＭＳ 明朝" w:cs="Arial Unicode MS"/>
                <w:color w:val="231F20"/>
                <w:sz w:val="20"/>
                <w:szCs w:val="20"/>
              </w:rPr>
              <w:t>働日数</w:t>
            </w:r>
          </w:p>
        </w:tc>
        <w:tc>
          <w:tcPr>
            <w:tcW w:w="1383"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color w:val="231F20"/>
                <w:sz w:val="20"/>
                <w:szCs w:val="20"/>
                <w:lang w:eastAsia="ja-JP"/>
              </w:rPr>
            </w:pPr>
            <w:r w:rsidRPr="00C5600A">
              <w:rPr>
                <w:rFonts w:ascii="ＭＳ 明朝" w:eastAsia="ＭＳ 明朝" w:hAnsi="ＭＳ 明朝" w:cs="Arial Unicode MS"/>
                <w:color w:val="231F20"/>
                <w:sz w:val="20"/>
                <w:szCs w:val="20"/>
              </w:rPr>
              <w:t>1年間の所定</w:t>
            </w:r>
          </w:p>
          <w:p w:rsidR="00C048E7" w:rsidRPr="00C5600A" w:rsidRDefault="00C048E7" w:rsidP="00B3428B">
            <w:pPr>
              <w:pStyle w:val="TableParagraph"/>
              <w:jc w:val="center"/>
              <w:rPr>
                <w:rFonts w:ascii="ＭＳ 明朝" w:eastAsia="ＭＳ 明朝" w:hAnsi="ＭＳ 明朝" w:cs="Arial Unicode MS"/>
                <w:sz w:val="20"/>
                <w:szCs w:val="20"/>
              </w:rPr>
            </w:pPr>
            <w:r w:rsidRPr="00762494">
              <w:rPr>
                <w:rFonts w:ascii="ＭＳ 明朝" w:eastAsia="ＭＳ 明朝" w:hAnsi="ＭＳ 明朝" w:cs="Arial Unicode MS"/>
                <w:color w:val="231F20"/>
                <w:spacing w:val="66"/>
                <w:sz w:val="20"/>
                <w:szCs w:val="20"/>
                <w:fitText w:val="1200" w:id="1128977921"/>
              </w:rPr>
              <w:t>労働日</w:t>
            </w:r>
            <w:r w:rsidRPr="00762494">
              <w:rPr>
                <w:rFonts w:ascii="ＭＳ 明朝" w:eastAsia="ＭＳ 明朝" w:hAnsi="ＭＳ 明朝" w:cs="Arial Unicode MS"/>
                <w:color w:val="231F20"/>
                <w:spacing w:val="2"/>
                <w:sz w:val="20"/>
                <w:szCs w:val="20"/>
                <w:fitText w:val="1200" w:id="1128977921"/>
              </w:rPr>
              <w:t>数</w:t>
            </w:r>
          </w:p>
        </w:tc>
        <w:tc>
          <w:tcPr>
            <w:tcW w:w="903"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６ヵ月</w:t>
            </w:r>
          </w:p>
        </w:tc>
        <w:tc>
          <w:tcPr>
            <w:tcW w:w="903"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5E7EF8">
              <w:rPr>
                <w:rFonts w:ascii="ＭＳ 明朝" w:eastAsia="ＭＳ 明朝" w:hAnsi="ＭＳ 明朝" w:cs="Arial Unicode MS"/>
                <w:color w:val="231F20"/>
                <w:spacing w:val="90"/>
                <w:sz w:val="20"/>
                <w:szCs w:val="20"/>
                <w:fitText w:val="600" w:id="1128977922"/>
              </w:rPr>
              <w:t>１</w:t>
            </w:r>
            <w:r w:rsidRPr="005E7EF8">
              <w:rPr>
                <w:rFonts w:ascii="ＭＳ 明朝" w:eastAsia="ＭＳ 明朝" w:hAnsi="ＭＳ 明朝" w:cs="Arial Unicode MS"/>
                <w:color w:val="231F20"/>
                <w:sz w:val="20"/>
                <w:szCs w:val="20"/>
                <w:fitText w:val="600" w:id="1128977922"/>
              </w:rPr>
              <w:t>年</w:t>
            </w:r>
          </w:p>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６ヵ月</w:t>
            </w:r>
          </w:p>
        </w:tc>
        <w:tc>
          <w:tcPr>
            <w:tcW w:w="905"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5E7EF8">
              <w:rPr>
                <w:rFonts w:ascii="ＭＳ 明朝" w:eastAsia="ＭＳ 明朝" w:hAnsi="ＭＳ 明朝" w:cs="Arial Unicode MS"/>
                <w:color w:val="231F20"/>
                <w:spacing w:val="90"/>
                <w:sz w:val="20"/>
                <w:szCs w:val="20"/>
                <w:fitText w:val="600" w:id="1128977923"/>
              </w:rPr>
              <w:t>２</w:t>
            </w:r>
            <w:r w:rsidRPr="005E7EF8">
              <w:rPr>
                <w:rFonts w:ascii="ＭＳ 明朝" w:eastAsia="ＭＳ 明朝" w:hAnsi="ＭＳ 明朝" w:cs="Arial Unicode MS"/>
                <w:color w:val="231F20"/>
                <w:sz w:val="20"/>
                <w:szCs w:val="20"/>
                <w:fitText w:val="600" w:id="1128977923"/>
              </w:rPr>
              <w:t>年</w:t>
            </w:r>
          </w:p>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６ヵ月</w:t>
            </w:r>
          </w:p>
        </w:tc>
        <w:tc>
          <w:tcPr>
            <w:tcW w:w="903"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5E7EF8">
              <w:rPr>
                <w:rFonts w:ascii="ＭＳ 明朝" w:eastAsia="ＭＳ 明朝" w:hAnsi="ＭＳ 明朝" w:cs="Arial Unicode MS"/>
                <w:color w:val="231F20"/>
                <w:spacing w:val="90"/>
                <w:sz w:val="20"/>
                <w:szCs w:val="20"/>
                <w:fitText w:val="600" w:id="1128977924"/>
              </w:rPr>
              <w:t>３</w:t>
            </w:r>
            <w:r w:rsidRPr="005E7EF8">
              <w:rPr>
                <w:rFonts w:ascii="ＭＳ 明朝" w:eastAsia="ＭＳ 明朝" w:hAnsi="ＭＳ 明朝" w:cs="Arial Unicode MS"/>
                <w:color w:val="231F20"/>
                <w:sz w:val="20"/>
                <w:szCs w:val="20"/>
                <w:fitText w:val="600" w:id="1128977924"/>
              </w:rPr>
              <w:t>年</w:t>
            </w:r>
          </w:p>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６ヵ月</w:t>
            </w:r>
          </w:p>
        </w:tc>
        <w:tc>
          <w:tcPr>
            <w:tcW w:w="903"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5E7EF8">
              <w:rPr>
                <w:rFonts w:ascii="ＭＳ 明朝" w:eastAsia="ＭＳ 明朝" w:hAnsi="ＭＳ 明朝" w:cs="Arial Unicode MS"/>
                <w:color w:val="231F20"/>
                <w:spacing w:val="90"/>
                <w:sz w:val="20"/>
                <w:szCs w:val="20"/>
                <w:fitText w:val="600" w:id="1128977925"/>
              </w:rPr>
              <w:t>４</w:t>
            </w:r>
            <w:r w:rsidRPr="005E7EF8">
              <w:rPr>
                <w:rFonts w:ascii="ＭＳ 明朝" w:eastAsia="ＭＳ 明朝" w:hAnsi="ＭＳ 明朝" w:cs="Arial Unicode MS"/>
                <w:color w:val="231F20"/>
                <w:sz w:val="20"/>
                <w:szCs w:val="20"/>
                <w:fitText w:val="600" w:id="1128977925"/>
              </w:rPr>
              <w:t>年</w:t>
            </w:r>
          </w:p>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６ヵ月</w:t>
            </w:r>
          </w:p>
        </w:tc>
        <w:tc>
          <w:tcPr>
            <w:tcW w:w="903" w:type="dxa"/>
            <w:tcBorders>
              <w:top w:val="single" w:sz="12" w:space="0" w:color="231F20"/>
              <w:left w:val="single" w:sz="2" w:space="0" w:color="231F20"/>
              <w:bottom w:val="single" w:sz="2" w:space="0" w:color="231F20"/>
              <w:right w:val="single" w:sz="2" w:space="0" w:color="231F20"/>
            </w:tcBorders>
            <w:vAlign w:val="center"/>
          </w:tcPr>
          <w:p w:rsidR="00C048E7" w:rsidRPr="00C5600A" w:rsidRDefault="00C048E7" w:rsidP="00B3428B">
            <w:pPr>
              <w:pStyle w:val="TableParagraph"/>
              <w:jc w:val="center"/>
              <w:rPr>
                <w:rFonts w:ascii="ＭＳ 明朝" w:eastAsia="ＭＳ 明朝" w:hAnsi="ＭＳ 明朝" w:cs="Arial Unicode MS"/>
                <w:sz w:val="20"/>
                <w:szCs w:val="20"/>
              </w:rPr>
            </w:pPr>
            <w:r w:rsidRPr="005E7EF8">
              <w:rPr>
                <w:rFonts w:ascii="ＭＳ 明朝" w:eastAsia="ＭＳ 明朝" w:hAnsi="ＭＳ 明朝" w:cs="Arial Unicode MS"/>
                <w:color w:val="231F20"/>
                <w:spacing w:val="90"/>
                <w:sz w:val="20"/>
                <w:szCs w:val="20"/>
                <w:fitText w:val="600" w:id="1128977926"/>
              </w:rPr>
              <w:t>５</w:t>
            </w:r>
            <w:r w:rsidRPr="005E7EF8">
              <w:rPr>
                <w:rFonts w:ascii="ＭＳ 明朝" w:eastAsia="ＭＳ 明朝" w:hAnsi="ＭＳ 明朝" w:cs="Arial Unicode MS"/>
                <w:color w:val="231F20"/>
                <w:sz w:val="20"/>
                <w:szCs w:val="20"/>
                <w:fitText w:val="600" w:id="1128977926"/>
              </w:rPr>
              <w:t>年</w:t>
            </w:r>
          </w:p>
          <w:p w:rsidR="00C048E7" w:rsidRPr="00C5600A" w:rsidRDefault="00C048E7" w:rsidP="00B3428B">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６ヵ月</w:t>
            </w:r>
          </w:p>
        </w:tc>
        <w:tc>
          <w:tcPr>
            <w:tcW w:w="903" w:type="dxa"/>
            <w:tcBorders>
              <w:left w:val="single" w:sz="2" w:space="0" w:color="231F20"/>
              <w:bottom w:val="single" w:sz="2" w:space="0" w:color="231F20"/>
            </w:tcBorders>
            <w:vAlign w:val="center"/>
          </w:tcPr>
          <w:p w:rsidR="00C048E7" w:rsidRPr="00682997" w:rsidRDefault="00C048E7" w:rsidP="00B3428B">
            <w:pPr>
              <w:pStyle w:val="TableParagraph"/>
              <w:jc w:val="center"/>
              <w:rPr>
                <w:rFonts w:ascii="ＭＳ 明朝" w:eastAsia="ＭＳ 明朝" w:hAnsi="ＭＳ 明朝" w:cs="Arial Unicode MS"/>
                <w:sz w:val="20"/>
                <w:szCs w:val="20"/>
              </w:rPr>
            </w:pPr>
            <w:r w:rsidRPr="005E7EF8">
              <w:rPr>
                <w:rFonts w:ascii="ＭＳ 明朝" w:eastAsia="ＭＳ 明朝" w:hAnsi="ＭＳ 明朝" w:cs="Arial Unicode MS"/>
                <w:color w:val="231F20"/>
                <w:spacing w:val="90"/>
                <w:sz w:val="20"/>
                <w:szCs w:val="20"/>
                <w:fitText w:val="600" w:id="1128977927"/>
              </w:rPr>
              <w:t>６</w:t>
            </w:r>
            <w:r w:rsidRPr="005E7EF8">
              <w:rPr>
                <w:rFonts w:ascii="ＭＳ 明朝" w:eastAsia="ＭＳ 明朝" w:hAnsi="ＭＳ 明朝" w:cs="Arial Unicode MS"/>
                <w:color w:val="231F20"/>
                <w:sz w:val="20"/>
                <w:szCs w:val="20"/>
                <w:fitText w:val="600" w:id="1128977927"/>
              </w:rPr>
              <w:t>年</w:t>
            </w:r>
          </w:p>
          <w:p w:rsidR="00C048E7" w:rsidRPr="00682997" w:rsidRDefault="00C048E7" w:rsidP="00B3428B">
            <w:pPr>
              <w:pStyle w:val="TableParagraph"/>
              <w:jc w:val="center"/>
              <w:rPr>
                <w:rFonts w:ascii="ＭＳ 明朝" w:eastAsia="ＭＳ 明朝" w:hAnsi="ＭＳ 明朝" w:cs="Arial Unicode MS"/>
                <w:w w:val="85"/>
                <w:sz w:val="20"/>
                <w:szCs w:val="20"/>
                <w:lang w:eastAsia="ja-JP"/>
              </w:rPr>
            </w:pPr>
            <w:r w:rsidRPr="00682997">
              <w:rPr>
                <w:rFonts w:ascii="ＭＳ 明朝" w:eastAsia="ＭＳ 明朝" w:hAnsi="ＭＳ 明朝" w:cs="Arial Unicode MS"/>
                <w:color w:val="231F20"/>
                <w:w w:val="85"/>
                <w:sz w:val="20"/>
                <w:szCs w:val="20"/>
              </w:rPr>
              <w:t>６ヵ月以上</w:t>
            </w:r>
          </w:p>
        </w:tc>
      </w:tr>
      <w:tr w:rsidR="00C048E7" w:rsidRPr="009B458F" w:rsidTr="00762494">
        <w:trPr>
          <w:trHeight w:val="454"/>
        </w:trPr>
        <w:tc>
          <w:tcPr>
            <w:tcW w:w="1143" w:type="dxa"/>
            <w:tcBorders>
              <w:top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４日</w:t>
            </w:r>
          </w:p>
        </w:tc>
        <w:tc>
          <w:tcPr>
            <w:tcW w:w="138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169～216日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７日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８日</w:t>
            </w:r>
          </w:p>
        </w:tc>
        <w:tc>
          <w:tcPr>
            <w:tcW w:w="905"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９日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10日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12日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13日</w:t>
            </w:r>
          </w:p>
        </w:tc>
        <w:tc>
          <w:tcPr>
            <w:tcW w:w="903" w:type="dxa"/>
            <w:tcBorders>
              <w:top w:val="single" w:sz="2" w:space="0" w:color="231F20"/>
              <w:left w:val="single" w:sz="2" w:space="0" w:color="231F20"/>
              <w:bottom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15日</w:t>
            </w:r>
          </w:p>
        </w:tc>
      </w:tr>
      <w:tr w:rsidR="00C048E7" w:rsidRPr="009B458F" w:rsidTr="00762494">
        <w:trPr>
          <w:trHeight w:val="454"/>
        </w:trPr>
        <w:tc>
          <w:tcPr>
            <w:tcW w:w="1143" w:type="dxa"/>
            <w:tcBorders>
              <w:top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３日</w:t>
            </w:r>
          </w:p>
        </w:tc>
        <w:tc>
          <w:tcPr>
            <w:tcW w:w="138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121～168日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５日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６日</w:t>
            </w:r>
          </w:p>
        </w:tc>
        <w:tc>
          <w:tcPr>
            <w:tcW w:w="905"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６日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８日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９日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10日</w:t>
            </w:r>
          </w:p>
        </w:tc>
        <w:tc>
          <w:tcPr>
            <w:tcW w:w="903" w:type="dxa"/>
            <w:tcBorders>
              <w:top w:val="single" w:sz="2" w:space="0" w:color="231F20"/>
              <w:left w:val="single" w:sz="2" w:space="0" w:color="231F20"/>
              <w:bottom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11日</w:t>
            </w:r>
          </w:p>
        </w:tc>
      </w:tr>
      <w:tr w:rsidR="00C048E7" w:rsidRPr="009B458F" w:rsidTr="00762494">
        <w:trPr>
          <w:trHeight w:val="454"/>
        </w:trPr>
        <w:tc>
          <w:tcPr>
            <w:tcW w:w="1143" w:type="dxa"/>
            <w:tcBorders>
              <w:top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２日</w:t>
            </w:r>
          </w:p>
        </w:tc>
        <w:tc>
          <w:tcPr>
            <w:tcW w:w="138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73～120日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３日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４日</w:t>
            </w:r>
          </w:p>
        </w:tc>
        <w:tc>
          <w:tcPr>
            <w:tcW w:w="905"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４日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５日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６日</w:t>
            </w:r>
          </w:p>
        </w:tc>
        <w:tc>
          <w:tcPr>
            <w:tcW w:w="903" w:type="dxa"/>
            <w:tcBorders>
              <w:top w:val="single" w:sz="2" w:space="0" w:color="231F20"/>
              <w:left w:val="single" w:sz="2" w:space="0" w:color="231F20"/>
              <w:bottom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６日</w:t>
            </w:r>
          </w:p>
        </w:tc>
        <w:tc>
          <w:tcPr>
            <w:tcW w:w="903" w:type="dxa"/>
            <w:tcBorders>
              <w:top w:val="single" w:sz="2" w:space="0" w:color="231F20"/>
              <w:left w:val="single" w:sz="2" w:space="0" w:color="231F20"/>
              <w:bottom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７日</w:t>
            </w:r>
          </w:p>
        </w:tc>
      </w:tr>
      <w:tr w:rsidR="00C048E7" w:rsidRPr="009B458F" w:rsidTr="00762494">
        <w:trPr>
          <w:trHeight w:val="454"/>
        </w:trPr>
        <w:tc>
          <w:tcPr>
            <w:tcW w:w="1143" w:type="dxa"/>
            <w:tcBorders>
              <w:top w:val="single" w:sz="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１日</w:t>
            </w:r>
          </w:p>
        </w:tc>
        <w:tc>
          <w:tcPr>
            <w:tcW w:w="1383"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48～72日</w:t>
            </w:r>
          </w:p>
        </w:tc>
        <w:tc>
          <w:tcPr>
            <w:tcW w:w="903"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１日</w:t>
            </w:r>
          </w:p>
        </w:tc>
        <w:tc>
          <w:tcPr>
            <w:tcW w:w="903"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２日</w:t>
            </w:r>
          </w:p>
        </w:tc>
        <w:tc>
          <w:tcPr>
            <w:tcW w:w="905"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２日</w:t>
            </w:r>
          </w:p>
        </w:tc>
        <w:tc>
          <w:tcPr>
            <w:tcW w:w="903"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２日</w:t>
            </w:r>
          </w:p>
        </w:tc>
        <w:tc>
          <w:tcPr>
            <w:tcW w:w="903"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３日</w:t>
            </w:r>
          </w:p>
        </w:tc>
        <w:tc>
          <w:tcPr>
            <w:tcW w:w="903" w:type="dxa"/>
            <w:tcBorders>
              <w:top w:val="single" w:sz="2" w:space="0" w:color="231F20"/>
              <w:left w:val="single" w:sz="2" w:space="0" w:color="231F20"/>
              <w:bottom w:val="single" w:sz="12" w:space="0" w:color="231F20"/>
              <w:righ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３日</w:t>
            </w:r>
          </w:p>
        </w:tc>
        <w:tc>
          <w:tcPr>
            <w:tcW w:w="903" w:type="dxa"/>
            <w:tcBorders>
              <w:top w:val="single" w:sz="2" w:space="0" w:color="231F20"/>
              <w:left w:val="single" w:sz="2" w:space="0" w:color="231F20"/>
            </w:tcBorders>
            <w:vAlign w:val="center"/>
          </w:tcPr>
          <w:p w:rsidR="00C048E7" w:rsidRPr="00C5600A" w:rsidRDefault="00C048E7" w:rsidP="00D31B61">
            <w:pPr>
              <w:pStyle w:val="TableParagraph"/>
              <w:jc w:val="center"/>
              <w:rPr>
                <w:rFonts w:ascii="ＭＳ 明朝" w:eastAsia="ＭＳ 明朝" w:hAnsi="ＭＳ 明朝" w:cs="Arial Unicode MS"/>
                <w:sz w:val="20"/>
                <w:szCs w:val="20"/>
              </w:rPr>
            </w:pPr>
            <w:r w:rsidRPr="00C5600A">
              <w:rPr>
                <w:rFonts w:ascii="ＭＳ 明朝" w:eastAsia="ＭＳ 明朝" w:hAnsi="ＭＳ 明朝" w:cs="Arial Unicode MS"/>
                <w:color w:val="231F20"/>
                <w:sz w:val="20"/>
                <w:szCs w:val="20"/>
              </w:rPr>
              <w:t>３日</w:t>
            </w:r>
          </w:p>
        </w:tc>
      </w:tr>
    </w:tbl>
    <w:p w:rsidR="00B104D5" w:rsidRPr="00692ED5" w:rsidRDefault="00B104D5" w:rsidP="00A36CEE">
      <w:pPr>
        <w:pStyle w:val="af1"/>
        <w:spacing w:beforeLines="25" w:before="95"/>
        <w:ind w:left="1100" w:right="200" w:hanging="200"/>
      </w:pPr>
      <w:r w:rsidRPr="00692ED5">
        <w:rPr>
          <w:rFonts w:hint="eastAsia"/>
        </w:rPr>
        <w:t>３　従業員は、年次有給休暇を取得しようとするときは、あらかじめ時季を指定して請求するものとする。ただし、会社は、事業の正常な運営に支障があるときは、従業員の指定した時季を変更することがある。</w:t>
      </w:r>
    </w:p>
    <w:p w:rsidR="006566B2" w:rsidRDefault="00B104D5" w:rsidP="00B3428B">
      <w:pPr>
        <w:pStyle w:val="af1"/>
        <w:ind w:left="1100" w:right="200" w:hanging="200"/>
      </w:pPr>
      <w:r w:rsidRPr="00692ED5">
        <w:rPr>
          <w:rFonts w:hint="eastAsia"/>
        </w:rPr>
        <w:t>４　前項の規定にかかわらず、従業員代表との書面による協定により、各従業員の有する年次有給休暇日数のうち５日を超える部分について、あらかじめ時季を指定して与えることがある。</w:t>
      </w:r>
    </w:p>
    <w:p w:rsidR="00486BBA" w:rsidRPr="00597D93" w:rsidRDefault="00486BBA" w:rsidP="00B3428B">
      <w:pPr>
        <w:pStyle w:val="af1"/>
        <w:ind w:left="1100" w:right="200" w:hanging="200"/>
        <w:rPr>
          <w:rFonts w:ascii="ＭＳ 明朝" w:hAnsi="ＭＳ 明朝"/>
        </w:rPr>
      </w:pPr>
      <w:r w:rsidRPr="00597D93">
        <w:rPr>
          <w:rFonts w:ascii="ＭＳ 明朝" w:hAnsi="ＭＳ 明朝" w:hint="eastAsia"/>
        </w:rPr>
        <w:t>５　第１項及び第２項の出勤率の算定に当たっては、年次有給休暇を取得した期間、産前産後の休</w:t>
      </w:r>
      <w:r w:rsidRPr="00597D93">
        <w:rPr>
          <w:rFonts w:ascii="ＭＳ 明朝" w:hAnsi="ＭＳ 明朝" w:hint="eastAsia"/>
        </w:rPr>
        <w:lastRenderedPageBreak/>
        <w:t>業期間、育児・介護休業法に基づく育児休業期間、介護休業期間及び業務上の傷病による休業期間は出勤したものとして取り扱う。</w:t>
      </w:r>
    </w:p>
    <w:p w:rsidR="00486BBA" w:rsidRPr="00597D93" w:rsidRDefault="00486BBA" w:rsidP="00B3428B">
      <w:pPr>
        <w:pStyle w:val="af1"/>
        <w:ind w:left="1100" w:right="200" w:hanging="200"/>
        <w:rPr>
          <w:rFonts w:ascii="ＭＳ 明朝" w:hAnsi="ＭＳ 明朝"/>
        </w:rPr>
      </w:pPr>
      <w:r w:rsidRPr="00597D93">
        <w:rPr>
          <w:rFonts w:ascii="ＭＳ 明朝" w:hAnsi="ＭＳ 明朝" w:hint="eastAsia"/>
        </w:rPr>
        <w:t>６　当該年度に新たに付与した年次有給休暇の全部又は一部を取得しなかった場合には、その残日数は翌年度に限り繰り越すことができる。</w:t>
      </w:r>
    </w:p>
    <w:p w:rsidR="00486BBA" w:rsidRPr="00597D93" w:rsidRDefault="00486BBA" w:rsidP="00B3428B">
      <w:pPr>
        <w:pStyle w:val="af1"/>
        <w:ind w:left="1100" w:right="200" w:hanging="200"/>
        <w:rPr>
          <w:rFonts w:ascii="ＭＳ 明朝" w:hAnsi="ＭＳ 明朝"/>
        </w:rPr>
      </w:pPr>
      <w:r w:rsidRPr="00597D93">
        <w:rPr>
          <w:rFonts w:ascii="ＭＳ 明朝" w:hAnsi="ＭＳ 明朝" w:hint="eastAsia"/>
        </w:rPr>
        <w:t>７　年次有給休暇は、本年度に付与した休暇から消化していくものとする。</w:t>
      </w:r>
    </w:p>
    <w:p w:rsidR="00486BBA" w:rsidRPr="00597D93" w:rsidRDefault="00486BBA" w:rsidP="00A36CEE">
      <w:pPr>
        <w:rPr>
          <w:rFonts w:ascii="ＭＳ 明朝" w:eastAsia="ＭＳ 明朝" w:hAnsi="ＭＳ 明朝"/>
          <w:szCs w:val="20"/>
        </w:rPr>
      </w:pPr>
    </w:p>
    <w:p w:rsidR="00486BBA" w:rsidRPr="00597D93" w:rsidRDefault="00486BBA" w:rsidP="00A36CEE">
      <w:pPr>
        <w:rPr>
          <w:rFonts w:ascii="ＭＳ 明朝" w:eastAsia="ＭＳ 明朝" w:hAnsi="ＭＳ 明朝"/>
          <w:szCs w:val="20"/>
        </w:rPr>
      </w:pPr>
      <w:r w:rsidRPr="00597D93">
        <w:rPr>
          <w:rFonts w:ascii="ＭＳ 明朝" w:eastAsia="ＭＳ 明朝" w:hAnsi="ＭＳ 明朝" w:hint="eastAsia"/>
          <w:szCs w:val="20"/>
        </w:rPr>
        <w:t>（半日単位の年次有給休暇）</w:t>
      </w:r>
    </w:p>
    <w:p w:rsidR="00486BBA" w:rsidRPr="00597D93" w:rsidRDefault="00486BBA" w:rsidP="00A36CEE">
      <w:pPr>
        <w:pStyle w:val="af0"/>
        <w:ind w:left="1160" w:right="200" w:hanging="960"/>
        <w:rPr>
          <w:rFonts w:ascii="ＭＳ 明朝" w:eastAsia="ＭＳ 明朝" w:hAnsi="ＭＳ 明朝"/>
        </w:rPr>
      </w:pPr>
      <w:r w:rsidRPr="00A36CEE">
        <w:rPr>
          <w:rFonts w:ascii="ＭＳ 明朝" w:eastAsia="ＭＳ 明朝" w:hAnsi="ＭＳ 明朝" w:hint="eastAsia"/>
          <w:spacing w:val="20"/>
          <w:kern w:val="0"/>
          <w:fitText w:val="900" w:id="1130010115"/>
        </w:rPr>
        <w:t>第</w:t>
      </w:r>
      <w:r w:rsidR="00597D93" w:rsidRPr="00A36CEE">
        <w:rPr>
          <w:rFonts w:ascii="ＭＳ 明朝" w:eastAsia="ＭＳ 明朝" w:hAnsi="ＭＳ 明朝" w:hint="eastAsia"/>
          <w:spacing w:val="20"/>
          <w:kern w:val="0"/>
          <w:fitText w:val="900" w:id="1130010115"/>
        </w:rPr>
        <w:t xml:space="preserve"> </w:t>
      </w:r>
      <w:r w:rsidRPr="00A36CEE">
        <w:rPr>
          <w:rFonts w:ascii="ＭＳ 明朝" w:eastAsia="ＭＳ 明朝" w:hAnsi="ＭＳ 明朝" w:hint="eastAsia"/>
          <w:spacing w:val="20"/>
          <w:kern w:val="0"/>
          <w:fitText w:val="900" w:id="1130010115"/>
        </w:rPr>
        <w:t>23</w:t>
      </w:r>
      <w:r w:rsidR="00597D93" w:rsidRPr="00A36CEE">
        <w:rPr>
          <w:rFonts w:ascii="ＭＳ 明朝" w:eastAsia="ＭＳ 明朝" w:hAnsi="ＭＳ 明朝" w:hint="eastAsia"/>
          <w:spacing w:val="20"/>
          <w:kern w:val="0"/>
          <w:fitText w:val="900" w:id="1130010115"/>
        </w:rPr>
        <w:t xml:space="preserve"> </w:t>
      </w:r>
      <w:r w:rsidRPr="00A36CEE">
        <w:rPr>
          <w:rFonts w:ascii="ＭＳ 明朝" w:eastAsia="ＭＳ 明朝" w:hAnsi="ＭＳ 明朝" w:hint="eastAsia"/>
          <w:spacing w:val="-30"/>
          <w:kern w:val="0"/>
          <w:fitText w:val="900" w:id="1130010115"/>
        </w:rPr>
        <w:t>条</w:t>
      </w:r>
      <w:r w:rsidRPr="00597D93">
        <w:rPr>
          <w:rFonts w:ascii="ＭＳ 明朝" w:eastAsia="ＭＳ 明朝" w:hAnsi="ＭＳ 明朝" w:hint="eastAsia"/>
        </w:rPr>
        <w:t xml:space="preserve">　年次有給休暇については、半日単位で取得することができるものとする。</w:t>
      </w:r>
    </w:p>
    <w:p w:rsidR="00486BBA" w:rsidRPr="00597D93" w:rsidRDefault="00486BBA" w:rsidP="00A36CEE">
      <w:pPr>
        <w:pStyle w:val="af1"/>
        <w:ind w:leftChars="490" w:left="1180" w:right="200" w:hanging="200"/>
        <w:rPr>
          <w:rFonts w:ascii="ＭＳ 明朝" w:hAnsi="ＭＳ 明朝"/>
        </w:rPr>
      </w:pPr>
      <w:r w:rsidRPr="00597D93">
        <w:rPr>
          <w:rFonts w:ascii="ＭＳ 明朝" w:hAnsi="ＭＳ 明朝" w:hint="eastAsia"/>
        </w:rPr>
        <w:t>２　半日単位の年次有給休暇を取得する場合は、午前又は午後の半日とする。</w:t>
      </w:r>
    </w:p>
    <w:p w:rsidR="00486BBA" w:rsidRPr="00597D93" w:rsidRDefault="00486BBA" w:rsidP="00A36CEE">
      <w:pPr>
        <w:rPr>
          <w:rFonts w:ascii="ＭＳ 明朝" w:eastAsia="ＭＳ 明朝" w:hAnsi="ＭＳ 明朝"/>
          <w:szCs w:val="20"/>
        </w:rPr>
      </w:pPr>
    </w:p>
    <w:p w:rsidR="00486BBA" w:rsidRPr="00597D93" w:rsidRDefault="00486BBA" w:rsidP="00A36CEE">
      <w:pPr>
        <w:rPr>
          <w:rFonts w:ascii="ＭＳ 明朝" w:eastAsia="ＭＳ 明朝" w:hAnsi="ＭＳ 明朝"/>
          <w:szCs w:val="20"/>
        </w:rPr>
      </w:pPr>
      <w:r w:rsidRPr="00597D93">
        <w:rPr>
          <w:rFonts w:ascii="ＭＳ 明朝" w:eastAsia="ＭＳ 明朝" w:hAnsi="ＭＳ 明朝" w:hint="eastAsia"/>
          <w:szCs w:val="20"/>
        </w:rPr>
        <w:t>（失効年次有給休暇積立制度）</w:t>
      </w:r>
    </w:p>
    <w:p w:rsidR="00486BBA" w:rsidRPr="00597D93" w:rsidRDefault="00486BBA" w:rsidP="00A36CEE">
      <w:pPr>
        <w:pStyle w:val="af0"/>
        <w:ind w:left="1160" w:right="200" w:hanging="960"/>
        <w:rPr>
          <w:rFonts w:ascii="ＭＳ 明朝" w:eastAsia="ＭＳ 明朝" w:hAnsi="ＭＳ 明朝"/>
        </w:rPr>
      </w:pPr>
      <w:r w:rsidRPr="00597D93">
        <w:rPr>
          <w:rFonts w:ascii="ＭＳ 明朝" w:eastAsia="ＭＳ 明朝" w:hAnsi="ＭＳ 明朝" w:hint="eastAsia"/>
          <w:spacing w:val="20"/>
          <w:kern w:val="0"/>
          <w:fitText w:val="900" w:id="1128979968"/>
        </w:rPr>
        <w:t>第</w:t>
      </w:r>
      <w:r w:rsidR="00597D93" w:rsidRPr="00597D93">
        <w:rPr>
          <w:rFonts w:ascii="ＭＳ 明朝" w:eastAsia="ＭＳ 明朝" w:hAnsi="ＭＳ 明朝" w:hint="eastAsia"/>
          <w:spacing w:val="20"/>
          <w:kern w:val="0"/>
          <w:fitText w:val="900" w:id="1128979968"/>
        </w:rPr>
        <w:t xml:space="preserve"> </w:t>
      </w:r>
      <w:r w:rsidRPr="00597D93">
        <w:rPr>
          <w:rFonts w:ascii="ＭＳ 明朝" w:eastAsia="ＭＳ 明朝" w:hAnsi="ＭＳ 明朝" w:hint="eastAsia"/>
          <w:spacing w:val="20"/>
          <w:kern w:val="0"/>
          <w:fitText w:val="900" w:id="1128979968"/>
        </w:rPr>
        <w:t>24</w:t>
      </w:r>
      <w:r w:rsidR="00597D93" w:rsidRPr="00597D93">
        <w:rPr>
          <w:rFonts w:ascii="ＭＳ 明朝" w:eastAsia="ＭＳ 明朝" w:hAnsi="ＭＳ 明朝" w:hint="eastAsia"/>
          <w:spacing w:val="20"/>
          <w:kern w:val="0"/>
          <w:fitText w:val="900" w:id="1128979968"/>
        </w:rPr>
        <w:t xml:space="preserve"> </w:t>
      </w:r>
      <w:r w:rsidRPr="00597D93">
        <w:rPr>
          <w:rFonts w:ascii="ＭＳ 明朝" w:eastAsia="ＭＳ 明朝" w:hAnsi="ＭＳ 明朝" w:hint="eastAsia"/>
          <w:spacing w:val="-30"/>
          <w:kern w:val="0"/>
          <w:fitText w:val="900" w:id="1128979968"/>
        </w:rPr>
        <w:t>条</w:t>
      </w:r>
      <w:r w:rsidRPr="00597D93">
        <w:rPr>
          <w:rFonts w:ascii="ＭＳ 明朝" w:eastAsia="ＭＳ 明朝" w:hAnsi="ＭＳ 明朝" w:hint="eastAsia"/>
        </w:rPr>
        <w:t xml:space="preserve">　年次有給休暇のうち、権利発生から２年間を経過した休暇は、１年間に○日を限度として新たに積み立てることができる。また、積み立てることができる休暇の限度は○○日とする。</w:t>
      </w:r>
    </w:p>
    <w:p w:rsidR="00486BBA" w:rsidRPr="00597D93" w:rsidRDefault="00486BBA" w:rsidP="00A36CEE">
      <w:pPr>
        <w:pStyle w:val="af1"/>
        <w:ind w:leftChars="500" w:left="1200" w:right="200" w:hanging="200"/>
        <w:rPr>
          <w:rFonts w:ascii="ＭＳ 明朝" w:hAnsi="ＭＳ 明朝"/>
        </w:rPr>
      </w:pPr>
      <w:r w:rsidRPr="00597D93">
        <w:rPr>
          <w:rFonts w:ascii="ＭＳ 明朝" w:hAnsi="ＭＳ 明朝" w:hint="eastAsia"/>
        </w:rPr>
        <w:t>２　積み立てた年次有給休暇の使途は次のとおりとする。</w:t>
      </w:r>
    </w:p>
    <w:p w:rsidR="00486BBA" w:rsidRPr="00597D93" w:rsidRDefault="00486BBA" w:rsidP="00A36CEE">
      <w:pPr>
        <w:pStyle w:val="af2"/>
        <w:ind w:left="1300" w:right="200" w:hanging="200"/>
        <w:rPr>
          <w:rFonts w:ascii="ＭＳ 明朝" w:eastAsia="ＭＳ 明朝" w:hAnsi="ＭＳ 明朝"/>
        </w:rPr>
      </w:pPr>
      <w:r w:rsidRPr="00597D93">
        <w:rPr>
          <w:rFonts w:ascii="ＭＳ 明朝" w:eastAsia="ＭＳ 明朝" w:hAnsi="ＭＳ 明朝" w:hint="eastAsia"/>
        </w:rPr>
        <w:t>①　長期加療を要する私傷病の治療</w:t>
      </w:r>
    </w:p>
    <w:p w:rsidR="00486BBA" w:rsidRPr="00597D93" w:rsidRDefault="00486BBA" w:rsidP="00A36CEE">
      <w:pPr>
        <w:pStyle w:val="af2"/>
        <w:ind w:left="1300" w:right="200" w:hanging="200"/>
        <w:rPr>
          <w:rFonts w:ascii="ＭＳ 明朝" w:eastAsia="ＭＳ 明朝" w:hAnsi="ＭＳ 明朝"/>
        </w:rPr>
      </w:pPr>
      <w:r w:rsidRPr="00597D93">
        <w:rPr>
          <w:rFonts w:ascii="ＭＳ 明朝" w:eastAsia="ＭＳ 明朝" w:hAnsi="ＭＳ 明朝" w:hint="eastAsia"/>
        </w:rPr>
        <w:t>②　育児・介護</w:t>
      </w:r>
    </w:p>
    <w:p w:rsidR="00486BBA" w:rsidRPr="00597D93" w:rsidRDefault="00486BBA" w:rsidP="00A36CEE">
      <w:pPr>
        <w:pStyle w:val="af2"/>
        <w:ind w:left="1300" w:right="200" w:hanging="200"/>
        <w:rPr>
          <w:rFonts w:ascii="ＭＳ 明朝" w:eastAsia="ＭＳ 明朝" w:hAnsi="ＭＳ 明朝"/>
        </w:rPr>
      </w:pPr>
      <w:r w:rsidRPr="00597D93">
        <w:rPr>
          <w:rFonts w:ascii="ＭＳ 明朝" w:eastAsia="ＭＳ 明朝" w:hAnsi="ＭＳ 明朝" w:hint="eastAsia"/>
        </w:rPr>
        <w:t>③　その他会社が必要と認めた場合</w:t>
      </w:r>
    </w:p>
    <w:p w:rsidR="00486BBA" w:rsidRPr="00597D93" w:rsidRDefault="00486BBA" w:rsidP="00A36CEE">
      <w:pPr>
        <w:pStyle w:val="af1"/>
        <w:ind w:left="1100" w:right="200" w:hanging="200"/>
        <w:rPr>
          <w:rFonts w:ascii="ＭＳ 明朝" w:hAnsi="ＭＳ 明朝"/>
        </w:rPr>
      </w:pPr>
      <w:r w:rsidRPr="00597D93">
        <w:rPr>
          <w:rFonts w:ascii="ＭＳ 明朝" w:hAnsi="ＭＳ 明朝" w:hint="eastAsia"/>
        </w:rPr>
        <w:t>３　積み立てた年次有給休暇を取得しようとする場合は、前日までに所定の手続きにより、所属長まで届け出なければならない。但し、退職を前提とした取得はできない。</w:t>
      </w:r>
    </w:p>
    <w:p w:rsidR="00486BBA" w:rsidRPr="00597D93" w:rsidRDefault="00486BBA" w:rsidP="00A36CEE">
      <w:pPr>
        <w:rPr>
          <w:rFonts w:ascii="ＭＳ 明朝" w:eastAsia="ＭＳ 明朝" w:hAnsi="ＭＳ 明朝"/>
          <w:szCs w:val="20"/>
        </w:rPr>
      </w:pPr>
    </w:p>
    <w:p w:rsidR="00486BBA" w:rsidRPr="00597D93" w:rsidRDefault="00486BBA" w:rsidP="00A36CEE">
      <w:pPr>
        <w:rPr>
          <w:rFonts w:ascii="ＭＳ 明朝" w:eastAsia="ＭＳ 明朝" w:hAnsi="ＭＳ 明朝"/>
          <w:szCs w:val="20"/>
        </w:rPr>
      </w:pPr>
      <w:r w:rsidRPr="00597D93">
        <w:rPr>
          <w:rFonts w:ascii="ＭＳ 明朝" w:eastAsia="ＭＳ 明朝" w:hAnsi="ＭＳ 明朝" w:hint="eastAsia"/>
          <w:szCs w:val="20"/>
        </w:rPr>
        <w:t>（産前産後の休業）</w:t>
      </w:r>
    </w:p>
    <w:p w:rsidR="00486BBA" w:rsidRPr="00597D93" w:rsidRDefault="00486BBA" w:rsidP="00A36CEE">
      <w:pPr>
        <w:pStyle w:val="af0"/>
        <w:ind w:left="1160" w:right="200" w:hanging="960"/>
        <w:rPr>
          <w:rFonts w:ascii="ＭＳ 明朝" w:eastAsia="ＭＳ 明朝" w:hAnsi="ＭＳ 明朝"/>
        </w:rPr>
      </w:pPr>
      <w:r w:rsidRPr="00597D93">
        <w:rPr>
          <w:rFonts w:ascii="ＭＳ 明朝" w:eastAsia="ＭＳ 明朝" w:hAnsi="ＭＳ 明朝" w:hint="eastAsia"/>
          <w:spacing w:val="20"/>
          <w:kern w:val="0"/>
          <w:fitText w:val="900" w:id="1128979969"/>
        </w:rPr>
        <w:t>第</w:t>
      </w:r>
      <w:r w:rsidR="00597D93" w:rsidRPr="00597D93">
        <w:rPr>
          <w:rFonts w:ascii="ＭＳ 明朝" w:eastAsia="ＭＳ 明朝" w:hAnsi="ＭＳ 明朝" w:hint="eastAsia"/>
          <w:spacing w:val="20"/>
          <w:kern w:val="0"/>
          <w:fitText w:val="900" w:id="1128979969"/>
        </w:rPr>
        <w:t xml:space="preserve"> </w:t>
      </w:r>
      <w:r w:rsidRPr="00597D93">
        <w:rPr>
          <w:rFonts w:ascii="ＭＳ 明朝" w:eastAsia="ＭＳ 明朝" w:hAnsi="ＭＳ 明朝" w:hint="eastAsia"/>
          <w:spacing w:val="20"/>
          <w:kern w:val="0"/>
          <w:fitText w:val="900" w:id="1128979969"/>
        </w:rPr>
        <w:t>25</w:t>
      </w:r>
      <w:r w:rsidR="00597D93" w:rsidRPr="00597D93">
        <w:rPr>
          <w:rFonts w:ascii="ＭＳ 明朝" w:eastAsia="ＭＳ 明朝" w:hAnsi="ＭＳ 明朝" w:hint="eastAsia"/>
          <w:spacing w:val="20"/>
          <w:kern w:val="0"/>
          <w:fitText w:val="900" w:id="1128979969"/>
        </w:rPr>
        <w:t xml:space="preserve"> </w:t>
      </w:r>
      <w:r w:rsidRPr="00597D93">
        <w:rPr>
          <w:rFonts w:ascii="ＭＳ 明朝" w:eastAsia="ＭＳ 明朝" w:hAnsi="ＭＳ 明朝" w:hint="eastAsia"/>
          <w:spacing w:val="-30"/>
          <w:kern w:val="0"/>
          <w:fitText w:val="900" w:id="1128979969"/>
        </w:rPr>
        <w:t>条</w:t>
      </w:r>
      <w:r w:rsidRPr="00597D93">
        <w:rPr>
          <w:rFonts w:ascii="ＭＳ 明朝" w:eastAsia="ＭＳ 明朝" w:hAnsi="ＭＳ 明朝" w:hint="eastAsia"/>
        </w:rPr>
        <w:t xml:space="preserve">　６週間（多胎妊娠の場合は14週間）以内に出産する予定の女性従業員から請求があったときは、休業させる。</w:t>
      </w:r>
    </w:p>
    <w:p w:rsidR="00486BBA" w:rsidRPr="00597D93" w:rsidRDefault="00486BBA" w:rsidP="00A36CEE">
      <w:pPr>
        <w:pStyle w:val="af1"/>
        <w:ind w:left="1100" w:right="200" w:hanging="200"/>
      </w:pPr>
      <w:r w:rsidRPr="00597D93">
        <w:rPr>
          <w:rFonts w:hint="eastAsia"/>
        </w:rPr>
        <w:t>２　出産した女性従業員は、８週間は休業させる。ただし、産後６週間を経過した女性従業員から請求があったときは、医師が支障がないと認めた業務に就かせることができる。</w:t>
      </w:r>
    </w:p>
    <w:p w:rsidR="00486BBA" w:rsidRPr="00597D93" w:rsidRDefault="00486BBA" w:rsidP="00A36CEE">
      <w:pPr>
        <w:rPr>
          <w:rFonts w:ascii="ＭＳ 明朝" w:eastAsia="ＭＳ 明朝" w:hAnsi="ＭＳ 明朝"/>
          <w:szCs w:val="20"/>
        </w:rPr>
      </w:pPr>
    </w:p>
    <w:p w:rsidR="00486BBA" w:rsidRPr="00597D93" w:rsidRDefault="00486BBA" w:rsidP="00A36CEE">
      <w:pPr>
        <w:rPr>
          <w:rFonts w:ascii="ＭＳ 明朝" w:eastAsia="ＭＳ 明朝" w:hAnsi="ＭＳ 明朝"/>
          <w:szCs w:val="20"/>
        </w:rPr>
      </w:pPr>
      <w:r w:rsidRPr="00597D93">
        <w:rPr>
          <w:rFonts w:ascii="ＭＳ 明朝" w:eastAsia="ＭＳ 明朝" w:hAnsi="ＭＳ 明朝" w:hint="eastAsia"/>
          <w:szCs w:val="20"/>
        </w:rPr>
        <w:t>（母性健康管理のための休暇等）</w:t>
      </w:r>
    </w:p>
    <w:p w:rsidR="00486BBA" w:rsidRPr="00597D93" w:rsidRDefault="00486BBA" w:rsidP="00A36CEE">
      <w:pPr>
        <w:pStyle w:val="af0"/>
        <w:ind w:left="1120" w:right="200" w:hanging="920"/>
      </w:pPr>
      <w:r w:rsidRPr="00597D93">
        <w:rPr>
          <w:rFonts w:hint="eastAsia"/>
          <w:spacing w:val="15"/>
          <w:kern w:val="0"/>
          <w:fitText w:val="900" w:id="1128980481"/>
        </w:rPr>
        <w:t>第</w:t>
      </w:r>
      <w:r w:rsidR="00597D93" w:rsidRPr="00597D93">
        <w:rPr>
          <w:rFonts w:hint="eastAsia"/>
          <w:spacing w:val="15"/>
          <w:kern w:val="0"/>
          <w:fitText w:val="900" w:id="1128980481"/>
        </w:rPr>
        <w:t xml:space="preserve"> </w:t>
      </w:r>
      <w:r w:rsidRPr="00597D93">
        <w:rPr>
          <w:rFonts w:hint="eastAsia"/>
          <w:spacing w:val="15"/>
          <w:kern w:val="0"/>
          <w:fitText w:val="900" w:id="1128980481"/>
        </w:rPr>
        <w:t>26</w:t>
      </w:r>
      <w:r w:rsidR="00597D93" w:rsidRPr="00597D93">
        <w:rPr>
          <w:rFonts w:hint="eastAsia"/>
          <w:spacing w:val="15"/>
          <w:kern w:val="0"/>
          <w:fitText w:val="900" w:id="1128980481"/>
        </w:rPr>
        <w:t xml:space="preserve"> </w:t>
      </w:r>
      <w:r w:rsidRPr="00597D93">
        <w:rPr>
          <w:rFonts w:hint="eastAsia"/>
          <w:spacing w:val="-21"/>
          <w:kern w:val="0"/>
          <w:fitText w:val="900" w:id="1128980481"/>
        </w:rPr>
        <w:t>条</w:t>
      </w:r>
      <w:r w:rsidRPr="00597D93">
        <w:rPr>
          <w:rFonts w:hint="eastAsia"/>
        </w:rPr>
        <w:t xml:space="preserve">　妊娠中又は出産後</w:t>
      </w:r>
      <w:r w:rsidRPr="00597D93">
        <w:rPr>
          <w:rFonts w:hint="eastAsia"/>
        </w:rPr>
        <w:t>1</w:t>
      </w:r>
      <w:r w:rsidRPr="00597D93">
        <w:rPr>
          <w:rFonts w:hint="eastAsia"/>
        </w:rPr>
        <w:t>年を経過しない女性従業員から、所定労働時間内に、母子保健法に定める健康診査又は保健指導を受けるために、通院休暇の請求があったときは、次の範囲で休暇を与える。</w:t>
      </w:r>
    </w:p>
    <w:p w:rsidR="00486BBA" w:rsidRPr="00597D93" w:rsidRDefault="00486BBA" w:rsidP="00A36CEE">
      <w:pPr>
        <w:ind w:firstLineChars="500" w:firstLine="1000"/>
        <w:rPr>
          <w:rFonts w:ascii="ＭＳ 明朝" w:eastAsia="ＭＳ 明朝" w:hAnsi="ＭＳ 明朝"/>
          <w:szCs w:val="20"/>
        </w:rPr>
      </w:pPr>
      <w:r w:rsidRPr="00597D93">
        <w:rPr>
          <w:rFonts w:ascii="ＭＳ 明朝" w:eastAsia="ＭＳ 明朝" w:hAnsi="ＭＳ 明朝" w:hint="eastAsia"/>
          <w:szCs w:val="20"/>
        </w:rPr>
        <w:t>①　産前の場合</w:t>
      </w:r>
    </w:p>
    <w:p w:rsidR="00486BBA" w:rsidRPr="00597D93" w:rsidRDefault="00486BBA" w:rsidP="00A36CEE">
      <w:pPr>
        <w:ind w:firstLineChars="700" w:firstLine="1400"/>
        <w:rPr>
          <w:rFonts w:ascii="ＭＳ 明朝" w:eastAsia="ＭＳ 明朝" w:hAnsi="ＭＳ 明朝"/>
          <w:szCs w:val="20"/>
        </w:rPr>
      </w:pPr>
      <w:r w:rsidRPr="00597D93">
        <w:rPr>
          <w:rFonts w:ascii="ＭＳ 明朝" w:eastAsia="ＭＳ 明朝" w:hAnsi="ＭＳ 明朝" w:hint="eastAsia"/>
          <w:szCs w:val="20"/>
        </w:rPr>
        <w:t>妊娠23週まで……４週に１回</w:t>
      </w:r>
    </w:p>
    <w:p w:rsidR="00486BBA" w:rsidRPr="00597D93" w:rsidRDefault="00486BBA" w:rsidP="00A36CEE">
      <w:pPr>
        <w:ind w:firstLineChars="700" w:firstLine="1400"/>
        <w:rPr>
          <w:rFonts w:ascii="ＭＳ 明朝" w:eastAsia="ＭＳ 明朝" w:hAnsi="ＭＳ 明朝"/>
          <w:szCs w:val="20"/>
        </w:rPr>
      </w:pPr>
      <w:r w:rsidRPr="00597D93">
        <w:rPr>
          <w:rFonts w:ascii="ＭＳ 明朝" w:eastAsia="ＭＳ 明朝" w:hAnsi="ＭＳ 明朝" w:hint="eastAsia"/>
          <w:szCs w:val="20"/>
        </w:rPr>
        <w:t>妊娠24週から35週まで……２週に１回</w:t>
      </w:r>
    </w:p>
    <w:p w:rsidR="00486BBA" w:rsidRPr="00597D93" w:rsidRDefault="00486BBA" w:rsidP="00A36CEE">
      <w:pPr>
        <w:ind w:firstLineChars="700" w:firstLine="1400"/>
        <w:rPr>
          <w:rFonts w:ascii="ＭＳ 明朝" w:eastAsia="ＭＳ 明朝" w:hAnsi="ＭＳ 明朝"/>
          <w:szCs w:val="20"/>
        </w:rPr>
      </w:pPr>
      <w:r w:rsidRPr="00597D93">
        <w:rPr>
          <w:rFonts w:ascii="ＭＳ 明朝" w:eastAsia="ＭＳ 明朝" w:hAnsi="ＭＳ 明朝" w:hint="eastAsia"/>
          <w:szCs w:val="20"/>
        </w:rPr>
        <w:t>妊娠36週から出産まで……１週に１回</w:t>
      </w:r>
    </w:p>
    <w:p w:rsidR="00486BBA" w:rsidRPr="00597D93" w:rsidRDefault="00486BBA" w:rsidP="00A36CEE">
      <w:pPr>
        <w:ind w:leftChars="600" w:left="1200"/>
        <w:rPr>
          <w:rFonts w:ascii="ＭＳ 明朝" w:eastAsia="ＭＳ 明朝" w:hAnsi="ＭＳ 明朝"/>
          <w:szCs w:val="20"/>
        </w:rPr>
      </w:pPr>
      <w:r w:rsidRPr="00597D93">
        <w:rPr>
          <w:rFonts w:ascii="ＭＳ 明朝" w:eastAsia="ＭＳ 明朝" w:hAnsi="ＭＳ 明朝" w:hint="eastAsia"/>
          <w:szCs w:val="20"/>
        </w:rPr>
        <w:t xml:space="preserve">　ただし、医師又は助産婦（以下「医師等」という）が、これと異なる指示をしたときには、その指示により必要な時間。</w:t>
      </w:r>
    </w:p>
    <w:p w:rsidR="00486BBA" w:rsidRPr="00597D93" w:rsidRDefault="00486BBA" w:rsidP="00A36CEE">
      <w:pPr>
        <w:ind w:firstLineChars="500" w:firstLine="1000"/>
        <w:rPr>
          <w:rFonts w:ascii="ＭＳ 明朝" w:eastAsia="ＭＳ 明朝" w:hAnsi="ＭＳ 明朝"/>
          <w:szCs w:val="20"/>
        </w:rPr>
      </w:pPr>
      <w:r w:rsidRPr="00597D93">
        <w:rPr>
          <w:rFonts w:ascii="ＭＳ 明朝" w:eastAsia="ＭＳ 明朝" w:hAnsi="ＭＳ 明朝" w:hint="eastAsia"/>
          <w:szCs w:val="20"/>
        </w:rPr>
        <w:t>②　産後（１年以内）の場合</w:t>
      </w:r>
    </w:p>
    <w:p w:rsidR="00486BBA" w:rsidRPr="00692ED5" w:rsidRDefault="00486BBA" w:rsidP="00A36CEE">
      <w:pPr>
        <w:ind w:firstLineChars="800" w:firstLine="1600"/>
        <w:rPr>
          <w:szCs w:val="20"/>
        </w:rPr>
      </w:pPr>
      <w:r w:rsidRPr="00692ED5">
        <w:rPr>
          <w:rFonts w:hint="eastAsia"/>
          <w:szCs w:val="20"/>
        </w:rPr>
        <w:lastRenderedPageBreak/>
        <w:t>医師等の指示により必要な時間</w:t>
      </w:r>
    </w:p>
    <w:p w:rsidR="00486BBA" w:rsidRPr="00692ED5" w:rsidRDefault="00486BBA" w:rsidP="00A36CEE">
      <w:pPr>
        <w:pStyle w:val="af1"/>
        <w:ind w:left="1100" w:right="200" w:hanging="200"/>
      </w:pPr>
      <w:r w:rsidRPr="00692ED5">
        <w:rPr>
          <w:rFonts w:hint="eastAsia"/>
        </w:rPr>
        <w:t>２　妊娠中又は出産後１年を経過しない女性従業員から、保健指導又は健康診査に基づき勤務時間等について医師等の指導を受けた旨申出があった場合、次の措置を講ずることとする。</w:t>
      </w:r>
    </w:p>
    <w:p w:rsidR="00486BBA" w:rsidRPr="00692ED5" w:rsidRDefault="00486BBA" w:rsidP="00A36CEE">
      <w:pPr>
        <w:pStyle w:val="af2"/>
        <w:ind w:left="1300" w:right="200" w:hanging="200"/>
      </w:pPr>
      <w:r w:rsidRPr="00692ED5">
        <w:rPr>
          <w:rFonts w:hint="eastAsia"/>
        </w:rPr>
        <w:t>①　妊娠中の通勤緩和</w:t>
      </w:r>
    </w:p>
    <w:p w:rsidR="00486BBA" w:rsidRPr="00692ED5" w:rsidRDefault="00486BBA" w:rsidP="00A36CEE">
      <w:pPr>
        <w:ind w:leftChars="650" w:left="1300" w:rightChars="100" w:right="200" w:firstLineChars="100" w:firstLine="200"/>
        <w:rPr>
          <w:szCs w:val="20"/>
        </w:rPr>
      </w:pPr>
      <w:r w:rsidRPr="00692ED5">
        <w:rPr>
          <w:rFonts w:hint="eastAsia"/>
          <w:szCs w:val="20"/>
        </w:rPr>
        <w:t>通勤時の混雑を避けるよう指導された場合は、原則として１時間の勤務時間の短縮又は１時間以内の時差出勤</w:t>
      </w:r>
    </w:p>
    <w:p w:rsidR="00486BBA" w:rsidRPr="00692ED5" w:rsidRDefault="00486BBA" w:rsidP="00A36CEE">
      <w:pPr>
        <w:pStyle w:val="af2"/>
        <w:ind w:left="1300" w:right="200" w:hanging="200"/>
      </w:pPr>
      <w:r w:rsidRPr="00692ED5">
        <w:rPr>
          <w:rFonts w:hint="eastAsia"/>
        </w:rPr>
        <w:t>②　妊娠中の休憩の特例</w:t>
      </w:r>
    </w:p>
    <w:p w:rsidR="00486BBA" w:rsidRPr="00692ED5" w:rsidRDefault="00486BBA" w:rsidP="00A36CEE">
      <w:pPr>
        <w:ind w:leftChars="650" w:left="1300" w:rightChars="100" w:right="200" w:firstLineChars="100" w:firstLine="200"/>
        <w:rPr>
          <w:szCs w:val="20"/>
        </w:rPr>
      </w:pPr>
      <w:r w:rsidRPr="00692ED5">
        <w:rPr>
          <w:rFonts w:hint="eastAsia"/>
          <w:szCs w:val="20"/>
        </w:rPr>
        <w:t>休憩時間について指導された場合は、適宜休憩時間の延長、休憩の回数の増加</w:t>
      </w:r>
    </w:p>
    <w:p w:rsidR="00486BBA" w:rsidRPr="00692ED5" w:rsidRDefault="00486BBA" w:rsidP="00A36CEE">
      <w:pPr>
        <w:pStyle w:val="af2"/>
        <w:ind w:left="1300" w:right="200" w:hanging="200"/>
      </w:pPr>
      <w:r w:rsidRPr="00692ED5">
        <w:rPr>
          <w:rFonts w:hint="eastAsia"/>
        </w:rPr>
        <w:t>③　妊娠中又は出産後の諸症状に対応する措置</w:t>
      </w:r>
    </w:p>
    <w:p w:rsidR="00486BBA" w:rsidRPr="00692ED5" w:rsidRDefault="00486BBA" w:rsidP="00A36CEE">
      <w:pPr>
        <w:ind w:leftChars="650" w:left="1300" w:rightChars="100" w:right="200" w:firstLineChars="100" w:firstLine="200"/>
        <w:rPr>
          <w:szCs w:val="20"/>
        </w:rPr>
      </w:pPr>
      <w:r w:rsidRPr="00692ED5">
        <w:rPr>
          <w:rFonts w:hint="eastAsia"/>
          <w:szCs w:val="20"/>
        </w:rPr>
        <w:t>妊娠又は出産に関する諸症状の発生又は発生のおそれがあるとして指導された場合は、その指導事項を守ることができるようにするため作業の軽減、勤務時間の短縮、休業等</w:t>
      </w:r>
    </w:p>
    <w:p w:rsidR="00486BBA" w:rsidRPr="00692ED5" w:rsidRDefault="00486BBA" w:rsidP="00FF455E">
      <w:pPr>
        <w:rPr>
          <w:szCs w:val="20"/>
        </w:rPr>
      </w:pPr>
    </w:p>
    <w:p w:rsidR="00486BBA" w:rsidRPr="00692ED5" w:rsidRDefault="00486BBA" w:rsidP="00FF455E">
      <w:pPr>
        <w:rPr>
          <w:szCs w:val="20"/>
        </w:rPr>
      </w:pPr>
      <w:r w:rsidRPr="00692ED5">
        <w:rPr>
          <w:rFonts w:hint="eastAsia"/>
          <w:szCs w:val="20"/>
        </w:rPr>
        <w:t>（育児時間）</w:t>
      </w:r>
    </w:p>
    <w:p w:rsidR="00486BBA" w:rsidRPr="00692ED5" w:rsidRDefault="00486BBA" w:rsidP="00FF455E">
      <w:pPr>
        <w:pStyle w:val="af0"/>
        <w:ind w:left="1120" w:right="200" w:hanging="920"/>
      </w:pPr>
      <w:r w:rsidRPr="00C12AE6">
        <w:rPr>
          <w:rFonts w:hint="eastAsia"/>
          <w:spacing w:val="15"/>
          <w:kern w:val="0"/>
          <w:fitText w:val="900" w:id="1128982528"/>
        </w:rPr>
        <w:t>第</w:t>
      </w:r>
      <w:r w:rsidR="00C12AE6" w:rsidRPr="00C12AE6">
        <w:rPr>
          <w:rFonts w:hint="eastAsia"/>
          <w:spacing w:val="15"/>
          <w:kern w:val="0"/>
          <w:fitText w:val="900" w:id="1128982528"/>
        </w:rPr>
        <w:t xml:space="preserve"> </w:t>
      </w:r>
      <w:r w:rsidRPr="00C12AE6">
        <w:rPr>
          <w:rFonts w:hint="eastAsia"/>
          <w:spacing w:val="15"/>
          <w:kern w:val="0"/>
          <w:fitText w:val="900" w:id="1128982528"/>
        </w:rPr>
        <w:t>27</w:t>
      </w:r>
      <w:r w:rsidR="00C12AE6" w:rsidRPr="00C12AE6">
        <w:rPr>
          <w:rFonts w:hint="eastAsia"/>
          <w:spacing w:val="15"/>
          <w:kern w:val="0"/>
          <w:fitText w:val="900" w:id="1128982528"/>
        </w:rPr>
        <w:t xml:space="preserve"> </w:t>
      </w:r>
      <w:r w:rsidRPr="00C12AE6">
        <w:rPr>
          <w:rFonts w:hint="eastAsia"/>
          <w:spacing w:val="-21"/>
          <w:kern w:val="0"/>
          <w:fitText w:val="900" w:id="1128982528"/>
        </w:rPr>
        <w:t>条</w:t>
      </w:r>
      <w:r w:rsidRPr="00692ED5">
        <w:rPr>
          <w:rFonts w:hint="eastAsia"/>
        </w:rPr>
        <w:t xml:space="preserve">　１歳に満たない子を養育する女性従業員から請求があったときは、休憩時間のほか１日について２回、１回について</w:t>
      </w:r>
      <w:r w:rsidRPr="00692ED5">
        <w:rPr>
          <w:rFonts w:hint="eastAsia"/>
        </w:rPr>
        <w:t>30</w:t>
      </w:r>
      <w:r w:rsidRPr="00692ED5">
        <w:rPr>
          <w:rFonts w:hint="eastAsia"/>
        </w:rPr>
        <w:t>分の育児時間を与える。</w:t>
      </w:r>
    </w:p>
    <w:p w:rsidR="00486BBA" w:rsidRPr="00692ED5" w:rsidRDefault="00486BBA" w:rsidP="00FF455E">
      <w:pPr>
        <w:rPr>
          <w:szCs w:val="20"/>
        </w:rPr>
      </w:pPr>
    </w:p>
    <w:p w:rsidR="00486BBA" w:rsidRPr="00692ED5" w:rsidRDefault="00486BBA" w:rsidP="00FF455E">
      <w:pPr>
        <w:rPr>
          <w:szCs w:val="20"/>
        </w:rPr>
      </w:pPr>
      <w:r w:rsidRPr="00692ED5">
        <w:rPr>
          <w:rFonts w:hint="eastAsia"/>
          <w:szCs w:val="20"/>
        </w:rPr>
        <w:t>（生理休暇）</w:t>
      </w:r>
    </w:p>
    <w:p w:rsidR="00486BBA" w:rsidRPr="00692ED5" w:rsidRDefault="00486BBA" w:rsidP="00FF455E">
      <w:pPr>
        <w:pStyle w:val="af0"/>
        <w:ind w:left="1120" w:right="200" w:hanging="920"/>
      </w:pPr>
      <w:r w:rsidRPr="00C12AE6">
        <w:rPr>
          <w:rFonts w:hint="eastAsia"/>
          <w:spacing w:val="15"/>
          <w:kern w:val="0"/>
          <w:fitText w:val="900" w:id="1128982529"/>
        </w:rPr>
        <w:t>第</w:t>
      </w:r>
      <w:r w:rsidR="00C12AE6" w:rsidRPr="00C12AE6">
        <w:rPr>
          <w:rFonts w:hint="eastAsia"/>
          <w:spacing w:val="15"/>
          <w:kern w:val="0"/>
          <w:fitText w:val="900" w:id="1128982529"/>
        </w:rPr>
        <w:t xml:space="preserve"> </w:t>
      </w:r>
      <w:r w:rsidRPr="00C12AE6">
        <w:rPr>
          <w:rFonts w:hint="eastAsia"/>
          <w:spacing w:val="15"/>
          <w:kern w:val="0"/>
          <w:fitText w:val="900" w:id="1128982529"/>
        </w:rPr>
        <w:t>28</w:t>
      </w:r>
      <w:r w:rsidR="00C12AE6" w:rsidRPr="00C12AE6">
        <w:rPr>
          <w:rFonts w:hint="eastAsia"/>
          <w:spacing w:val="15"/>
          <w:kern w:val="0"/>
          <w:fitText w:val="900" w:id="1128982529"/>
        </w:rPr>
        <w:t xml:space="preserve"> </w:t>
      </w:r>
      <w:r w:rsidRPr="00C12AE6">
        <w:rPr>
          <w:rFonts w:hint="eastAsia"/>
          <w:spacing w:val="-21"/>
          <w:kern w:val="0"/>
          <w:fitText w:val="900" w:id="1128982529"/>
        </w:rPr>
        <w:t>条</w:t>
      </w:r>
      <w:r w:rsidRPr="00692ED5">
        <w:rPr>
          <w:rFonts w:hint="eastAsia"/>
        </w:rPr>
        <w:t xml:space="preserve">　生理日の就業が著しく困難な女性従業員から請求があったときは、必要な期間休暇を与える。但し、生理休暇の期間は無給とする。</w:t>
      </w:r>
    </w:p>
    <w:p w:rsidR="00486BBA" w:rsidRPr="00692ED5" w:rsidRDefault="00486BBA" w:rsidP="00FF455E">
      <w:pPr>
        <w:rPr>
          <w:szCs w:val="20"/>
        </w:rPr>
      </w:pPr>
    </w:p>
    <w:p w:rsidR="00486BBA" w:rsidRPr="00692ED5" w:rsidRDefault="00486BBA" w:rsidP="00FF455E">
      <w:pPr>
        <w:rPr>
          <w:szCs w:val="20"/>
        </w:rPr>
      </w:pPr>
      <w:r w:rsidRPr="00692ED5">
        <w:rPr>
          <w:rFonts w:hint="eastAsia"/>
          <w:szCs w:val="20"/>
        </w:rPr>
        <w:t>（育児休業等）</w:t>
      </w:r>
    </w:p>
    <w:p w:rsidR="00486BBA" w:rsidRPr="00692ED5" w:rsidRDefault="00486BBA" w:rsidP="00FF455E">
      <w:pPr>
        <w:pStyle w:val="af0"/>
        <w:ind w:left="1120" w:right="200" w:hanging="920"/>
      </w:pPr>
      <w:r w:rsidRPr="00C12AE6">
        <w:rPr>
          <w:rFonts w:hint="eastAsia"/>
          <w:spacing w:val="15"/>
          <w:kern w:val="0"/>
          <w:fitText w:val="900" w:id="1128982784"/>
        </w:rPr>
        <w:t>第</w:t>
      </w:r>
      <w:r w:rsidR="00C12AE6" w:rsidRPr="00C12AE6">
        <w:rPr>
          <w:rFonts w:hint="eastAsia"/>
          <w:spacing w:val="15"/>
          <w:kern w:val="0"/>
          <w:fitText w:val="900" w:id="1128982784"/>
        </w:rPr>
        <w:t xml:space="preserve"> </w:t>
      </w:r>
      <w:r w:rsidRPr="00C12AE6">
        <w:rPr>
          <w:rFonts w:hint="eastAsia"/>
          <w:spacing w:val="15"/>
          <w:kern w:val="0"/>
          <w:fitText w:val="900" w:id="1128982784"/>
        </w:rPr>
        <w:t>29</w:t>
      </w:r>
      <w:r w:rsidR="00C12AE6" w:rsidRPr="00C12AE6">
        <w:rPr>
          <w:rFonts w:hint="eastAsia"/>
          <w:spacing w:val="15"/>
          <w:kern w:val="0"/>
          <w:fitText w:val="900" w:id="1128982784"/>
        </w:rPr>
        <w:t xml:space="preserve"> </w:t>
      </w:r>
      <w:r w:rsidRPr="00C12AE6">
        <w:rPr>
          <w:rFonts w:hint="eastAsia"/>
          <w:spacing w:val="-21"/>
          <w:kern w:val="0"/>
          <w:fitText w:val="900" w:id="1128982784"/>
        </w:rPr>
        <w:t>条</w:t>
      </w:r>
      <w:r w:rsidRPr="00692ED5">
        <w:rPr>
          <w:rFonts w:hint="eastAsia"/>
        </w:rPr>
        <w:t xml:space="preserve">　従業員は、１歳（特に必要と認められる場合は１歳６ヶ月）に満たない子を養育するため必要があるときは、会社に申し出て育児休業をし、また、育児短時間勤務制度の適用を受けることができる。</w:t>
      </w:r>
    </w:p>
    <w:p w:rsidR="00486BBA" w:rsidRPr="00692ED5" w:rsidRDefault="00486BBA" w:rsidP="00FF455E">
      <w:pPr>
        <w:pStyle w:val="af1"/>
        <w:ind w:left="1100" w:right="200" w:hanging="200"/>
      </w:pPr>
      <w:r w:rsidRPr="00692ED5">
        <w:rPr>
          <w:rFonts w:hint="eastAsia"/>
        </w:rPr>
        <w:t>２　育児休業をし、また、３歳に満たない子を養育するため必要があるときは、会社に申し出て育児短時間勤務制度の適用を受けることができる従業員の範囲その他必要な事項については、「育児・介護休業規定」で定める。</w:t>
      </w:r>
    </w:p>
    <w:p w:rsidR="00486BBA" w:rsidRPr="00692ED5" w:rsidRDefault="00486BBA" w:rsidP="00FF455E">
      <w:pPr>
        <w:rPr>
          <w:szCs w:val="20"/>
        </w:rPr>
      </w:pPr>
    </w:p>
    <w:p w:rsidR="00486BBA" w:rsidRPr="00692ED5" w:rsidRDefault="00486BBA" w:rsidP="00A36CEE">
      <w:pPr>
        <w:rPr>
          <w:szCs w:val="20"/>
        </w:rPr>
      </w:pPr>
      <w:r w:rsidRPr="00692ED5">
        <w:rPr>
          <w:rFonts w:hint="eastAsia"/>
          <w:szCs w:val="20"/>
        </w:rPr>
        <w:t>（介護休業等）</w:t>
      </w:r>
    </w:p>
    <w:p w:rsidR="00486BBA" w:rsidRPr="00692ED5" w:rsidRDefault="00486BBA" w:rsidP="00A36CEE">
      <w:pPr>
        <w:pStyle w:val="af0"/>
        <w:ind w:left="1120" w:right="200" w:hanging="920"/>
      </w:pPr>
      <w:r w:rsidRPr="00C12AE6">
        <w:rPr>
          <w:rFonts w:hint="eastAsia"/>
          <w:spacing w:val="15"/>
          <w:kern w:val="0"/>
          <w:fitText w:val="900" w:id="1128982785"/>
        </w:rPr>
        <w:t>第</w:t>
      </w:r>
      <w:r w:rsidR="00C12AE6" w:rsidRPr="00C12AE6">
        <w:rPr>
          <w:rFonts w:hint="eastAsia"/>
          <w:spacing w:val="15"/>
          <w:kern w:val="0"/>
          <w:fitText w:val="900" w:id="1128982785"/>
        </w:rPr>
        <w:t xml:space="preserve"> </w:t>
      </w:r>
      <w:r w:rsidRPr="00C12AE6">
        <w:rPr>
          <w:rFonts w:hint="eastAsia"/>
          <w:spacing w:val="15"/>
          <w:kern w:val="0"/>
          <w:fitText w:val="900" w:id="1128982785"/>
        </w:rPr>
        <w:t>30</w:t>
      </w:r>
      <w:r w:rsidR="00C12AE6" w:rsidRPr="00C12AE6">
        <w:rPr>
          <w:rFonts w:hint="eastAsia"/>
          <w:spacing w:val="15"/>
          <w:kern w:val="0"/>
          <w:fitText w:val="900" w:id="1128982785"/>
        </w:rPr>
        <w:t xml:space="preserve"> </w:t>
      </w:r>
      <w:r w:rsidRPr="00C12AE6">
        <w:rPr>
          <w:rFonts w:hint="eastAsia"/>
          <w:spacing w:val="-21"/>
          <w:kern w:val="0"/>
          <w:fitText w:val="900" w:id="1128982785"/>
        </w:rPr>
        <w:t>条</w:t>
      </w:r>
      <w:r w:rsidRPr="00692ED5">
        <w:rPr>
          <w:rFonts w:hint="eastAsia"/>
        </w:rPr>
        <w:t xml:space="preserve">　従業員のうち必要のある者は、会社に申し出て介護休業をし、又は介護短時間勤務制度の適用を受けることができる。</w:t>
      </w:r>
    </w:p>
    <w:p w:rsidR="00486BBA" w:rsidRPr="00692ED5" w:rsidRDefault="00486BBA" w:rsidP="00A36CEE">
      <w:pPr>
        <w:pStyle w:val="af1"/>
        <w:ind w:left="1100" w:right="200" w:hanging="200"/>
      </w:pPr>
      <w:r w:rsidRPr="00692ED5">
        <w:rPr>
          <w:rFonts w:hint="eastAsia"/>
        </w:rPr>
        <w:t>２　介護休業をし、又は介護短時間勤務制度の適用を受けることができる従業員の範囲その他必要な事項については、「育児・介護休業規定」で定める。</w:t>
      </w:r>
    </w:p>
    <w:p w:rsidR="006566B2" w:rsidRDefault="006566B2" w:rsidP="00486BBA">
      <w:pPr>
        <w:rPr>
          <w:szCs w:val="20"/>
        </w:rPr>
      </w:pPr>
    </w:p>
    <w:p w:rsidR="00486BBA" w:rsidRPr="00692ED5" w:rsidRDefault="00486BBA" w:rsidP="00A36CEE">
      <w:pPr>
        <w:rPr>
          <w:szCs w:val="20"/>
        </w:rPr>
      </w:pPr>
      <w:r w:rsidRPr="00692ED5">
        <w:rPr>
          <w:rFonts w:hint="eastAsia"/>
          <w:szCs w:val="20"/>
        </w:rPr>
        <w:t>（介護休暇）</w:t>
      </w:r>
    </w:p>
    <w:p w:rsidR="00486BBA" w:rsidRPr="00692ED5" w:rsidRDefault="00486BBA" w:rsidP="00A36CEE">
      <w:pPr>
        <w:pStyle w:val="af0"/>
        <w:ind w:left="1120" w:right="200" w:hanging="920"/>
      </w:pPr>
      <w:r w:rsidRPr="00BB5876">
        <w:rPr>
          <w:rFonts w:hint="eastAsia"/>
          <w:spacing w:val="15"/>
          <w:kern w:val="0"/>
          <w:fitText w:val="900" w:id="1128983040"/>
        </w:rPr>
        <w:t>第</w:t>
      </w:r>
      <w:r w:rsidR="003B5B4A" w:rsidRPr="00BB5876">
        <w:rPr>
          <w:rFonts w:hint="eastAsia"/>
          <w:spacing w:val="15"/>
          <w:kern w:val="0"/>
          <w:fitText w:val="900" w:id="1128983040"/>
        </w:rPr>
        <w:t xml:space="preserve"> </w:t>
      </w:r>
      <w:r w:rsidRPr="00BB5876">
        <w:rPr>
          <w:rFonts w:hint="eastAsia"/>
          <w:spacing w:val="15"/>
          <w:kern w:val="0"/>
          <w:fitText w:val="900" w:id="1128983040"/>
        </w:rPr>
        <w:t>31</w:t>
      </w:r>
      <w:r w:rsidR="003B5B4A" w:rsidRPr="00BB5876">
        <w:rPr>
          <w:rFonts w:hint="eastAsia"/>
          <w:spacing w:val="15"/>
          <w:kern w:val="0"/>
          <w:fitText w:val="900" w:id="1128983040"/>
        </w:rPr>
        <w:t xml:space="preserve"> </w:t>
      </w:r>
      <w:r w:rsidRPr="00BB5876">
        <w:rPr>
          <w:rFonts w:hint="eastAsia"/>
          <w:spacing w:val="-21"/>
          <w:kern w:val="0"/>
          <w:fitText w:val="900" w:id="1128983040"/>
        </w:rPr>
        <w:t>条</w:t>
      </w:r>
      <w:r w:rsidRPr="00692ED5">
        <w:rPr>
          <w:rFonts w:hint="eastAsia"/>
        </w:rPr>
        <w:t xml:space="preserve">　要介護状態にある家族その他の世話をする従業員（日雇従業員を除く）は、就業規則第</w:t>
      </w:r>
      <w:r w:rsidRPr="00692ED5">
        <w:rPr>
          <w:rFonts w:hint="eastAsia"/>
        </w:rPr>
        <w:t>22</w:t>
      </w:r>
      <w:r w:rsidRPr="00692ED5">
        <w:rPr>
          <w:rFonts w:hint="eastAsia"/>
        </w:rPr>
        <w:t>条に規定する年次有給休暇とは別に、当該家族が１人の場合は１年間に５日、２人以上の場合は</w:t>
      </w:r>
      <w:r w:rsidRPr="00692ED5">
        <w:rPr>
          <w:rFonts w:hint="eastAsia"/>
        </w:rPr>
        <w:lastRenderedPageBreak/>
        <w:t>１年間につき</w:t>
      </w:r>
      <w:r w:rsidRPr="00692ED5">
        <w:rPr>
          <w:rFonts w:hint="eastAsia"/>
        </w:rPr>
        <w:t>10</w:t>
      </w:r>
      <w:r w:rsidRPr="00692ED5">
        <w:rPr>
          <w:rFonts w:hint="eastAsia"/>
        </w:rPr>
        <w:t>日を限度として、介護休暇を取得することができる。</w:t>
      </w:r>
    </w:p>
    <w:p w:rsidR="00486BBA" w:rsidRPr="00692ED5" w:rsidRDefault="00486BBA" w:rsidP="00A36CEE">
      <w:pPr>
        <w:pStyle w:val="af1"/>
        <w:ind w:left="1100" w:right="200" w:hanging="200"/>
      </w:pPr>
      <w:r w:rsidRPr="00692ED5">
        <w:rPr>
          <w:rFonts w:hint="eastAsia"/>
        </w:rPr>
        <w:t>２　前項に関する手続等必要な事項については、「育児・介護休業規定」で定める。</w:t>
      </w:r>
    </w:p>
    <w:p w:rsidR="00FF455E" w:rsidRDefault="00FF455E">
      <w:pPr>
        <w:widowControl/>
        <w:jc w:val="left"/>
        <w:rPr>
          <w:szCs w:val="20"/>
        </w:rPr>
      </w:pPr>
    </w:p>
    <w:p w:rsidR="00486BBA" w:rsidRPr="00692ED5" w:rsidRDefault="00486BBA" w:rsidP="00A36CEE">
      <w:pPr>
        <w:rPr>
          <w:szCs w:val="20"/>
        </w:rPr>
      </w:pPr>
      <w:r w:rsidRPr="00692ED5">
        <w:rPr>
          <w:rFonts w:hint="eastAsia"/>
          <w:szCs w:val="20"/>
        </w:rPr>
        <w:t>（裁判員休暇）</w:t>
      </w:r>
    </w:p>
    <w:p w:rsidR="00486BBA" w:rsidRPr="00692ED5" w:rsidRDefault="00486BBA" w:rsidP="00A36CEE">
      <w:pPr>
        <w:pStyle w:val="af0"/>
        <w:ind w:left="1120" w:right="200" w:hanging="920"/>
      </w:pPr>
      <w:r w:rsidRPr="003B5B4A">
        <w:rPr>
          <w:rFonts w:hint="eastAsia"/>
          <w:spacing w:val="15"/>
          <w:kern w:val="0"/>
          <w:fitText w:val="900" w:id="1128983041"/>
        </w:rPr>
        <w:t>第</w:t>
      </w:r>
      <w:r w:rsidR="003B5B4A" w:rsidRPr="003B5B4A">
        <w:rPr>
          <w:rFonts w:hint="eastAsia"/>
          <w:spacing w:val="15"/>
          <w:kern w:val="0"/>
          <w:fitText w:val="900" w:id="1128983041"/>
        </w:rPr>
        <w:t xml:space="preserve"> </w:t>
      </w:r>
      <w:r w:rsidRPr="003B5B4A">
        <w:rPr>
          <w:rFonts w:hint="eastAsia"/>
          <w:spacing w:val="15"/>
          <w:kern w:val="0"/>
          <w:fitText w:val="900" w:id="1128983041"/>
        </w:rPr>
        <w:t>32</w:t>
      </w:r>
      <w:r w:rsidR="003B5B4A" w:rsidRPr="003B5B4A">
        <w:rPr>
          <w:rFonts w:hint="eastAsia"/>
          <w:spacing w:val="15"/>
          <w:kern w:val="0"/>
          <w:fitText w:val="900" w:id="1128983041"/>
        </w:rPr>
        <w:t xml:space="preserve"> </w:t>
      </w:r>
      <w:r w:rsidRPr="003B5B4A">
        <w:rPr>
          <w:rFonts w:hint="eastAsia"/>
          <w:spacing w:val="-21"/>
          <w:kern w:val="0"/>
          <w:fitText w:val="900" w:id="1128983041"/>
        </w:rPr>
        <w:t>条</w:t>
      </w:r>
      <w:r w:rsidRPr="00692ED5">
        <w:rPr>
          <w:rFonts w:hint="eastAsia"/>
        </w:rPr>
        <w:t xml:space="preserve">　裁判員の参加する刑事裁判に関する法律により、裁判員候補者名簿に記載された旨の通知を受けた場合、あるいは裁判員候補者としての呼出状を受けた場合は、遅滞なく、通知書（呼出状）の写しを添えた上で会社へ報告しなければならない。</w:t>
      </w:r>
    </w:p>
    <w:p w:rsidR="00486BBA" w:rsidRPr="00692ED5" w:rsidRDefault="00486BBA" w:rsidP="00A36CEE">
      <w:pPr>
        <w:pStyle w:val="af1"/>
        <w:ind w:left="1100" w:right="200" w:hanging="200"/>
      </w:pPr>
      <w:r w:rsidRPr="00692ED5">
        <w:rPr>
          <w:rFonts w:hint="eastAsia"/>
        </w:rPr>
        <w:t>２　前項の報告をした者が以下の事由に該当したときは、裁判員休暇を付与するものとする。</w:t>
      </w:r>
    </w:p>
    <w:p w:rsidR="00486BBA" w:rsidRPr="00692ED5" w:rsidRDefault="00486BBA" w:rsidP="00A36CEE">
      <w:pPr>
        <w:pStyle w:val="af2"/>
        <w:ind w:left="1300" w:right="200" w:hanging="200"/>
      </w:pPr>
      <w:r w:rsidRPr="00692ED5">
        <w:rPr>
          <w:rFonts w:hint="eastAsia"/>
        </w:rPr>
        <w:t>①　裁判員候補者に選ばれ、選任手続期日に裁判所へ出頭する場合　　その日</w:t>
      </w:r>
    </w:p>
    <w:p w:rsidR="00486BBA" w:rsidRPr="00692ED5" w:rsidRDefault="00486BBA" w:rsidP="00A36CEE">
      <w:pPr>
        <w:pStyle w:val="af2"/>
        <w:ind w:left="1300" w:right="200" w:hanging="200"/>
      </w:pPr>
      <w:r w:rsidRPr="00692ED5">
        <w:rPr>
          <w:rFonts w:hint="eastAsia"/>
        </w:rPr>
        <w:t>②　裁判員または補充裁判員に選任され、公判に出頭する場合　　　　その期間</w:t>
      </w:r>
    </w:p>
    <w:p w:rsidR="00486BBA" w:rsidRPr="00692ED5" w:rsidRDefault="00486BBA" w:rsidP="00A36CEE">
      <w:pPr>
        <w:pStyle w:val="af1"/>
        <w:ind w:left="1100" w:right="200" w:hanging="200"/>
      </w:pPr>
      <w:r w:rsidRPr="00692ED5">
        <w:rPr>
          <w:rFonts w:hint="eastAsia"/>
        </w:rPr>
        <w:t>３　第１項に定める休暇の取得手続や業務引継の都合で必要とする場合のほかは、従業員は自身が裁判員候補者名簿に記載され、あるいは裁判員候補者としての呼出状を受けた事実をむやみに公言してはならない。他の従業員に関する事実を知った場合も同様とする。</w:t>
      </w:r>
    </w:p>
    <w:p w:rsidR="00486BBA" w:rsidRPr="00692ED5" w:rsidRDefault="00486BBA" w:rsidP="00A36CEE">
      <w:pPr>
        <w:pStyle w:val="af1"/>
        <w:ind w:left="1100" w:right="200" w:hanging="200"/>
      </w:pPr>
      <w:r w:rsidRPr="00692ED5">
        <w:rPr>
          <w:rFonts w:hint="eastAsia"/>
        </w:rPr>
        <w:t>４　裁判員等としての任務が終了した後は、裁判員選任手続および公判に出頭した日について裁判所より発行される証明書を速やかに会社へ提出しなければならない。</w:t>
      </w:r>
    </w:p>
    <w:p w:rsidR="00486BBA" w:rsidRPr="00692ED5" w:rsidRDefault="00486BBA" w:rsidP="00A36CEE">
      <w:pPr>
        <w:rPr>
          <w:szCs w:val="20"/>
        </w:rPr>
      </w:pPr>
    </w:p>
    <w:p w:rsidR="00486BBA" w:rsidRPr="00692ED5" w:rsidRDefault="00486BBA" w:rsidP="00A36CEE">
      <w:pPr>
        <w:rPr>
          <w:szCs w:val="20"/>
        </w:rPr>
      </w:pPr>
      <w:r w:rsidRPr="00692ED5">
        <w:rPr>
          <w:rFonts w:hint="eastAsia"/>
          <w:szCs w:val="20"/>
        </w:rPr>
        <w:t>（公民権行使の時間）</w:t>
      </w:r>
      <w:r w:rsidRPr="00692ED5">
        <w:rPr>
          <w:rFonts w:hint="eastAsia"/>
          <w:szCs w:val="20"/>
        </w:rPr>
        <w:t xml:space="preserve"> </w:t>
      </w:r>
    </w:p>
    <w:p w:rsidR="00486BBA" w:rsidRPr="00692ED5" w:rsidRDefault="00486BBA" w:rsidP="00A36CEE">
      <w:pPr>
        <w:pStyle w:val="af0"/>
        <w:ind w:left="1000" w:right="200" w:hanging="800"/>
      </w:pPr>
      <w:r w:rsidRPr="00692ED5">
        <w:rPr>
          <w:rFonts w:hint="eastAsia"/>
        </w:rPr>
        <w:t>第</w:t>
      </w:r>
      <w:r w:rsidR="003B5B4A">
        <w:rPr>
          <w:rFonts w:hint="eastAsia"/>
        </w:rPr>
        <w:t xml:space="preserve"> </w:t>
      </w:r>
      <w:r w:rsidRPr="00692ED5">
        <w:rPr>
          <w:rFonts w:hint="eastAsia"/>
        </w:rPr>
        <w:t>33</w:t>
      </w:r>
      <w:r w:rsidR="003B5B4A">
        <w:rPr>
          <w:rFonts w:hint="eastAsia"/>
        </w:rPr>
        <w:t xml:space="preserve"> </w:t>
      </w:r>
      <w:r w:rsidRPr="00692ED5">
        <w:rPr>
          <w:rFonts w:hint="eastAsia"/>
        </w:rPr>
        <w:t>条　従業員が勤務時間中に選挙権の行使その他公民としての権利を行使するため、あらかじめ申し出があった場合は、それに必要な時間を与える。</w:t>
      </w:r>
    </w:p>
    <w:p w:rsidR="00486BBA" w:rsidRPr="00692ED5" w:rsidRDefault="00486BBA" w:rsidP="00A36CEE">
      <w:pPr>
        <w:pStyle w:val="af1"/>
        <w:ind w:left="1100" w:right="200" w:hanging="200"/>
      </w:pPr>
      <w:r w:rsidRPr="00692ED5">
        <w:rPr>
          <w:rFonts w:hint="eastAsia"/>
        </w:rPr>
        <w:t>２　前項の申し出があった場合に、権利の行使を妨げない限度においてその時刻を変更することがある。</w:t>
      </w:r>
    </w:p>
    <w:p w:rsidR="00486BBA" w:rsidRPr="00692ED5" w:rsidRDefault="00486BBA" w:rsidP="00A36CEE">
      <w:pPr>
        <w:rPr>
          <w:szCs w:val="20"/>
        </w:rPr>
      </w:pPr>
    </w:p>
    <w:p w:rsidR="00486BBA" w:rsidRPr="00692ED5" w:rsidRDefault="00486BBA" w:rsidP="00A36CEE">
      <w:pPr>
        <w:rPr>
          <w:szCs w:val="20"/>
        </w:rPr>
      </w:pPr>
      <w:r w:rsidRPr="00692ED5">
        <w:rPr>
          <w:rFonts w:hint="eastAsia"/>
          <w:szCs w:val="20"/>
        </w:rPr>
        <w:t>（慶弔休暇）</w:t>
      </w:r>
    </w:p>
    <w:p w:rsidR="00486BBA" w:rsidRPr="003B5B4A" w:rsidRDefault="00486BBA" w:rsidP="00A36CEE">
      <w:pPr>
        <w:pStyle w:val="af0"/>
        <w:ind w:left="1120" w:right="200" w:hanging="920"/>
      </w:pPr>
      <w:r w:rsidRPr="003B5B4A">
        <w:rPr>
          <w:rFonts w:hint="eastAsia"/>
          <w:spacing w:val="15"/>
          <w:kern w:val="0"/>
          <w:fitText w:val="900" w:id="1128983552"/>
        </w:rPr>
        <w:t>第</w:t>
      </w:r>
      <w:r w:rsidR="003B5B4A" w:rsidRPr="003B5B4A">
        <w:rPr>
          <w:rFonts w:hint="eastAsia"/>
          <w:spacing w:val="15"/>
          <w:kern w:val="0"/>
          <w:fitText w:val="900" w:id="1128983552"/>
        </w:rPr>
        <w:t xml:space="preserve"> </w:t>
      </w:r>
      <w:r w:rsidRPr="003B5B4A">
        <w:rPr>
          <w:rFonts w:hint="eastAsia"/>
          <w:spacing w:val="15"/>
          <w:kern w:val="0"/>
          <w:fitText w:val="900" w:id="1128983552"/>
        </w:rPr>
        <w:t>34</w:t>
      </w:r>
      <w:r w:rsidR="003B5B4A" w:rsidRPr="003B5B4A">
        <w:rPr>
          <w:rFonts w:hint="eastAsia"/>
          <w:spacing w:val="15"/>
          <w:kern w:val="0"/>
          <w:fitText w:val="900" w:id="1128983552"/>
        </w:rPr>
        <w:t xml:space="preserve"> </w:t>
      </w:r>
      <w:r w:rsidRPr="003B5B4A">
        <w:rPr>
          <w:rFonts w:hint="eastAsia"/>
          <w:spacing w:val="-21"/>
          <w:kern w:val="0"/>
          <w:fitText w:val="900" w:id="1128983552"/>
        </w:rPr>
        <w:t>条</w:t>
      </w:r>
      <w:r w:rsidRPr="003B5B4A">
        <w:rPr>
          <w:rFonts w:hint="eastAsia"/>
        </w:rPr>
        <w:t xml:space="preserve">　従業員が次の事由により休暇を申請した場合は、次のとおり慶弔休暇を与える。</w:t>
      </w:r>
    </w:p>
    <w:p w:rsidR="00486BBA" w:rsidRPr="003B5B4A" w:rsidRDefault="00486BBA" w:rsidP="00A36CEE">
      <w:pPr>
        <w:pStyle w:val="af2"/>
        <w:ind w:left="1300" w:right="200" w:hanging="200"/>
      </w:pPr>
      <w:r w:rsidRPr="003B5B4A">
        <w:rPr>
          <w:rFonts w:hint="eastAsia"/>
        </w:rPr>
        <w:t>①　本人が結婚したとき　　日</w:t>
      </w:r>
    </w:p>
    <w:p w:rsidR="00486BBA" w:rsidRPr="003B5B4A" w:rsidRDefault="00486BBA" w:rsidP="00A36CEE">
      <w:pPr>
        <w:pStyle w:val="af2"/>
        <w:ind w:left="1300" w:right="200" w:hanging="200"/>
      </w:pPr>
      <w:r w:rsidRPr="003B5B4A">
        <w:rPr>
          <w:rFonts w:hint="eastAsia"/>
        </w:rPr>
        <w:t>②　妻が出産したとき　　　日</w:t>
      </w:r>
    </w:p>
    <w:p w:rsidR="00486BBA" w:rsidRPr="003B5B4A" w:rsidRDefault="00486BBA" w:rsidP="00A36CEE">
      <w:pPr>
        <w:pStyle w:val="af2"/>
        <w:ind w:left="1300" w:right="200" w:hanging="200"/>
      </w:pPr>
      <w:r w:rsidRPr="003B5B4A">
        <w:rPr>
          <w:rFonts w:hint="eastAsia"/>
        </w:rPr>
        <w:t>③　配偶者、子又は父母が死亡したとき　　日</w:t>
      </w:r>
    </w:p>
    <w:p w:rsidR="00486BBA" w:rsidRPr="003B5B4A" w:rsidRDefault="00486BBA" w:rsidP="00A36CEE">
      <w:pPr>
        <w:pStyle w:val="af2"/>
        <w:ind w:left="1300" w:right="200" w:hanging="200"/>
      </w:pPr>
      <w:r w:rsidRPr="003B5B4A">
        <w:rPr>
          <w:rFonts w:hint="eastAsia"/>
        </w:rPr>
        <w:t>④　兄弟姉妹、祖父母、配偶者の父母又は兄弟姉妹が死亡したとき　　日</w:t>
      </w:r>
    </w:p>
    <w:p w:rsidR="00486BBA" w:rsidRPr="00692ED5" w:rsidRDefault="00486BBA" w:rsidP="00A36CEE">
      <w:pPr>
        <w:rPr>
          <w:szCs w:val="20"/>
        </w:rPr>
      </w:pPr>
    </w:p>
    <w:p w:rsidR="00486BBA" w:rsidRPr="00692ED5" w:rsidRDefault="00486BBA" w:rsidP="00A36CEE">
      <w:pPr>
        <w:pStyle w:val="af"/>
      </w:pPr>
      <w:r w:rsidRPr="00692ED5">
        <w:rPr>
          <w:rFonts w:hint="eastAsia"/>
        </w:rPr>
        <w:t xml:space="preserve">第　６　章　　</w:t>
      </w:r>
      <w:r w:rsidRPr="003B5B4A">
        <w:rPr>
          <w:rFonts w:hint="eastAsia"/>
          <w:spacing w:val="600"/>
          <w:kern w:val="0"/>
          <w:fitText w:val="1680" w:id="1128983553"/>
        </w:rPr>
        <w:t>賃</w:t>
      </w:r>
      <w:r w:rsidRPr="003B5B4A">
        <w:rPr>
          <w:rFonts w:hint="eastAsia"/>
          <w:kern w:val="0"/>
          <w:fitText w:val="1680" w:id="1128983553"/>
        </w:rPr>
        <w:t>金</w:t>
      </w:r>
    </w:p>
    <w:p w:rsidR="00486BBA" w:rsidRPr="00692ED5" w:rsidRDefault="00486BBA" w:rsidP="00A36CEE">
      <w:pPr>
        <w:rPr>
          <w:szCs w:val="20"/>
        </w:rPr>
      </w:pPr>
    </w:p>
    <w:p w:rsidR="00486BBA" w:rsidRPr="00692ED5" w:rsidRDefault="00486BBA" w:rsidP="00A36CEE">
      <w:pPr>
        <w:rPr>
          <w:szCs w:val="20"/>
        </w:rPr>
      </w:pPr>
      <w:r w:rsidRPr="00692ED5">
        <w:rPr>
          <w:rFonts w:hint="eastAsia"/>
          <w:szCs w:val="20"/>
        </w:rPr>
        <w:t>（賃金の構成）</w:t>
      </w:r>
    </w:p>
    <w:p w:rsidR="003B5B4A" w:rsidRDefault="00486BBA" w:rsidP="00A36CEE">
      <w:pPr>
        <w:pStyle w:val="af0"/>
        <w:ind w:left="1120" w:right="200" w:hanging="920"/>
      </w:pPr>
      <w:r w:rsidRPr="003B5B4A">
        <w:rPr>
          <w:rFonts w:hint="eastAsia"/>
          <w:spacing w:val="15"/>
          <w:kern w:val="0"/>
          <w:fitText w:val="900" w:id="1128983808"/>
        </w:rPr>
        <w:t>第</w:t>
      </w:r>
      <w:r w:rsidR="003B5B4A" w:rsidRPr="003B5B4A">
        <w:rPr>
          <w:rFonts w:hint="eastAsia"/>
          <w:spacing w:val="15"/>
          <w:kern w:val="0"/>
          <w:fitText w:val="900" w:id="1128983808"/>
        </w:rPr>
        <w:t xml:space="preserve"> </w:t>
      </w:r>
      <w:r w:rsidRPr="003B5B4A">
        <w:rPr>
          <w:rFonts w:hint="eastAsia"/>
          <w:spacing w:val="15"/>
          <w:kern w:val="0"/>
          <w:fitText w:val="900" w:id="1128983808"/>
        </w:rPr>
        <w:t>35</w:t>
      </w:r>
      <w:r w:rsidR="003B5B4A" w:rsidRPr="003B5B4A">
        <w:rPr>
          <w:rFonts w:hint="eastAsia"/>
          <w:spacing w:val="15"/>
          <w:kern w:val="0"/>
          <w:fitText w:val="900" w:id="1128983808"/>
        </w:rPr>
        <w:t xml:space="preserve"> </w:t>
      </w:r>
      <w:r w:rsidRPr="003B5B4A">
        <w:rPr>
          <w:rFonts w:hint="eastAsia"/>
          <w:spacing w:val="-21"/>
          <w:kern w:val="0"/>
          <w:fitText w:val="900" w:id="1128983808"/>
        </w:rPr>
        <w:t>条</w:t>
      </w:r>
      <w:r w:rsidRPr="00692ED5">
        <w:rPr>
          <w:rFonts w:hint="eastAsia"/>
        </w:rPr>
        <w:t xml:space="preserve">　賃金の構成は、次のとおりとする。</w:t>
      </w:r>
    </w:p>
    <w:p w:rsidR="00A36CEE" w:rsidRDefault="00A36CEE" w:rsidP="00BB5876">
      <w:pPr>
        <w:spacing w:line="400" w:lineRule="exact"/>
        <w:rPr>
          <w:szCs w:val="20"/>
        </w:rPr>
      </w:pPr>
      <w:r>
        <w:rPr>
          <w:szCs w:val="20"/>
        </w:rPr>
        <w:br w:type="page"/>
      </w:r>
    </w:p>
    <w:p w:rsidR="00486BBA" w:rsidRPr="00692ED5" w:rsidRDefault="009D323C" w:rsidP="00A36CEE">
      <w:pPr>
        <w:rPr>
          <w:szCs w:val="20"/>
        </w:rPr>
      </w:pPr>
      <w:r>
        <w:rPr>
          <w:noProof/>
          <w:szCs w:val="20"/>
        </w:rPr>
        <w:lastRenderedPageBreak/>
        <mc:AlternateContent>
          <mc:Choice Requires="wpg">
            <w:drawing>
              <wp:anchor distT="0" distB="0" distL="114300" distR="114300" simplePos="0" relativeHeight="251695104" behindDoc="0" locked="0" layoutInCell="1" allowOverlap="1" wp14:anchorId="6B19BC16" wp14:editId="55519978">
                <wp:simplePos x="0" y="0"/>
                <wp:positionH relativeFrom="column">
                  <wp:posOffset>800075</wp:posOffset>
                </wp:positionH>
                <wp:positionV relativeFrom="paragraph">
                  <wp:posOffset>119456</wp:posOffset>
                </wp:positionV>
                <wp:extent cx="4000119" cy="1817065"/>
                <wp:effectExtent l="0" t="0" r="635" b="0"/>
                <wp:wrapNone/>
                <wp:docPr id="16" name="グループ化 16"/>
                <wp:cNvGraphicFramePr/>
                <a:graphic xmlns:a="http://schemas.openxmlformats.org/drawingml/2006/main">
                  <a:graphicData uri="http://schemas.microsoft.com/office/word/2010/wordprocessingGroup">
                    <wpg:wgp>
                      <wpg:cNvGrpSpPr/>
                      <wpg:grpSpPr>
                        <a:xfrm>
                          <a:off x="0" y="0"/>
                          <a:ext cx="4000119" cy="1817065"/>
                          <a:chOff x="0" y="0"/>
                          <a:chExt cx="4000119" cy="1817065"/>
                        </a:xfrm>
                      </wpg:grpSpPr>
                      <wps:wsp>
                        <wps:cNvPr id="440" name="直線コネクタ 440"/>
                        <wps:cNvCnPr/>
                        <wps:spPr>
                          <a:xfrm>
                            <a:off x="343814" y="724205"/>
                            <a:ext cx="2856230" cy="0"/>
                          </a:xfrm>
                          <a:prstGeom prst="line">
                            <a:avLst/>
                          </a:prstGeom>
                          <a:ln w="1270"/>
                        </wps:spPr>
                        <wps:style>
                          <a:lnRef idx="1">
                            <a:schemeClr val="dk1"/>
                          </a:lnRef>
                          <a:fillRef idx="0">
                            <a:schemeClr val="dk1"/>
                          </a:fillRef>
                          <a:effectRef idx="0">
                            <a:schemeClr val="dk1"/>
                          </a:effectRef>
                          <a:fontRef idx="minor">
                            <a:schemeClr val="tx1"/>
                          </a:fontRef>
                        </wps:style>
                        <wps:bodyPr/>
                      </wps:wsp>
                      <wps:wsp>
                        <wps:cNvPr id="453" name="フリーフォーム 453"/>
                        <wps:cNvSpPr/>
                        <wps:spPr>
                          <a:xfrm>
                            <a:off x="921715" y="124359"/>
                            <a:ext cx="833755" cy="1324610"/>
                          </a:xfrm>
                          <a:custGeom>
                            <a:avLst/>
                            <a:gdLst>
                              <a:gd name="connsiteX0" fmla="*/ 833933 w 833933"/>
                              <a:gd name="connsiteY0" fmla="*/ 0 h 972922"/>
                              <a:gd name="connsiteX1" fmla="*/ 0 w 833933"/>
                              <a:gd name="connsiteY1" fmla="*/ 0 h 972922"/>
                              <a:gd name="connsiteX2" fmla="*/ 0 w 833933"/>
                              <a:gd name="connsiteY2" fmla="*/ 972922 h 972922"/>
                              <a:gd name="connsiteX3" fmla="*/ 746150 w 833933"/>
                              <a:gd name="connsiteY3" fmla="*/ 972922 h 972922"/>
                            </a:gdLst>
                            <a:ahLst/>
                            <a:cxnLst>
                              <a:cxn ang="0">
                                <a:pos x="connsiteX0" y="connsiteY0"/>
                              </a:cxn>
                              <a:cxn ang="0">
                                <a:pos x="connsiteX1" y="connsiteY1"/>
                              </a:cxn>
                              <a:cxn ang="0">
                                <a:pos x="connsiteX2" y="connsiteY2"/>
                              </a:cxn>
                              <a:cxn ang="0">
                                <a:pos x="connsiteX3" y="connsiteY3"/>
                              </a:cxn>
                            </a:cxnLst>
                            <a:rect l="l" t="t" r="r" b="b"/>
                            <a:pathLst>
                              <a:path w="833933" h="972922">
                                <a:moveTo>
                                  <a:pt x="833933" y="0"/>
                                </a:moveTo>
                                <a:lnTo>
                                  <a:pt x="0" y="0"/>
                                </a:lnTo>
                                <a:lnTo>
                                  <a:pt x="0" y="972922"/>
                                </a:lnTo>
                                <a:lnTo>
                                  <a:pt x="746150" y="972922"/>
                                </a:lnTo>
                              </a:path>
                            </a:pathLst>
                          </a:custGeom>
                          <a:ln w="127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テキスト ボックス 449"/>
                        <wps:cNvSpPr txBox="1"/>
                        <wps:spPr>
                          <a:xfrm>
                            <a:off x="1375257" y="0"/>
                            <a:ext cx="572770" cy="24130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sidR="00BB7D42" w:rsidRDefault="00BB7D42" w:rsidP="0009697B">
                              <w:pPr>
                                <w:jc w:val="center"/>
                              </w:pPr>
                              <w:r>
                                <w:rPr>
                                  <w:rFonts w:hint="eastAsia"/>
                                </w:rPr>
                                <w:t>基</w:t>
                              </w:r>
                              <w:r>
                                <w:rPr>
                                  <w:rFonts w:hint="eastAsia"/>
                                </w:rPr>
                                <w:t xml:space="preserve"> </w:t>
                              </w:r>
                              <w:r>
                                <w:rPr>
                                  <w:rFonts w:hint="eastAsia"/>
                                </w:rPr>
                                <w:t>本</w:t>
                              </w:r>
                              <w:r>
                                <w:rPr>
                                  <w:rFonts w:hint="eastAsia"/>
                                </w:rPr>
                                <w:t xml:space="preserve"> </w:t>
                              </w:r>
                              <w:r>
                                <w:rPr>
                                  <w:rFonts w:hint="eastAsia"/>
                                </w:rPr>
                                <w:t>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0" name="テキスト ボックス 450"/>
                        <wps:cNvSpPr txBox="1"/>
                        <wps:spPr>
                          <a:xfrm>
                            <a:off x="1367942" y="607162"/>
                            <a:ext cx="572770" cy="24130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sidR="00BB7D42" w:rsidRDefault="00BB7D42" w:rsidP="0009697B">
                              <w:pPr>
                                <w:jc w:val="center"/>
                              </w:pPr>
                              <w:r>
                                <w:rPr>
                                  <w:rFonts w:hint="eastAsia"/>
                                </w:rPr>
                                <w:t>手　　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 name="テキスト ボックス 1"/>
                        <wps:cNvSpPr txBox="1"/>
                        <wps:spPr>
                          <a:xfrm>
                            <a:off x="0" y="607162"/>
                            <a:ext cx="572770" cy="24130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sidR="00BB7D42" w:rsidRDefault="00BB7D42" w:rsidP="008A1C68">
                              <w:pPr>
                                <w:jc w:val="center"/>
                              </w:pPr>
                              <w:r>
                                <w:rPr>
                                  <w:rFonts w:hint="eastAsia"/>
                                  <w:szCs w:val="20"/>
                                </w:rPr>
                                <w:t>賃　　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7" name="フリーフォーム 457"/>
                        <wps:cNvSpPr/>
                        <wps:spPr>
                          <a:xfrm>
                            <a:off x="2318918" y="226771"/>
                            <a:ext cx="738505" cy="738505"/>
                          </a:xfrm>
                          <a:custGeom>
                            <a:avLst/>
                            <a:gdLst>
                              <a:gd name="connsiteX0" fmla="*/ 716890 w 738835"/>
                              <a:gd name="connsiteY0" fmla="*/ 0 h 738835"/>
                              <a:gd name="connsiteX1" fmla="*/ 0 w 738835"/>
                              <a:gd name="connsiteY1" fmla="*/ 0 h 738835"/>
                              <a:gd name="connsiteX2" fmla="*/ 0 w 738835"/>
                              <a:gd name="connsiteY2" fmla="*/ 738835 h 738835"/>
                              <a:gd name="connsiteX3" fmla="*/ 738835 w 738835"/>
                              <a:gd name="connsiteY3" fmla="*/ 738835 h 738835"/>
                            </a:gdLst>
                            <a:ahLst/>
                            <a:cxnLst>
                              <a:cxn ang="0">
                                <a:pos x="connsiteX0" y="connsiteY0"/>
                              </a:cxn>
                              <a:cxn ang="0">
                                <a:pos x="connsiteX1" y="connsiteY1"/>
                              </a:cxn>
                              <a:cxn ang="0">
                                <a:pos x="connsiteX2" y="connsiteY2"/>
                              </a:cxn>
                              <a:cxn ang="0">
                                <a:pos x="connsiteX3" y="connsiteY3"/>
                              </a:cxn>
                            </a:cxnLst>
                            <a:rect l="l" t="t" r="r" b="b"/>
                            <a:pathLst>
                              <a:path w="738835" h="738835">
                                <a:moveTo>
                                  <a:pt x="716890" y="0"/>
                                </a:moveTo>
                                <a:lnTo>
                                  <a:pt x="0" y="0"/>
                                </a:lnTo>
                                <a:lnTo>
                                  <a:pt x="0" y="738835"/>
                                </a:lnTo>
                                <a:lnTo>
                                  <a:pt x="738835" y="738835"/>
                                </a:lnTo>
                              </a:path>
                            </a:pathLst>
                          </a:custGeom>
                          <a:noFill/>
                          <a:ln w="127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フリーフォーム 458"/>
                        <wps:cNvSpPr/>
                        <wps:spPr>
                          <a:xfrm>
                            <a:off x="2318918" y="1207008"/>
                            <a:ext cx="789305" cy="482600"/>
                          </a:xfrm>
                          <a:custGeom>
                            <a:avLst/>
                            <a:gdLst>
                              <a:gd name="connsiteX0" fmla="*/ 716890 w 738835"/>
                              <a:gd name="connsiteY0" fmla="*/ 0 h 738835"/>
                              <a:gd name="connsiteX1" fmla="*/ 0 w 738835"/>
                              <a:gd name="connsiteY1" fmla="*/ 0 h 738835"/>
                              <a:gd name="connsiteX2" fmla="*/ 0 w 738835"/>
                              <a:gd name="connsiteY2" fmla="*/ 738835 h 738835"/>
                              <a:gd name="connsiteX3" fmla="*/ 738835 w 738835"/>
                              <a:gd name="connsiteY3" fmla="*/ 738835 h 738835"/>
                            </a:gdLst>
                            <a:ahLst/>
                            <a:cxnLst>
                              <a:cxn ang="0">
                                <a:pos x="connsiteX0" y="connsiteY0"/>
                              </a:cxn>
                              <a:cxn ang="0">
                                <a:pos x="connsiteX1" y="connsiteY1"/>
                              </a:cxn>
                              <a:cxn ang="0">
                                <a:pos x="connsiteX2" y="connsiteY2"/>
                              </a:cxn>
                              <a:cxn ang="0">
                                <a:pos x="connsiteX3" y="connsiteY3"/>
                              </a:cxn>
                            </a:cxnLst>
                            <a:rect l="l" t="t" r="r" b="b"/>
                            <a:pathLst>
                              <a:path w="738835" h="738835">
                                <a:moveTo>
                                  <a:pt x="716890" y="0"/>
                                </a:moveTo>
                                <a:lnTo>
                                  <a:pt x="0" y="0"/>
                                </a:lnTo>
                                <a:lnTo>
                                  <a:pt x="0" y="738835"/>
                                </a:lnTo>
                                <a:lnTo>
                                  <a:pt x="738835" y="738835"/>
                                </a:lnTo>
                              </a:path>
                            </a:pathLst>
                          </a:custGeom>
                          <a:noFill/>
                          <a:ln w="127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直線コネクタ 461"/>
                        <wps:cNvCnPr/>
                        <wps:spPr>
                          <a:xfrm>
                            <a:off x="2326233" y="482803"/>
                            <a:ext cx="647700" cy="0"/>
                          </a:xfrm>
                          <a:prstGeom prst="line">
                            <a:avLst/>
                          </a:prstGeom>
                        </wps:spPr>
                        <wps:style>
                          <a:lnRef idx="1">
                            <a:schemeClr val="dk1"/>
                          </a:lnRef>
                          <a:fillRef idx="0">
                            <a:schemeClr val="dk1"/>
                          </a:fillRef>
                          <a:effectRef idx="0">
                            <a:schemeClr val="dk1"/>
                          </a:effectRef>
                          <a:fontRef idx="minor">
                            <a:schemeClr val="tx1"/>
                          </a:fontRef>
                        </wps:style>
                        <wps:bodyPr/>
                      </wps:wsp>
                      <wps:wsp>
                        <wps:cNvPr id="456" name="テキスト ボックス 456"/>
                        <wps:cNvSpPr txBox="1"/>
                        <wps:spPr>
                          <a:xfrm>
                            <a:off x="2735884" y="117043"/>
                            <a:ext cx="1026795" cy="962025"/>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sidR="00BB7D42" w:rsidRDefault="00BB7D42" w:rsidP="00FC283C">
                              <w:pPr>
                                <w:spacing w:line="360" w:lineRule="exact"/>
                                <w:ind w:leftChars="50" w:left="100"/>
                                <w:jc w:val="left"/>
                              </w:pPr>
                              <w:r>
                                <w:rPr>
                                  <w:rFonts w:hint="eastAsia"/>
                                </w:rPr>
                                <w:t>家族手当</w:t>
                              </w:r>
                            </w:p>
                            <w:p w:rsidR="00BB7D42" w:rsidRDefault="00BB7D42" w:rsidP="00933764">
                              <w:pPr>
                                <w:spacing w:line="360" w:lineRule="exact"/>
                                <w:ind w:leftChars="50" w:left="100"/>
                                <w:jc w:val="left"/>
                              </w:pPr>
                              <w:r>
                                <w:rPr>
                                  <w:rFonts w:hint="eastAsia"/>
                                </w:rPr>
                                <w:t>通勤手当</w:t>
                              </w:r>
                            </w:p>
                            <w:p w:rsidR="00BB7D42" w:rsidRDefault="00BB7D42" w:rsidP="00933764">
                              <w:pPr>
                                <w:spacing w:line="360" w:lineRule="exact"/>
                                <w:ind w:leftChars="50" w:left="100"/>
                                <w:jc w:val="left"/>
                              </w:pPr>
                              <w:r>
                                <w:rPr>
                                  <w:rFonts w:hint="eastAsia"/>
                                </w:rPr>
                                <w:t>役付手当</w:t>
                              </w:r>
                            </w:p>
                            <w:p w:rsidR="00BB7D42" w:rsidRDefault="00BB7D42" w:rsidP="00933764">
                              <w:pPr>
                                <w:spacing w:line="360" w:lineRule="exact"/>
                                <w:ind w:leftChars="50" w:left="100"/>
                                <w:jc w:val="left"/>
                              </w:pPr>
                              <w:r>
                                <w:rPr>
                                  <w:rFonts w:hint="eastAsia"/>
                                </w:rPr>
                                <w:t>精勤手当（＊）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2" name="直線コネクタ 462"/>
                        <wps:cNvCnPr/>
                        <wps:spPr>
                          <a:xfrm>
                            <a:off x="1828800" y="1448410"/>
                            <a:ext cx="1202690" cy="0"/>
                          </a:xfrm>
                          <a:prstGeom prst="line">
                            <a:avLst/>
                          </a:prstGeom>
                          <a:ln w="1270"/>
                        </wps:spPr>
                        <wps:style>
                          <a:lnRef idx="1">
                            <a:schemeClr val="dk1"/>
                          </a:lnRef>
                          <a:fillRef idx="0">
                            <a:schemeClr val="dk1"/>
                          </a:fillRef>
                          <a:effectRef idx="0">
                            <a:schemeClr val="dk1"/>
                          </a:effectRef>
                          <a:fontRef idx="minor">
                            <a:schemeClr val="tx1"/>
                          </a:fontRef>
                        </wps:style>
                        <wps:bodyPr/>
                      </wps:wsp>
                      <wps:wsp>
                        <wps:cNvPr id="459" name="テキスト ボックス 459"/>
                        <wps:cNvSpPr txBox="1"/>
                        <wps:spPr>
                          <a:xfrm>
                            <a:off x="2706624" y="1104595"/>
                            <a:ext cx="1293495" cy="71247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sidR="00BB7D42" w:rsidRPr="00692ED5" w:rsidRDefault="00BB7D42" w:rsidP="00A36CEE">
                              <w:pPr>
                                <w:spacing w:line="360" w:lineRule="exact"/>
                                <w:ind w:leftChars="50" w:left="100"/>
                                <w:rPr>
                                  <w:szCs w:val="20"/>
                                </w:rPr>
                              </w:pPr>
                              <w:r w:rsidRPr="00692ED5">
                                <w:rPr>
                                  <w:rFonts w:hint="eastAsia"/>
                                  <w:szCs w:val="20"/>
                                </w:rPr>
                                <w:t>時間外労働割増賃金</w:t>
                              </w:r>
                            </w:p>
                            <w:p w:rsidR="00BB7D42" w:rsidRPr="00692ED5" w:rsidRDefault="00BB7D42" w:rsidP="00A36CEE">
                              <w:pPr>
                                <w:spacing w:line="360" w:lineRule="exact"/>
                                <w:ind w:leftChars="50" w:left="100"/>
                                <w:rPr>
                                  <w:szCs w:val="20"/>
                                </w:rPr>
                              </w:pPr>
                              <w:r w:rsidRPr="00692ED5">
                                <w:rPr>
                                  <w:rFonts w:hint="eastAsia"/>
                                  <w:szCs w:val="20"/>
                                </w:rPr>
                                <w:t>休日労働割増賃金</w:t>
                              </w:r>
                            </w:p>
                            <w:p w:rsidR="00BB7D42" w:rsidRDefault="00BB7D42" w:rsidP="00A36CEE">
                              <w:pPr>
                                <w:spacing w:line="360" w:lineRule="exact"/>
                                <w:ind w:leftChars="50" w:left="100"/>
                              </w:pPr>
                              <w:r w:rsidRPr="00692ED5">
                                <w:rPr>
                                  <w:rFonts w:hint="eastAsia"/>
                                  <w:szCs w:val="20"/>
                                </w:rPr>
                                <w:t>深夜労働割増賃金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16" o:spid="_x0000_s1027" style="position:absolute;left:0;text-align:left;margin-left:63pt;margin-top:9.4pt;width:314.95pt;height:143.1pt;z-index:251695104" coordsize="40001,1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hk2QcAAIQ0AAAOAAAAZHJzL2Uyb0RvYy54bWzsW82P20QUvyPxP1g+IrHxt52o2WrZ0gqp&#10;aita1PbodewkwvEY27vJctxIiAMcCxJw4AoIgQQSqoTEH2Oh/hv85st2dr3JZttuW+pLPPa8Nx9v&#10;3rz3mzcv164vZrFyFGb5lCRDVd/RVCVMAjKaJuOh+smDm+97qpIXfjLyY5KEQ/U4zNXru+++c22e&#10;DkKDTEg8CjMFjST5YJ4O1UlRpINeLw8m4czPd0gaJqiMSDbzC7xm494o8+dofRb3DE1zenOSjdKM&#10;BGGe4+sNXqnusvajKAyKu1GUh4USD1WMrWC/Gfs9oL+93Wv+YJz56WQaiGH4lxjFzJ8m6LRq6oZf&#10;+MphNj3T1GwaZCQnUbETkFmPRNE0CNkcMBtdOzWbWxk5TNlcxoP5OK3EBNGektOlmw3uHN3LlOkI&#10;a+eoSuLPsEblye/l8pdy+Xe5/Pbfr75RUAMxzdPxANS3svR+ei8TH8b8jc58EWUz+sSclAUT8HEl&#10;4HBRKAE+Wpqm6XpfVQLU6Z7uao7NlyCYYJ3O8AWTDzdw9mTHPTq+ajjzFOqU1xLLn09i9yd+GrKF&#10;yKkMhMQsCxrFRfbs+z+f/fVdefJHufy6PPmtPPlHobVMSoxlPxEyywc5xNciMNMyPd1SFUjGNSxD&#10;E4KRojM82zFMdEhFx1qupu4P0iwvboVkptDCUI2nCR2tP/CPbucFBgFSSUI/x4kyh/wNl7dDhcUH&#10;xUrFcRxyqo/DCKqBddNZa2xThvtxphz52E6jT3U6QbQdJ6CkLNE0jismbT2ToKVsIduoF2WsqFmP&#10;JCkqxtk0IVlbr8VCDjXi9Bh2Y660eEBGx2yJWAV0h2r8VSiRbUolKpdPyuXPbN89KU9+YoUfFQsE&#10;tR5Ve08umdT/auP1Dd3VbaZHumGZdp9vMKlHnmm6NqrZDjQNy9FPK1NwyJWJilcqEAzbCKpEP41H&#10;QucDkiT5tAgfQSmjWQyz+V5PQfN901TmosD7PsPyuMmiKROl7xp9wziH+pHe6EDb2PYq9aa2ja3a&#10;blLzMW8cPJa3ko4LcdubZ9BkaekFO65aDX/Cd7g/CBaJWCGUFJ/6X74DU5JTw9pcLpgQ+Yql4JsY&#10;XHR5NzBDuE1mua0uxgzpNZnZemMyF2OGUJrMbFNIZv4U08/g9Km7j5m7L1QF7j5TFbj7A65gqV9Q&#10;qdHZ0iK1hVxtVWUyVIUq0toZOQofEEZXUBFKKoxDSq0miZMmKRS8QSXr5DNlzXGaWvUxC0kgn5yQ&#10;qw1rsYUabHQa3MrLqVGJNPZxZ/HPs/hKRjgozNPg5hTu87afF/f8DOYM6wNkW9zFTxQTaAnUgZWg&#10;JyT7vO07pQfUQK2qzIEqh2r+2aGfhaoSf5QAhPR1BhoK9mLZroE+smbNQbMmOZztE2gyNh1Gx4qU&#10;vohlMcrI7CEA8B7tFVV+EqBvbO4CCs9f9gu8owoQOgj39lgZ0BMaczu5nwbSt1N48GDx0M9SgSEK&#10;OIw7RAKf2hNQbato6dZIyN5hQaIpwxm1JxXyvkJHagFXCgC7/KI8+bU8eVouv1TK5Q/lcslA2VOA&#10;MuYO6TCB46gzVYrFB4RBHOFkz4FnOtymYbv1tgZsEdgUy+gCSjGXali6qUnjICGxxF5CtNRArYNn&#10;OYmno5uAUlS8p0BXXEiTu0LF9ze39wmhvNyox8ymc8TEHQXHPQyCUinkLWivFbj5QRAmVedbIL5V&#10;xi1R3yrzJZBfDVLPRX7F4mDBT0DUPdQafLWWAfrDrQIK3CKgwK0BCpe2BHB/b5sdsKm8+EH2fDsA&#10;IrHYW9sBx+1bHMk4mqs7ArV2xuAix7/V/fw6GwO2rJ0xeMNBAZDTJlPA/OklAAGsDBB+ZwLYueN/&#10;iQequAuPDXV4gMYW37xzAQXt0gi0B9jcU1hg/UnAMHWvr+NeA9vfMBzXZRakPg64pmcjesuOA6LM&#10;wbg8DjQP5lsH2IA4vD4NIaFpzxRB4s0BtrXUZwJsa6kfnw6wraV+BKhUxb82j7tJzdtFgG19B81o&#10;mWDZJJ0WlmYvOON2AbYXG2ATS0gDbKLYFmDjyl2fsbEQzx9gq7UHzcnAmnyKABvfS3RHt1DTkMem&#10;AFt16F65XWEH+DWn+fpeonGaZ6OU4aq1B3Wj7a5DQmzW98Qfhfy2xsbVm4xLVDGFNb679cpHts3t&#10;2VXD9zr2ce5Z/lV46i6mR6/uX84Nqw03u953e5f23bqhuZrG+BvO2+ub0nlbnuFUe6Zz3p3zfltv&#10;xzrn3RaK75y3SPq4UApG57zfukC8U0Xf2tKjUFtH4DenRxmmgfwnngQAx+xp7HxSO27Hwh0cYnLP&#10;nR51gQuyVmxc3zRtEQyrmbYE0zXjJS7Fasu1AUhTnE9Do1d4i2vXaYhrbm9ERuLWt7iGa9qex7Ps&#10;dKQfWqe0SNcQ0OmL4E3fMTSDRVhwJJP4r7vLrS6Bt1TZ1cPjJdS21vlz1ba6y7WkcXkVJ0KYoe4u&#10;d2ernGSZaCIuYmSGLW5Xxfmv1YVUl3S4xN3sQnS4DY/6CIR5kIfjWTz1sfYhOBEaTv9FOJGVKJC0&#10;ojyzhM6wLeuicyovMYxwkdQgnikrFHCb1CDkUTuOIZ2KZtlwIFjzpl71TUt6FRdZuSLxuvMqLJF8&#10;1TG8zl6FrSvVkM6rvJxMQaBN9lcXFpgWf8uh/6VpvjNMWv95aPc/AAAA//8DAFBLAwQUAAYACAAA&#10;ACEAinxuvOAAAAAKAQAADwAAAGRycy9kb3ducmV2LnhtbEyPQUvDQBCF74L/YRnBm91NS2qN2ZRS&#10;1FMRbAXxNs1Ok9Dsbshuk/TfO570No95vPe+fD3ZVgzUh8Y7DclMgSBXetO4SsPn4fVhBSJEdAZb&#10;70jDlQKsi9ubHDPjR/dBwz5WgkNcyFBDHWOXSRnKmiyGme/I8e/ke4uRZV9J0+PI4baVc6WW0mLj&#10;uKHGjrY1lef9xWp4G3HcLJKXYXc+ba/fh/T9a5eQ1vd30+YZRKQp/pnhdz5Ph4I3Hf3FmSBa1vMl&#10;s0Q+VozAhsc0fQJx1LBQqQJZ5PI/QvEDAAD//wMAUEsBAi0AFAAGAAgAAAAhALaDOJL+AAAA4QEA&#10;ABMAAAAAAAAAAAAAAAAAAAAAAFtDb250ZW50X1R5cGVzXS54bWxQSwECLQAUAAYACAAAACEAOP0h&#10;/9YAAACUAQAACwAAAAAAAAAAAAAAAAAvAQAAX3JlbHMvLnJlbHNQSwECLQAUAAYACAAAACEAEhI4&#10;ZNkHAACENAAADgAAAAAAAAAAAAAAAAAuAgAAZHJzL2Uyb0RvYy54bWxQSwECLQAUAAYACAAAACEA&#10;inxuvOAAAAAKAQAADwAAAAAAAAAAAAAAAAAzCgAAZHJzL2Rvd25yZXYueG1sUEsFBgAAAAAEAAQA&#10;8wAAAEALAAAAAA==&#10;">
                <v:line id="直線コネクタ 440" o:spid="_x0000_s1028" style="position:absolute;visibility:visible;mso-wrap-style:square" from="3438,7242" to="32000,7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5byMIAAADcAAAADwAAAGRycy9kb3ducmV2LnhtbERPy2rCQBTdF/oPwy24KTqpiLSpk9Aq&#10;gWxEakW6vGRuHjRzJ8yMMf37zkJweTjvTT6ZXozkfGdZwcsiAUFcWd1xo+D0XcxfQfiArLG3TAr+&#10;yEOePT5sMNX2yl80HkMjYgj7FBW0IQyplL5qyaBf2IE4crV1BkOErpHa4TWGm14uk2QtDXYcG1oc&#10;aNtS9Xu8GAUH/VP6/Wfhd6fa8Xlr9NvhOSg1e5o+3kEEmsJdfHOXWsFqFefHM/EIy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5byMIAAADcAAAADwAAAAAAAAAAAAAA&#10;AAChAgAAZHJzL2Rvd25yZXYueG1sUEsFBgAAAAAEAAQA+QAAAJADAAAAAA==&#10;" strokecolor="black [3040]" strokeweight=".1pt"/>
                <v:shape id="フリーフォーム 453" o:spid="_x0000_s1029" style="position:absolute;left:9217;top:1243;width:8337;height:13246;visibility:visible;mso-wrap-style:square;v-text-anchor:middle" coordsize="833933,972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UHEMUA&#10;AADcAAAADwAAAGRycy9kb3ducmV2LnhtbESPQWvCQBSE70L/w/IKvUjd1GqV1FW0kOLFQ6K9P7LP&#10;bGj2bciuSfrvu4WCx2FmvmE2u9E2oqfO144VvMwSEMSl0zVXCi7n7HkNwgdkjY1jUvBDHnbbh8kG&#10;U+0GzqkvQiUihH2KCkwIbSqlLw1Z9DPXEkfv6jqLIcqukrrDIcJtI+dJ8iYt1hwXDLb0Yaj8Lm5W&#10;wSHL8rX76i+fxTBd8FWuTiZbKfX0OO7fQQQawz383z5qBYvlK/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QcQxQAAANwAAAAPAAAAAAAAAAAAAAAAAJgCAABkcnMv&#10;ZG93bnJldi54bWxQSwUGAAAAAAQABAD1AAAAigMAAAAA&#10;" path="m833933,l,,,972922r746150,e" filled="f" strokecolor="black [3040]" strokeweight=".1pt">
                  <v:path arrowok="t" o:connecttype="custom" o:connectlocs="833755,0;0,0;0,1324610;745991,1324610" o:connectangles="0,0,0,0"/>
                </v:shape>
                <v:shape id="テキスト ボックス 449" o:spid="_x0000_s1030" type="#_x0000_t202" style="position:absolute;left:13752;width:5728;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QoOcMA&#10;AADcAAAADwAAAGRycy9kb3ducmV2LnhtbESPQYvCMBSE7wv+h/AWvK3priK1GkVWBU+KWgRvj+bZ&#10;FpuX0kSt/94IgsdhZr5hJrPWVOJGjSstK/jtRSCIM6tLzhWkh9VPDMJ5ZI2VZVLwIAezaedrgom2&#10;d97Rbe9zESDsElRQeF8nUrqsIIOuZ2vi4J1tY9AH2eRSN3gPcFPJvygaSoMlh4UCa/ovKLvsr0ZB&#10;terb5SJPTzH67fUYb9Ks1ZFS3e92PgbhqfWf8Lu91goGgxG8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QoOcMAAADcAAAADwAAAAAAAAAAAAAAAACYAgAAZHJzL2Rv&#10;d25yZXYueG1sUEsFBgAAAAAEAAQA9QAAAIgDAAAAAA==&#10;" fillcolor="white [3201]" stroked="f" strokeweight="0">
                  <v:textbox inset="0,0,0,0">
                    <w:txbxContent>
                      <w:p w:rsidR="00BB7D42" w:rsidRDefault="00BB7D42" w:rsidP="0009697B">
                        <w:pPr>
                          <w:jc w:val="center"/>
                        </w:pPr>
                        <w:r>
                          <w:rPr>
                            <w:rFonts w:hint="eastAsia"/>
                          </w:rPr>
                          <w:t>基</w:t>
                        </w:r>
                        <w:r>
                          <w:rPr>
                            <w:rFonts w:hint="eastAsia"/>
                          </w:rPr>
                          <w:t xml:space="preserve"> </w:t>
                        </w:r>
                        <w:r>
                          <w:rPr>
                            <w:rFonts w:hint="eastAsia"/>
                          </w:rPr>
                          <w:t>本</w:t>
                        </w:r>
                        <w:r>
                          <w:rPr>
                            <w:rFonts w:hint="eastAsia"/>
                          </w:rPr>
                          <w:t xml:space="preserve"> </w:t>
                        </w:r>
                        <w:r>
                          <w:rPr>
                            <w:rFonts w:hint="eastAsia"/>
                          </w:rPr>
                          <w:t>給</w:t>
                        </w:r>
                      </w:p>
                    </w:txbxContent>
                  </v:textbox>
                </v:shape>
                <v:shape id="テキスト ボックス 450" o:spid="_x0000_s1031" type="#_x0000_t202" style="position:absolute;left:13679;top:6071;width:5728;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cXecEA&#10;AADcAAAADwAAAGRycy9kb3ducmV2LnhtbERPTYvCMBC9L/gfwgh7W1NXV0ptKuIqeHJRi+BtaMa2&#10;2ExKE7X7781B8Ph43+miN424U+dqywrGowgEcWF1zaWC/Lj5ikE4j6yxsUwK/snBIht8pJho++A9&#10;3Q++FCGEXYIKKu/bREpXVGTQjWxLHLiL7Qz6ALtS6g4fIdw08juKZtJgzaGhwpZWFRXXw80oaDYT&#10;u/4t83OM/u92ind50etIqc9hv5yD8NT7t/jl3moF058wP5wJR0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XF3nBAAAA3AAAAA8AAAAAAAAAAAAAAAAAmAIAAGRycy9kb3du&#10;cmV2LnhtbFBLBQYAAAAABAAEAPUAAACGAwAAAAA=&#10;" fillcolor="white [3201]" stroked="f" strokeweight="0">
                  <v:textbox inset="0,0,0,0">
                    <w:txbxContent>
                      <w:p w:rsidR="00BB7D42" w:rsidRDefault="00BB7D42" w:rsidP="0009697B">
                        <w:pPr>
                          <w:jc w:val="center"/>
                        </w:pPr>
                        <w:r>
                          <w:rPr>
                            <w:rFonts w:hint="eastAsia"/>
                          </w:rPr>
                          <w:t>手　　当</w:t>
                        </w:r>
                      </w:p>
                    </w:txbxContent>
                  </v:textbox>
                </v:shape>
                <v:shape id="テキスト ボックス 1" o:spid="_x0000_s1032" type="#_x0000_t202" style="position:absolute;top:6071;width:5727;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8vO78A&#10;AADaAAAADwAAAGRycy9kb3ducmV2LnhtbERPS4vCMBC+C/6HMII3m6ogpWssiw/w5LJaBG9DM9uW&#10;bSalSbX++40g7Gn4+J6zzgbTiDt1rrasYB7FIIgLq2suFeSXwywB4TyyxsYyKXiSg2wzHq0x1fbB&#10;33Q/+1KEEHYpKqi8b1MpXVGRQRfZljhwP7Yz6APsSqk7fIRw08hFHK+kwZpDQ4UtbSsqfs+9UdAc&#10;lna/K/Nbgv6rvyanvBh0rNR0Mnx+gPA0+H/x233UYT68Xnlduf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ny87vwAAANoAAAAPAAAAAAAAAAAAAAAAAJgCAABkcnMvZG93bnJl&#10;di54bWxQSwUGAAAAAAQABAD1AAAAhAMAAAAA&#10;" fillcolor="white [3201]" stroked="f" strokeweight="0">
                  <v:textbox inset="0,0,0,0">
                    <w:txbxContent>
                      <w:p w:rsidR="00BB7D42" w:rsidRDefault="00BB7D42" w:rsidP="008A1C68">
                        <w:pPr>
                          <w:jc w:val="center"/>
                        </w:pPr>
                        <w:r>
                          <w:rPr>
                            <w:rFonts w:hint="eastAsia"/>
                            <w:szCs w:val="20"/>
                          </w:rPr>
                          <w:t>賃　　金</w:t>
                        </w:r>
                      </w:p>
                    </w:txbxContent>
                  </v:textbox>
                </v:shape>
                <v:shape id="フリーフォーム 457" o:spid="_x0000_s1033" style="position:absolute;left:23189;top:2267;width:7385;height:7385;visibility:visible;mso-wrap-style:square;v-text-anchor:middle" coordsize="738835,738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k1QMUA&#10;AADcAAAADwAAAGRycy9kb3ducmV2LnhtbESPQWsCMRSE74L/ITzBm2ZbtMrWKCIVvC3VluLtdfOa&#10;Tbt5WTZxd/vvm0Khx2FmvmE2u8HVoqM2WM8K7uYZCOLSa8tGwcvlOFuDCBFZY+2ZFHxTgN12PNpg&#10;rn3Pz9SdoxEJwiFHBVWMTS5lKCtyGOa+IU7eh28dxiRbI3WLfYK7Wt5n2YN0aDktVNjQoaLy63xz&#10;CopVbz7t9dKU9v01muKts91TodR0MuwfQUQa4n/4r33SChbLFfyeS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WTVAxQAAANwAAAAPAAAAAAAAAAAAAAAAAJgCAABkcnMv&#10;ZG93bnJldi54bWxQSwUGAAAAAAQABAD1AAAAigMAAAAA&#10;" path="m716890,l,,,738835r738835,e" filled="f" strokecolor="black [3213]" strokeweight=".1pt">
                  <v:path arrowok="t" o:connecttype="custom" o:connectlocs="716570,0;0,0;0,738505;738505,738505" o:connectangles="0,0,0,0"/>
                </v:shape>
                <v:shape id="フリーフォーム 458" o:spid="_x0000_s1034" style="position:absolute;left:23189;top:12070;width:7893;height:4826;visibility:visible;mso-wrap-style:square;v-text-anchor:middle" coordsize="738835,738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ahMsIA&#10;AADcAAAADwAAAGRycy9kb3ducmV2LnhtbERPz2vCMBS+C/4P4QneNHW4OapRZGywW1EnY7e35plG&#10;m5fSZG3335vDYMeP7/dmN7hadNQG61nBYp6BIC69tmwUfJzeZs8gQkTWWHsmBb8UYLcdjzaYa9/z&#10;gbpjNCKFcMhRQRVjk0sZyoochrlviBN38a3DmGBrpG6xT+Gulg9Z9iQdWk4NFTb0UlF5O/44BcWq&#10;N1f7dWpK+32OpvjsbPdaKDWdDPs1iEhD/Bf/ud+1guVjWpvOpCM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qEywgAAANwAAAAPAAAAAAAAAAAAAAAAAJgCAABkcnMvZG93&#10;bnJldi54bWxQSwUGAAAAAAQABAD1AAAAhwMAAAAA&#10;" path="m716890,l,,,738835r738835,e" filled="f" strokecolor="black [3213]" strokeweight=".1pt">
                  <v:path arrowok="t" o:connecttype="custom" o:connectlocs="765861,0;0,0;0,482600;789305,482600" o:connectangles="0,0,0,0"/>
                </v:shape>
                <v:line id="直線コネクタ 461" o:spid="_x0000_s1035" style="position:absolute;visibility:visible;mso-wrap-style:square" from="23262,4828" to="29739,4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ugc8QAAADcAAAADwAAAGRycy9kb3ducmV2LnhtbESPT2sCMRTE7wW/Q3iCt5pdbRddjSKl&#10;paU91T/3x+a5u7h5WZNU47c3hUKPw8z8hlmuo+nEhZxvLSvIxxkI4srqlmsF+93b4wyED8gaO8uk&#10;4EYe1qvBwxJLba/8TZdtqEWCsC9RQRNCX0rpq4YM+rHtiZN3tM5gSNLVUju8Jrjp5CTLCmmw5bTQ&#10;YE8vDVWn7Y9JlPxwNvL9NMfDp/tyr9MiPsezUqNh3CxABIrhP/zX/tAKnoocfs+k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a6BzxAAAANwAAAAPAAAAAAAAAAAA&#10;AAAAAKECAABkcnMvZG93bnJldi54bWxQSwUGAAAAAAQABAD5AAAAkgMAAAAA&#10;" strokecolor="black [3040]"/>
                <v:shape id="テキスト ボックス 456" o:spid="_x0000_s1036" type="#_x0000_t202" style="position:absolute;left:27358;top:1170;width:10268;height:9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qlsMA&#10;AADcAAAADwAAAGRycy9kb3ducmV2LnhtbESPT4vCMBTE7wv7HcJb8Lam/qVUoyyrgidFLYK3R/Ns&#10;i81LaaLWb28EweMwM79hpvPWVOJGjSstK+h1IxDEmdUl5wrSw+o3BuE8ssbKMil4kIP57Ptriom2&#10;d97Rbe9zESDsElRQeF8nUrqsIIOua2vi4J1tY9AH2eRSN3gPcFPJfhSNpcGSw0KBNf0XlF32V6Og&#10;Wg3scpGnpxj99nqMN2nW6kipzk/7NwHhqfWf8Lu91gqGozG8zoQj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qlsMAAADcAAAADwAAAAAAAAAAAAAAAACYAgAAZHJzL2Rv&#10;d25yZXYueG1sUEsFBgAAAAAEAAQA9QAAAIgDAAAAAA==&#10;" fillcolor="white [3201]" stroked="f" strokeweight="0">
                  <v:textbox inset="0,0,0,0">
                    <w:txbxContent>
                      <w:p w:rsidR="00BB7D42" w:rsidRDefault="00BB7D42" w:rsidP="00FC283C">
                        <w:pPr>
                          <w:spacing w:line="360" w:lineRule="exact"/>
                          <w:ind w:leftChars="50" w:left="100"/>
                          <w:jc w:val="left"/>
                        </w:pPr>
                        <w:r>
                          <w:rPr>
                            <w:rFonts w:hint="eastAsia"/>
                          </w:rPr>
                          <w:t>家族手当</w:t>
                        </w:r>
                      </w:p>
                      <w:p w:rsidR="00BB7D42" w:rsidRDefault="00BB7D42" w:rsidP="00933764">
                        <w:pPr>
                          <w:spacing w:line="360" w:lineRule="exact"/>
                          <w:ind w:leftChars="50" w:left="100"/>
                          <w:jc w:val="left"/>
                        </w:pPr>
                        <w:r>
                          <w:rPr>
                            <w:rFonts w:hint="eastAsia"/>
                          </w:rPr>
                          <w:t>通勤手当</w:t>
                        </w:r>
                      </w:p>
                      <w:p w:rsidR="00BB7D42" w:rsidRDefault="00BB7D42" w:rsidP="00933764">
                        <w:pPr>
                          <w:spacing w:line="360" w:lineRule="exact"/>
                          <w:ind w:leftChars="50" w:left="100"/>
                          <w:jc w:val="left"/>
                        </w:pPr>
                        <w:r>
                          <w:rPr>
                            <w:rFonts w:hint="eastAsia"/>
                          </w:rPr>
                          <w:t>役付手当</w:t>
                        </w:r>
                      </w:p>
                      <w:p w:rsidR="00BB7D42" w:rsidRDefault="00BB7D42" w:rsidP="00933764">
                        <w:pPr>
                          <w:spacing w:line="360" w:lineRule="exact"/>
                          <w:ind w:leftChars="50" w:left="100"/>
                          <w:jc w:val="left"/>
                        </w:pPr>
                        <w:r>
                          <w:rPr>
                            <w:rFonts w:hint="eastAsia"/>
                          </w:rPr>
                          <w:t>精勤手当（＊）</w:t>
                        </w:r>
                      </w:p>
                    </w:txbxContent>
                  </v:textbox>
                </v:shape>
                <v:line id="直線コネクタ 462" o:spid="_x0000_s1037" style="position:absolute;visibility:visible;mso-wrap-style:square" from="18288,14484" to="30314,1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8RMMAAADcAAAADwAAAGRycy9kb3ducmV2LnhtbESPQYvCMBSE78L+h/AEL8uaKiLaNcqq&#10;CF5ErLLs8dE822LzUpKo9d8bYcHjMDPfMLNFa2pxI+crywoG/QQEcW51xYWC03HzNQHhA7LG2jIp&#10;eJCHxfyjM8NU2zsf6JaFQkQI+xQVlCE0qZQ+L8mg79uGOHpn6wyGKF0htcN7hJtaDpNkLA1WHBdK&#10;bGhVUn7JrkbBXv9t/W658evT2fHvyujp/jMo1eu2P98gArXhHf5vb7WC0XgIrzPx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VPETDAAAA3AAAAA8AAAAAAAAAAAAA&#10;AAAAoQIAAGRycy9kb3ducmV2LnhtbFBLBQYAAAAABAAEAPkAAACRAwAAAAA=&#10;" strokecolor="black [3040]" strokeweight=".1pt"/>
                <v:shape id="テキスト ボックス 459" o:spid="_x0000_s1038" type="#_x0000_t202" style="position:absolute;left:27066;top:11045;width:12935;height:7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2+5MMA&#10;AADcAAAADwAAAGRycy9kb3ducmV2LnhtbESPQYvCMBSE78L+h/AW9qapri61GkV2FTwpq0Xw9mie&#10;bbF5KU3U+u+NIHgcZuYbZjpvTSWu1LjSsoJ+LwJBnFldcq4g3a+6MQjnkTVWlknBnRzMZx+dKSba&#10;3vifrjufiwBhl6CCwvs6kdJlBRl0PVsTB+9kG4M+yCaXusFbgJtKDqLoRxosOSwUWNNvQdl5dzEK&#10;qtW3Xf7l6TFGv70c4k2atTpS6uuzXUxAeGr9O/xqr7WC4WgMzzPh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2+5MMAAADcAAAADwAAAAAAAAAAAAAAAACYAgAAZHJzL2Rv&#10;d25yZXYueG1sUEsFBgAAAAAEAAQA9QAAAIgDAAAAAA==&#10;" fillcolor="white [3201]" stroked="f" strokeweight="0">
                  <v:textbox inset="0,0,0,0">
                    <w:txbxContent>
                      <w:p w:rsidR="00BB7D42" w:rsidRPr="00692ED5" w:rsidRDefault="00BB7D42" w:rsidP="00A36CEE">
                        <w:pPr>
                          <w:spacing w:line="360" w:lineRule="exact"/>
                          <w:ind w:leftChars="50" w:left="100"/>
                          <w:rPr>
                            <w:szCs w:val="20"/>
                          </w:rPr>
                        </w:pPr>
                        <w:r w:rsidRPr="00692ED5">
                          <w:rPr>
                            <w:rFonts w:hint="eastAsia"/>
                            <w:szCs w:val="20"/>
                          </w:rPr>
                          <w:t>時間外労働割増賃金</w:t>
                        </w:r>
                      </w:p>
                      <w:p w:rsidR="00BB7D42" w:rsidRPr="00692ED5" w:rsidRDefault="00BB7D42" w:rsidP="00A36CEE">
                        <w:pPr>
                          <w:spacing w:line="360" w:lineRule="exact"/>
                          <w:ind w:leftChars="50" w:left="100"/>
                          <w:rPr>
                            <w:szCs w:val="20"/>
                          </w:rPr>
                        </w:pPr>
                        <w:r w:rsidRPr="00692ED5">
                          <w:rPr>
                            <w:rFonts w:hint="eastAsia"/>
                            <w:szCs w:val="20"/>
                          </w:rPr>
                          <w:t>休日労働割増賃金</w:t>
                        </w:r>
                      </w:p>
                      <w:p w:rsidR="00BB7D42" w:rsidRDefault="00BB7D42" w:rsidP="00A36CEE">
                        <w:pPr>
                          <w:spacing w:line="360" w:lineRule="exact"/>
                          <w:ind w:leftChars="50" w:left="100"/>
                        </w:pPr>
                        <w:r w:rsidRPr="00692ED5">
                          <w:rPr>
                            <w:rFonts w:hint="eastAsia"/>
                            <w:szCs w:val="20"/>
                          </w:rPr>
                          <w:t>深夜労働割増賃金</w:t>
                        </w:r>
                      </w:p>
                    </w:txbxContent>
                  </v:textbox>
                </v:shape>
              </v:group>
            </w:pict>
          </mc:Fallback>
        </mc:AlternateContent>
      </w:r>
    </w:p>
    <w:p w:rsidR="0009697B" w:rsidRDefault="0009697B" w:rsidP="00A36CEE">
      <w:pPr>
        <w:rPr>
          <w:szCs w:val="20"/>
        </w:rPr>
      </w:pPr>
    </w:p>
    <w:p w:rsidR="0009697B" w:rsidRDefault="0009697B" w:rsidP="00A36CEE">
      <w:pPr>
        <w:rPr>
          <w:szCs w:val="20"/>
        </w:rPr>
      </w:pPr>
    </w:p>
    <w:p w:rsidR="0009697B" w:rsidRDefault="0009697B" w:rsidP="00A36CEE">
      <w:pPr>
        <w:rPr>
          <w:szCs w:val="20"/>
        </w:rPr>
      </w:pPr>
    </w:p>
    <w:p w:rsidR="0009697B" w:rsidRDefault="0009697B" w:rsidP="00A36CEE">
      <w:pPr>
        <w:rPr>
          <w:szCs w:val="20"/>
        </w:rPr>
      </w:pPr>
    </w:p>
    <w:p w:rsidR="0009697B" w:rsidRDefault="00A36CEE" w:rsidP="00A36CEE">
      <w:pPr>
        <w:rPr>
          <w:szCs w:val="20"/>
        </w:rPr>
      </w:pPr>
      <w:r>
        <w:rPr>
          <w:rFonts w:hint="eastAsia"/>
          <w:noProof/>
          <w:szCs w:val="20"/>
        </w:rPr>
        <mc:AlternateContent>
          <mc:Choice Requires="wps">
            <w:drawing>
              <wp:anchor distT="0" distB="0" distL="114300" distR="114300" simplePos="0" relativeHeight="251719680" behindDoc="0" locked="0" layoutInCell="1" allowOverlap="1" wp14:anchorId="367965A3" wp14:editId="6A3CFE45">
                <wp:simplePos x="0" y="0"/>
                <wp:positionH relativeFrom="column">
                  <wp:posOffset>2175510</wp:posOffset>
                </wp:positionH>
                <wp:positionV relativeFrom="paragraph">
                  <wp:posOffset>238709</wp:posOffset>
                </wp:positionV>
                <wp:extent cx="572770" cy="241300"/>
                <wp:effectExtent l="0" t="0" r="0" b="6350"/>
                <wp:wrapNone/>
                <wp:docPr id="451" name="テキスト ボックス 451"/>
                <wp:cNvGraphicFramePr/>
                <a:graphic xmlns:a="http://schemas.openxmlformats.org/drawingml/2006/main">
                  <a:graphicData uri="http://schemas.microsoft.com/office/word/2010/wordprocessingShape">
                    <wps:wsp>
                      <wps:cNvSpPr txBox="1"/>
                      <wps:spPr>
                        <a:xfrm>
                          <a:off x="0" y="0"/>
                          <a:ext cx="572770" cy="24130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rsidR="00BB7D42" w:rsidRDefault="00BB7D42" w:rsidP="0009697B">
                            <w:pPr>
                              <w:jc w:val="center"/>
                            </w:pPr>
                            <w:r>
                              <w:rPr>
                                <w:rFonts w:hint="eastAsia"/>
                              </w:rPr>
                              <w:t>割増賃金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51" o:spid="_x0000_s1039" type="#_x0000_t202" style="position:absolute;left:0;text-align:left;margin-left:171.3pt;margin-top:18.8pt;width:45.1pt;height:1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ZNoAIAAJIFAAAOAAAAZHJzL2Uyb0RvYy54bWysVM1uEzEQviPxDpbvdJPQHxR1U4VWRUhV&#10;W5Ginh2v3Vh4PcZ2shuOjYR4CF4BceZ59kUYe3eTUnop4rI7nv/55uf4pC41WQnnFZicDvcGlAjD&#10;oVDmLqcfb85fvaHEB2YKpsGInK6FpyeTly+OKzsWI1iALoQj6MT4cWVzugjBjrPM84Uomd8DKwwK&#10;JbiSBXy6u6xwrELvpc5Gg8FhVoErrAMuvEfuWSukk+RfSsHDlZReBKJzirmF9HXpO4/fbHLMxneO&#10;2YXiXRrsH7IomTIYdOvqjAVGlk795apU3IEHGfY4lBlIqbhINWA1w8GjamYLZkWqBcHxdguT/39u&#10;+eXq2hFV5HT/YEiJYSU2qdl8be5/NPe/ms030my+N5tNc/8T3yQqIWSV9WO0nFm0DfVbqLH1Pd8j&#10;MyJRS1fGP9ZIUI7gr7eAizoQjsyDo9HREUo4ikb7w9eD1JBsZ2ydD+8ElCQSOXXYzwQzW134gImg&#10;aq8SY3nQqjhXWqdHnCFxqh1ZMey+DilFtPhDSxtSxbyihYFo27rVJnJEGqEuVqy6rS5RYa1F1NHm&#10;g5AIYSryicCMc2G2wZN21JIY6jmGnf4uq+cYt3WgRYoMJmyNS2XAperTzu3wKj71eMlWH9F+UHck&#10;Qz2v0+wc9s2fQ7HGmXDQLpq3/Fxh5y6YD9fM4WZhs/FahCv8SA2IPHQUJQtwX57iR30ceJRSUuGm&#10;5tR/XjInKNHvDa5CXOuecD0x7wmzLE8B24/DjdkkEg1c0D0pHZS3eESmMQqKmOEYK6ehJ09Dey/w&#10;CHExnSYlXF7LwoWZWR5dR1TjHN7Ut8zZblgDTvkl9DvMxo9mttWNlgamywBSpYGOuLYodnjj4qc5&#10;745UvCwP30lrd0onvwEAAP//AwBQSwMEFAAGAAgAAAAhABMVD43eAAAACQEAAA8AAABkcnMvZG93&#10;bnJldi54bWxMj0FPwzAMhe9I/IfISNxYSju6qjSdELAriFEhccsa01YkTtWkW/n3mBM72dZ7ev5e&#10;tV2cFUecwuBJwe0qAYHUejNQp6B5390UIELUZLT1hAp+MMC2vryodGn8id7wuI+d4BAKpVbQxziW&#10;Uoa2R6fDyo9IrH35yenI59RJM+kThzsr0yTJpdMD8Ydej/jYY/u9n50Cu8v881PXfBY6vs4fxUvT&#10;LiZR6vpqebgHEXGJ/2b4w2d0qJnp4GcyQVgF2TrN2crLhicb1lnKXQ4KNnc5yLqS5w3qXwAAAP//&#10;AwBQSwECLQAUAAYACAAAACEAtoM4kv4AAADhAQAAEwAAAAAAAAAAAAAAAAAAAAAAW0NvbnRlbnRf&#10;VHlwZXNdLnhtbFBLAQItABQABgAIAAAAIQA4/SH/1gAAAJQBAAALAAAAAAAAAAAAAAAAAC8BAABf&#10;cmVscy8ucmVsc1BLAQItABQABgAIAAAAIQAnJ0ZNoAIAAJIFAAAOAAAAAAAAAAAAAAAAAC4CAABk&#10;cnMvZTJvRG9jLnhtbFBLAQItABQABgAIAAAAIQATFQ+N3gAAAAkBAAAPAAAAAAAAAAAAAAAAAPoE&#10;AABkcnMvZG93bnJldi54bWxQSwUGAAAAAAQABADzAAAABQYAAAAA&#10;" fillcolor="white [3201]" stroked="f" strokeweight="0">
                <v:textbox inset="0,0,0,0">
                  <w:txbxContent>
                    <w:p w:rsidR="00BB7D42" w:rsidRDefault="00BB7D42" w:rsidP="0009697B">
                      <w:pPr>
                        <w:jc w:val="center"/>
                      </w:pPr>
                      <w:r>
                        <w:rPr>
                          <w:rFonts w:hint="eastAsia"/>
                        </w:rPr>
                        <w:t>割増賃金</w:t>
                      </w:r>
                    </w:p>
                  </w:txbxContent>
                </v:textbox>
              </v:shape>
            </w:pict>
          </mc:Fallback>
        </mc:AlternateContent>
      </w:r>
    </w:p>
    <w:p w:rsidR="00486BBA" w:rsidRPr="00692ED5" w:rsidRDefault="00486BBA" w:rsidP="00A36CEE">
      <w:pPr>
        <w:rPr>
          <w:szCs w:val="20"/>
        </w:rPr>
      </w:pPr>
    </w:p>
    <w:p w:rsidR="00A36CEE" w:rsidRDefault="00A36CEE" w:rsidP="00A36CEE">
      <w:pPr>
        <w:ind w:firstLineChars="500" w:firstLine="1000"/>
        <w:rPr>
          <w:szCs w:val="20"/>
        </w:rPr>
      </w:pPr>
    </w:p>
    <w:p w:rsidR="00486BBA" w:rsidRPr="00692ED5" w:rsidRDefault="00486BBA" w:rsidP="00A36CEE">
      <w:pPr>
        <w:ind w:firstLineChars="500" w:firstLine="1000"/>
        <w:rPr>
          <w:szCs w:val="20"/>
        </w:rPr>
      </w:pPr>
      <w:r w:rsidRPr="00692ED5">
        <w:rPr>
          <w:rFonts w:hint="eastAsia"/>
          <w:szCs w:val="20"/>
        </w:rPr>
        <w:t>＊　精勤手当は付与しなくても可</w:t>
      </w:r>
    </w:p>
    <w:p w:rsidR="00486BBA" w:rsidRPr="00692ED5" w:rsidRDefault="00486BBA" w:rsidP="00A36CEE">
      <w:pPr>
        <w:rPr>
          <w:szCs w:val="20"/>
        </w:rPr>
      </w:pPr>
    </w:p>
    <w:p w:rsidR="00486BBA" w:rsidRPr="00692ED5" w:rsidRDefault="00486BBA" w:rsidP="00A36CEE">
      <w:pPr>
        <w:rPr>
          <w:szCs w:val="20"/>
        </w:rPr>
      </w:pPr>
      <w:r w:rsidRPr="00692ED5">
        <w:rPr>
          <w:rFonts w:hint="eastAsia"/>
          <w:szCs w:val="20"/>
        </w:rPr>
        <w:t>（基本給）</w:t>
      </w:r>
    </w:p>
    <w:p w:rsidR="00486BBA" w:rsidRPr="00692ED5" w:rsidRDefault="00486BBA" w:rsidP="00A36CEE">
      <w:pPr>
        <w:pStyle w:val="af0"/>
        <w:ind w:left="1120" w:right="200" w:hanging="920"/>
      </w:pPr>
      <w:r w:rsidRPr="004C5D45">
        <w:rPr>
          <w:rFonts w:hint="eastAsia"/>
          <w:spacing w:val="15"/>
          <w:kern w:val="0"/>
          <w:fitText w:val="900" w:id="1129012995"/>
        </w:rPr>
        <w:t>第</w:t>
      </w:r>
      <w:r w:rsidR="004C5D45" w:rsidRPr="004C5D45">
        <w:rPr>
          <w:rFonts w:hint="eastAsia"/>
          <w:spacing w:val="15"/>
          <w:kern w:val="0"/>
          <w:fitText w:val="900" w:id="1129012995"/>
        </w:rPr>
        <w:t xml:space="preserve"> </w:t>
      </w:r>
      <w:r w:rsidRPr="004C5D45">
        <w:rPr>
          <w:rFonts w:hint="eastAsia"/>
          <w:spacing w:val="15"/>
          <w:kern w:val="0"/>
          <w:fitText w:val="900" w:id="1129012995"/>
        </w:rPr>
        <w:t>36</w:t>
      </w:r>
      <w:r w:rsidR="004C5D45" w:rsidRPr="004C5D45">
        <w:rPr>
          <w:rFonts w:hint="eastAsia"/>
          <w:spacing w:val="15"/>
          <w:kern w:val="0"/>
          <w:fitText w:val="900" w:id="1129012995"/>
        </w:rPr>
        <w:t xml:space="preserve"> </w:t>
      </w:r>
      <w:r w:rsidRPr="004C5D45">
        <w:rPr>
          <w:rFonts w:hint="eastAsia"/>
          <w:spacing w:val="-21"/>
          <w:kern w:val="0"/>
          <w:fitText w:val="900" w:id="1129012995"/>
        </w:rPr>
        <w:t>条</w:t>
      </w:r>
      <w:r w:rsidRPr="00692ED5">
        <w:rPr>
          <w:rFonts w:hint="eastAsia"/>
        </w:rPr>
        <w:t xml:space="preserve">　基本給は、本人の職務内容、経験、技能、勤務成績、年齢等を考慮して各人別に決定する。</w:t>
      </w:r>
    </w:p>
    <w:p w:rsidR="00486BBA" w:rsidRPr="00692ED5" w:rsidRDefault="00486BBA" w:rsidP="00A36CEE">
      <w:pPr>
        <w:rPr>
          <w:szCs w:val="20"/>
        </w:rPr>
      </w:pPr>
    </w:p>
    <w:p w:rsidR="00486BBA" w:rsidRPr="00692ED5" w:rsidRDefault="00486BBA" w:rsidP="00A36CEE">
      <w:pPr>
        <w:rPr>
          <w:szCs w:val="20"/>
        </w:rPr>
      </w:pPr>
      <w:r w:rsidRPr="00692ED5">
        <w:rPr>
          <w:rFonts w:hint="eastAsia"/>
          <w:szCs w:val="20"/>
        </w:rPr>
        <w:t>（家族手当）</w:t>
      </w:r>
    </w:p>
    <w:p w:rsidR="00486BBA" w:rsidRPr="004C5D45" w:rsidRDefault="00486BBA" w:rsidP="00A36CEE">
      <w:pPr>
        <w:pStyle w:val="af0"/>
        <w:ind w:left="1192" w:right="200" w:hanging="992"/>
      </w:pPr>
      <w:r w:rsidRPr="004C5D45">
        <w:rPr>
          <w:rFonts w:hint="eastAsia"/>
          <w:spacing w:val="24"/>
          <w:kern w:val="0"/>
          <w:fitText w:val="945" w:id="1129012994"/>
        </w:rPr>
        <w:t>第</w:t>
      </w:r>
      <w:r w:rsidR="004C5D45" w:rsidRPr="004C5D45">
        <w:rPr>
          <w:rFonts w:hint="eastAsia"/>
          <w:spacing w:val="24"/>
          <w:kern w:val="0"/>
          <w:fitText w:val="945" w:id="1129012994"/>
        </w:rPr>
        <w:t xml:space="preserve"> </w:t>
      </w:r>
      <w:r w:rsidRPr="004C5D45">
        <w:rPr>
          <w:rFonts w:hint="eastAsia"/>
          <w:spacing w:val="24"/>
          <w:kern w:val="0"/>
          <w:fitText w:val="945" w:id="1129012994"/>
        </w:rPr>
        <w:t>37</w:t>
      </w:r>
      <w:r w:rsidR="004C5D45" w:rsidRPr="004C5D45">
        <w:rPr>
          <w:rFonts w:hint="eastAsia"/>
          <w:spacing w:val="24"/>
          <w:kern w:val="0"/>
          <w:fitText w:val="945" w:id="1129012994"/>
        </w:rPr>
        <w:t xml:space="preserve"> </w:t>
      </w:r>
      <w:r w:rsidRPr="004C5D45">
        <w:rPr>
          <w:rFonts w:hint="eastAsia"/>
          <w:spacing w:val="-34"/>
          <w:kern w:val="0"/>
          <w:fitText w:val="945" w:id="1129012994"/>
        </w:rPr>
        <w:t>条</w:t>
      </w:r>
      <w:r w:rsidRPr="004C5D45">
        <w:rPr>
          <w:rFonts w:hint="eastAsia"/>
        </w:rPr>
        <w:t xml:space="preserve">　家族手当は、次の家族を扶養している従業員に対し、支給する。</w:t>
      </w:r>
    </w:p>
    <w:p w:rsidR="00486BBA" w:rsidRPr="00692ED5" w:rsidRDefault="00486BBA" w:rsidP="003D2359">
      <w:pPr>
        <w:pStyle w:val="af2"/>
        <w:ind w:leftChars="560" w:left="1320" w:right="200" w:hanging="200"/>
      </w:pPr>
      <w:r w:rsidRPr="00692ED5">
        <w:rPr>
          <w:rFonts w:hint="eastAsia"/>
        </w:rPr>
        <w:t>①　配偶者</w:t>
      </w:r>
      <w:r w:rsidR="00C22844" w:rsidRPr="00334DAC">
        <w:rPr>
          <w:rFonts w:hint="eastAsia"/>
          <w:w w:val="96"/>
        </w:rPr>
        <w:t xml:space="preserve">　　　　　　　　　</w:t>
      </w:r>
      <w:r w:rsidR="00C22844" w:rsidRPr="00334DAC">
        <w:rPr>
          <w:rFonts w:hint="eastAsia"/>
        </w:rPr>
        <w:t xml:space="preserve">　　　　　　　　</w:t>
      </w:r>
      <w:r w:rsidR="00334DAC" w:rsidRPr="00334DAC">
        <w:rPr>
          <w:rFonts w:hint="eastAsia"/>
        </w:rPr>
        <w:t xml:space="preserve">　　</w:t>
      </w:r>
      <w:r w:rsidRPr="00692ED5">
        <w:rPr>
          <w:rFonts w:hint="eastAsia"/>
        </w:rPr>
        <w:t>月額　　　　　円</w:t>
      </w:r>
    </w:p>
    <w:p w:rsidR="00486BBA" w:rsidRPr="00692ED5" w:rsidRDefault="00486BBA" w:rsidP="003D2359">
      <w:pPr>
        <w:pStyle w:val="af2"/>
        <w:ind w:leftChars="560" w:left="1320" w:right="200" w:hanging="200"/>
      </w:pPr>
      <w:r w:rsidRPr="00692ED5">
        <w:rPr>
          <w:rFonts w:hint="eastAsia"/>
        </w:rPr>
        <w:t xml:space="preserve">②　</w:t>
      </w:r>
      <w:r w:rsidRPr="00692ED5">
        <w:rPr>
          <w:rFonts w:hint="eastAsia"/>
        </w:rPr>
        <w:t>18</w:t>
      </w:r>
      <w:r w:rsidRPr="00692ED5">
        <w:rPr>
          <w:rFonts w:hint="eastAsia"/>
        </w:rPr>
        <w:t xml:space="preserve">歳未満の子１人から３人まで　</w:t>
      </w:r>
      <w:r w:rsidRPr="00692ED5">
        <w:rPr>
          <w:rFonts w:hint="eastAsia"/>
        </w:rPr>
        <w:t>1</w:t>
      </w:r>
      <w:r w:rsidRPr="00692ED5">
        <w:rPr>
          <w:rFonts w:hint="eastAsia"/>
        </w:rPr>
        <w:t>人につき</w:t>
      </w:r>
      <w:r w:rsidR="00C22844" w:rsidRPr="00334DAC">
        <w:rPr>
          <w:rFonts w:hint="eastAsia"/>
          <w:sz w:val="18"/>
          <w:szCs w:val="18"/>
        </w:rPr>
        <w:t xml:space="preserve">　</w:t>
      </w:r>
      <w:r w:rsidR="00334DAC" w:rsidRPr="00334DAC">
        <w:rPr>
          <w:rFonts w:hint="eastAsia"/>
          <w:sz w:val="18"/>
          <w:szCs w:val="18"/>
        </w:rPr>
        <w:t xml:space="preserve"> </w:t>
      </w:r>
      <w:r w:rsidRPr="00692ED5">
        <w:rPr>
          <w:rFonts w:hint="eastAsia"/>
        </w:rPr>
        <w:t>月額　　　　　円</w:t>
      </w:r>
    </w:p>
    <w:p w:rsidR="00486BBA" w:rsidRPr="00692ED5" w:rsidRDefault="00486BBA" w:rsidP="003D2359">
      <w:pPr>
        <w:pStyle w:val="af2"/>
        <w:ind w:leftChars="560" w:left="1320" w:right="200" w:hanging="200"/>
      </w:pPr>
      <w:r w:rsidRPr="00692ED5">
        <w:rPr>
          <w:rFonts w:hint="eastAsia"/>
        </w:rPr>
        <w:t xml:space="preserve">③　</w:t>
      </w:r>
      <w:r w:rsidRPr="00692ED5">
        <w:rPr>
          <w:rFonts w:hint="eastAsia"/>
        </w:rPr>
        <w:t>65</w:t>
      </w:r>
      <w:r w:rsidRPr="00692ED5">
        <w:rPr>
          <w:rFonts w:hint="eastAsia"/>
        </w:rPr>
        <w:t xml:space="preserve">歳以上の父母　　　　　　　　</w:t>
      </w:r>
      <w:r w:rsidRPr="00692ED5">
        <w:rPr>
          <w:rFonts w:hint="eastAsia"/>
        </w:rPr>
        <w:t>1</w:t>
      </w:r>
      <w:r w:rsidRPr="00692ED5">
        <w:rPr>
          <w:rFonts w:hint="eastAsia"/>
        </w:rPr>
        <w:t>人につき</w:t>
      </w:r>
      <w:r w:rsidR="00334DAC" w:rsidRPr="00334DAC">
        <w:rPr>
          <w:rFonts w:hint="eastAsia"/>
          <w:sz w:val="18"/>
          <w:szCs w:val="18"/>
        </w:rPr>
        <w:t xml:space="preserve">　</w:t>
      </w:r>
      <w:r w:rsidR="00334DAC" w:rsidRPr="00334DAC">
        <w:rPr>
          <w:rFonts w:hint="eastAsia"/>
          <w:sz w:val="18"/>
          <w:szCs w:val="18"/>
        </w:rPr>
        <w:t xml:space="preserve"> </w:t>
      </w:r>
      <w:r w:rsidRPr="00692ED5">
        <w:rPr>
          <w:rFonts w:hint="eastAsia"/>
        </w:rPr>
        <w:t>月額　　　　　円（＊）</w:t>
      </w:r>
    </w:p>
    <w:p w:rsidR="00486BBA" w:rsidRPr="00692ED5" w:rsidRDefault="00486BBA" w:rsidP="00A36CEE">
      <w:pPr>
        <w:pStyle w:val="af2"/>
        <w:ind w:left="1300" w:right="200" w:hanging="200"/>
      </w:pPr>
      <w:r w:rsidRPr="00692ED5">
        <w:rPr>
          <w:rFonts w:hint="eastAsia"/>
        </w:rPr>
        <w:t xml:space="preserve">＊　</w:t>
      </w:r>
      <w:r w:rsidRPr="00692ED5">
        <w:rPr>
          <w:rFonts w:hint="eastAsia"/>
        </w:rPr>
        <w:t>65</w:t>
      </w:r>
      <w:r w:rsidRPr="00692ED5">
        <w:rPr>
          <w:rFonts w:hint="eastAsia"/>
        </w:rPr>
        <w:t>歳以上の父母に付けなくても可</w:t>
      </w:r>
    </w:p>
    <w:p w:rsidR="00486BBA" w:rsidRPr="00692ED5" w:rsidRDefault="00486BBA" w:rsidP="003D2359">
      <w:pPr>
        <w:rPr>
          <w:szCs w:val="20"/>
        </w:rPr>
      </w:pPr>
    </w:p>
    <w:p w:rsidR="00486BBA" w:rsidRPr="00692ED5" w:rsidRDefault="00486BBA" w:rsidP="003D2359">
      <w:pPr>
        <w:rPr>
          <w:szCs w:val="20"/>
        </w:rPr>
      </w:pPr>
      <w:r w:rsidRPr="00692ED5">
        <w:rPr>
          <w:rFonts w:hint="eastAsia"/>
          <w:szCs w:val="20"/>
        </w:rPr>
        <w:t>（通勤手当）</w:t>
      </w:r>
    </w:p>
    <w:p w:rsidR="00486BBA" w:rsidRPr="00692ED5" w:rsidRDefault="00486BBA" w:rsidP="003D2359">
      <w:pPr>
        <w:pStyle w:val="af0"/>
        <w:ind w:left="1120" w:right="200" w:hanging="920"/>
      </w:pPr>
      <w:r w:rsidRPr="00C22844">
        <w:rPr>
          <w:rFonts w:hint="eastAsia"/>
          <w:spacing w:val="15"/>
          <w:kern w:val="0"/>
          <w:fitText w:val="900" w:id="1129013504"/>
        </w:rPr>
        <w:t>第</w:t>
      </w:r>
      <w:r w:rsidR="00C22844" w:rsidRPr="00C22844">
        <w:rPr>
          <w:rFonts w:hint="eastAsia"/>
          <w:spacing w:val="15"/>
          <w:kern w:val="0"/>
          <w:fitText w:val="900" w:id="1129013504"/>
        </w:rPr>
        <w:t xml:space="preserve"> </w:t>
      </w:r>
      <w:r w:rsidRPr="00C22844">
        <w:rPr>
          <w:rFonts w:hint="eastAsia"/>
          <w:spacing w:val="15"/>
          <w:kern w:val="0"/>
          <w:fitText w:val="900" w:id="1129013504"/>
        </w:rPr>
        <w:t>38</w:t>
      </w:r>
      <w:r w:rsidR="00C22844" w:rsidRPr="00C22844">
        <w:rPr>
          <w:rFonts w:hint="eastAsia"/>
          <w:spacing w:val="15"/>
          <w:kern w:val="0"/>
          <w:fitText w:val="900" w:id="1129013504"/>
        </w:rPr>
        <w:t xml:space="preserve"> </w:t>
      </w:r>
      <w:r w:rsidRPr="00C22844">
        <w:rPr>
          <w:rFonts w:hint="eastAsia"/>
          <w:spacing w:val="-21"/>
          <w:kern w:val="0"/>
          <w:fitText w:val="900" w:id="1129013504"/>
        </w:rPr>
        <w:t>条</w:t>
      </w:r>
      <w:r w:rsidRPr="00C22844">
        <w:rPr>
          <w:rFonts w:hint="eastAsia"/>
        </w:rPr>
        <w:t xml:space="preserve">　通勤手当は、月額　　　　　円まで</w:t>
      </w:r>
      <w:r w:rsidRPr="00692ED5">
        <w:rPr>
          <w:rFonts w:hint="eastAsia"/>
        </w:rPr>
        <w:t>の範囲内において、通勤に要する実費に相当する額を支給する。</w:t>
      </w:r>
    </w:p>
    <w:p w:rsidR="00486BBA" w:rsidRPr="00692ED5" w:rsidRDefault="00486BBA" w:rsidP="003D2359">
      <w:pPr>
        <w:rPr>
          <w:szCs w:val="20"/>
        </w:rPr>
      </w:pPr>
    </w:p>
    <w:p w:rsidR="00486BBA" w:rsidRPr="00692ED5" w:rsidRDefault="00486BBA" w:rsidP="003D2359">
      <w:pPr>
        <w:rPr>
          <w:szCs w:val="20"/>
        </w:rPr>
      </w:pPr>
      <w:r w:rsidRPr="00692ED5">
        <w:rPr>
          <w:rFonts w:hint="eastAsia"/>
          <w:szCs w:val="20"/>
        </w:rPr>
        <w:t>（役付手当）</w:t>
      </w:r>
    </w:p>
    <w:p w:rsidR="00486BBA" w:rsidRPr="00692ED5" w:rsidRDefault="00486BBA" w:rsidP="003D2359">
      <w:pPr>
        <w:pStyle w:val="af0"/>
        <w:ind w:left="1120" w:right="200" w:hanging="920"/>
      </w:pPr>
      <w:r w:rsidRPr="00C22844">
        <w:rPr>
          <w:rFonts w:hint="eastAsia"/>
          <w:spacing w:val="15"/>
          <w:kern w:val="0"/>
          <w:fitText w:val="900" w:id="1129013505"/>
        </w:rPr>
        <w:t>第</w:t>
      </w:r>
      <w:r w:rsidR="00C22844" w:rsidRPr="00C22844">
        <w:rPr>
          <w:rFonts w:hint="eastAsia"/>
          <w:spacing w:val="15"/>
          <w:kern w:val="0"/>
          <w:fitText w:val="900" w:id="1129013505"/>
        </w:rPr>
        <w:t xml:space="preserve"> </w:t>
      </w:r>
      <w:r w:rsidRPr="00C22844">
        <w:rPr>
          <w:rFonts w:hint="eastAsia"/>
          <w:spacing w:val="15"/>
          <w:kern w:val="0"/>
          <w:fitText w:val="900" w:id="1129013505"/>
        </w:rPr>
        <w:t>39</w:t>
      </w:r>
      <w:r w:rsidR="00C22844" w:rsidRPr="00C22844">
        <w:rPr>
          <w:rFonts w:hint="eastAsia"/>
          <w:spacing w:val="15"/>
          <w:kern w:val="0"/>
          <w:fitText w:val="900" w:id="1129013505"/>
        </w:rPr>
        <w:t xml:space="preserve"> </w:t>
      </w:r>
      <w:r w:rsidRPr="00C22844">
        <w:rPr>
          <w:rFonts w:hint="eastAsia"/>
          <w:spacing w:val="-21"/>
          <w:kern w:val="0"/>
          <w:fitText w:val="900" w:id="1129013505"/>
        </w:rPr>
        <w:t>条</w:t>
      </w:r>
      <w:r w:rsidRPr="00692ED5">
        <w:rPr>
          <w:rFonts w:hint="eastAsia"/>
        </w:rPr>
        <w:t xml:space="preserve">　役付手当は、次の職位にある者に対し支給する。</w:t>
      </w:r>
    </w:p>
    <w:p w:rsidR="00486BBA" w:rsidRPr="00C22844" w:rsidRDefault="00486BBA" w:rsidP="003D2359">
      <w:pPr>
        <w:pStyle w:val="af2"/>
        <w:ind w:left="1300" w:right="200" w:hanging="200"/>
      </w:pPr>
      <w:r w:rsidRPr="00C22844">
        <w:rPr>
          <w:rFonts w:hint="eastAsia"/>
        </w:rPr>
        <w:t>①　　　　　長　　　月額　　　　　　　　円</w:t>
      </w:r>
    </w:p>
    <w:p w:rsidR="00486BBA" w:rsidRPr="00C22844" w:rsidRDefault="00486BBA" w:rsidP="003D2359">
      <w:pPr>
        <w:pStyle w:val="af2"/>
        <w:ind w:left="1300" w:right="200" w:hanging="200"/>
      </w:pPr>
      <w:r w:rsidRPr="00C22844">
        <w:rPr>
          <w:rFonts w:hint="eastAsia"/>
        </w:rPr>
        <w:t>②　　　　　長　　　月額　　　　　　　　円</w:t>
      </w:r>
    </w:p>
    <w:p w:rsidR="00486BBA" w:rsidRPr="00C22844" w:rsidRDefault="00486BBA" w:rsidP="003D2359">
      <w:pPr>
        <w:pStyle w:val="af2"/>
        <w:ind w:left="1300" w:right="200" w:hanging="200"/>
      </w:pPr>
      <w:r w:rsidRPr="00C22844">
        <w:rPr>
          <w:rFonts w:hint="eastAsia"/>
        </w:rPr>
        <w:t>③　　　　　長　　　月額　　　　　　　　円</w:t>
      </w:r>
    </w:p>
    <w:p w:rsidR="00334DAC" w:rsidRDefault="00334DAC" w:rsidP="003D2359">
      <w:pPr>
        <w:rPr>
          <w:rFonts w:hint="eastAsia"/>
          <w:szCs w:val="20"/>
        </w:rPr>
      </w:pPr>
    </w:p>
    <w:p w:rsidR="00486BBA" w:rsidRPr="00692ED5" w:rsidRDefault="00486BBA" w:rsidP="003D2359">
      <w:pPr>
        <w:rPr>
          <w:szCs w:val="20"/>
        </w:rPr>
      </w:pPr>
      <w:r w:rsidRPr="00692ED5">
        <w:rPr>
          <w:rFonts w:hint="eastAsia"/>
          <w:szCs w:val="20"/>
        </w:rPr>
        <w:t>（精勤手当）　＊　この手当は付与しなくても可</w:t>
      </w:r>
    </w:p>
    <w:p w:rsidR="00486BBA" w:rsidRPr="00692ED5" w:rsidRDefault="00486BBA" w:rsidP="003D2359">
      <w:pPr>
        <w:pStyle w:val="af0"/>
        <w:ind w:left="1120" w:right="200" w:hanging="920"/>
      </w:pPr>
      <w:r w:rsidRPr="00C22844">
        <w:rPr>
          <w:rFonts w:hint="eastAsia"/>
          <w:spacing w:val="15"/>
          <w:kern w:val="0"/>
          <w:fitText w:val="900" w:id="1129013760"/>
        </w:rPr>
        <w:t>第</w:t>
      </w:r>
      <w:r w:rsidR="00C22844" w:rsidRPr="00C22844">
        <w:rPr>
          <w:rFonts w:hint="eastAsia"/>
          <w:spacing w:val="15"/>
          <w:kern w:val="0"/>
          <w:fitText w:val="900" w:id="1129013760"/>
        </w:rPr>
        <w:t xml:space="preserve"> </w:t>
      </w:r>
      <w:r w:rsidRPr="00C22844">
        <w:rPr>
          <w:rFonts w:hint="eastAsia"/>
          <w:spacing w:val="15"/>
          <w:kern w:val="0"/>
          <w:fitText w:val="900" w:id="1129013760"/>
        </w:rPr>
        <w:t>40</w:t>
      </w:r>
      <w:r w:rsidR="00C22844" w:rsidRPr="00C22844">
        <w:rPr>
          <w:rFonts w:hint="eastAsia"/>
          <w:spacing w:val="15"/>
          <w:kern w:val="0"/>
          <w:fitText w:val="900" w:id="1129013760"/>
        </w:rPr>
        <w:t xml:space="preserve"> </w:t>
      </w:r>
      <w:r w:rsidRPr="00C22844">
        <w:rPr>
          <w:rFonts w:hint="eastAsia"/>
          <w:spacing w:val="-21"/>
          <w:kern w:val="0"/>
          <w:fitText w:val="900" w:id="1129013760"/>
        </w:rPr>
        <w:t>条</w:t>
      </w:r>
      <w:r w:rsidRPr="00692ED5">
        <w:rPr>
          <w:rFonts w:hint="eastAsia"/>
        </w:rPr>
        <w:t xml:space="preserve">　精勤手当は、当該賃金計算期間における次の出勤成績により、次のとおり支給する。</w:t>
      </w:r>
    </w:p>
    <w:p w:rsidR="00486BBA" w:rsidRPr="00692ED5" w:rsidRDefault="00486BBA" w:rsidP="003D2359">
      <w:pPr>
        <w:pStyle w:val="af2"/>
        <w:ind w:left="1300" w:right="200" w:hanging="200"/>
      </w:pPr>
      <w:r w:rsidRPr="00692ED5">
        <w:rPr>
          <w:rFonts w:hint="eastAsia"/>
        </w:rPr>
        <w:t>①　無欠勤の場合　　　　　　　　　月額　　　　　円</w:t>
      </w:r>
    </w:p>
    <w:p w:rsidR="00486BBA" w:rsidRPr="00692ED5" w:rsidRDefault="00486BBA" w:rsidP="003D2359">
      <w:pPr>
        <w:pStyle w:val="af2"/>
        <w:ind w:left="1300" w:right="200" w:hanging="200"/>
      </w:pPr>
      <w:r w:rsidRPr="00692ED5">
        <w:rPr>
          <w:rFonts w:hint="eastAsia"/>
        </w:rPr>
        <w:t>②　欠勤</w:t>
      </w:r>
      <w:r w:rsidRPr="00692ED5">
        <w:rPr>
          <w:rFonts w:hint="eastAsia"/>
        </w:rPr>
        <w:t>1</w:t>
      </w:r>
      <w:r w:rsidRPr="00692ED5">
        <w:rPr>
          <w:rFonts w:hint="eastAsia"/>
        </w:rPr>
        <w:t>日以内の場合　　　　　　月額　　　　　円</w:t>
      </w:r>
    </w:p>
    <w:p w:rsidR="00486BBA" w:rsidRPr="00692ED5" w:rsidRDefault="00486BBA" w:rsidP="003D2359">
      <w:pPr>
        <w:pStyle w:val="af1"/>
        <w:ind w:left="1100" w:right="200" w:hanging="200"/>
      </w:pPr>
      <w:r w:rsidRPr="00692ED5">
        <w:rPr>
          <w:rFonts w:hint="eastAsia"/>
        </w:rPr>
        <w:t>２　前項の精勤手当の計算においては、次のいずれかに該当するとき出勤したものとみなす。</w:t>
      </w:r>
    </w:p>
    <w:p w:rsidR="00486BBA" w:rsidRPr="00692ED5" w:rsidRDefault="00486BBA" w:rsidP="003D2359">
      <w:pPr>
        <w:pStyle w:val="af2"/>
        <w:ind w:left="1300" w:right="200" w:hanging="200"/>
      </w:pPr>
      <w:r w:rsidRPr="00692ED5">
        <w:rPr>
          <w:rFonts w:hint="eastAsia"/>
        </w:rPr>
        <w:t>①　年次有給休暇を取得したとき</w:t>
      </w:r>
    </w:p>
    <w:p w:rsidR="00486BBA" w:rsidRPr="00692ED5" w:rsidRDefault="00486BBA" w:rsidP="003D2359">
      <w:pPr>
        <w:pStyle w:val="af2"/>
        <w:ind w:left="1300" w:right="200" w:hanging="200"/>
      </w:pPr>
      <w:r w:rsidRPr="00692ED5">
        <w:rPr>
          <w:rFonts w:hint="eastAsia"/>
        </w:rPr>
        <w:t>②　業務上負傷し、又は疾病にかかり療養のため休業したとき</w:t>
      </w:r>
    </w:p>
    <w:p w:rsidR="00C22844" w:rsidRDefault="00486BBA" w:rsidP="003D2359">
      <w:pPr>
        <w:pStyle w:val="af1"/>
        <w:ind w:left="1100" w:right="200" w:hanging="200"/>
      </w:pPr>
      <w:r w:rsidRPr="00692ED5">
        <w:rPr>
          <w:rFonts w:hint="eastAsia"/>
        </w:rPr>
        <w:lastRenderedPageBreak/>
        <w:t>３　第１項の精勤手当の計算に当たっては、遅刻又は早退３回をもって、欠勤１日とみなす。</w:t>
      </w:r>
    </w:p>
    <w:p w:rsidR="009D323C" w:rsidRDefault="009D323C" w:rsidP="00BB5876">
      <w:pPr>
        <w:spacing w:line="400" w:lineRule="exact"/>
        <w:rPr>
          <w:szCs w:val="20"/>
        </w:rPr>
      </w:pPr>
    </w:p>
    <w:p w:rsidR="00D95744" w:rsidRPr="00692ED5" w:rsidRDefault="00D95744" w:rsidP="009D323C">
      <w:pPr>
        <w:rPr>
          <w:szCs w:val="20"/>
        </w:rPr>
      </w:pPr>
      <w:r w:rsidRPr="00692ED5">
        <w:rPr>
          <w:rFonts w:hint="eastAsia"/>
          <w:szCs w:val="20"/>
        </w:rPr>
        <w:t>（割増賃金）</w:t>
      </w:r>
    </w:p>
    <w:p w:rsidR="00D95744" w:rsidRPr="00692ED5" w:rsidRDefault="00D95744" w:rsidP="009D323C">
      <w:pPr>
        <w:pStyle w:val="af0"/>
        <w:ind w:left="1120" w:right="200" w:hanging="920"/>
      </w:pPr>
      <w:r w:rsidRPr="009D323C">
        <w:rPr>
          <w:rFonts w:hint="eastAsia"/>
          <w:spacing w:val="15"/>
          <w:kern w:val="0"/>
          <w:fitText w:val="900" w:id="1129014272"/>
        </w:rPr>
        <w:t>第</w:t>
      </w:r>
      <w:r w:rsidR="00C22844" w:rsidRPr="009D323C">
        <w:rPr>
          <w:rFonts w:hint="eastAsia"/>
          <w:spacing w:val="15"/>
          <w:kern w:val="0"/>
          <w:fitText w:val="900" w:id="1129014272"/>
        </w:rPr>
        <w:t xml:space="preserve"> </w:t>
      </w:r>
      <w:r w:rsidRPr="009D323C">
        <w:rPr>
          <w:rFonts w:hint="eastAsia"/>
          <w:spacing w:val="15"/>
          <w:kern w:val="0"/>
          <w:fitText w:val="900" w:id="1129014272"/>
        </w:rPr>
        <w:t>41</w:t>
      </w:r>
      <w:r w:rsidR="00C22844" w:rsidRPr="009D323C">
        <w:rPr>
          <w:rFonts w:hint="eastAsia"/>
          <w:spacing w:val="15"/>
          <w:kern w:val="0"/>
          <w:fitText w:val="900" w:id="1129014272"/>
        </w:rPr>
        <w:t xml:space="preserve"> </w:t>
      </w:r>
      <w:r w:rsidRPr="009D323C">
        <w:rPr>
          <w:rFonts w:hint="eastAsia"/>
          <w:spacing w:val="-21"/>
          <w:kern w:val="0"/>
          <w:fitText w:val="900" w:id="1129014272"/>
        </w:rPr>
        <w:t>条</w:t>
      </w:r>
      <w:r w:rsidRPr="00692ED5">
        <w:rPr>
          <w:rFonts w:hint="eastAsia"/>
        </w:rPr>
        <w:t xml:space="preserve">　割増賃金は、次の算式により計算して支給する。</w:t>
      </w:r>
    </w:p>
    <w:p w:rsidR="00D95744" w:rsidRPr="00692ED5" w:rsidRDefault="00D95744" w:rsidP="009D323C">
      <w:pPr>
        <w:pStyle w:val="af2"/>
        <w:ind w:left="1300" w:right="200" w:hanging="200"/>
      </w:pPr>
      <w:r w:rsidRPr="00692ED5">
        <w:rPr>
          <w:rFonts w:hint="eastAsia"/>
        </w:rPr>
        <w:t>①　時間外労働割増賃金（所定労働時間を超えて労働させた場合）</w:t>
      </w:r>
    </w:p>
    <w:p w:rsidR="00C22844" w:rsidRDefault="00C22844" w:rsidP="009D323C">
      <w:r>
        <w:rPr>
          <w:noProof/>
        </w:rPr>
        <mc:AlternateContent>
          <mc:Choice Requires="wps">
            <w:drawing>
              <wp:anchor distT="0" distB="0" distL="114300" distR="114300" simplePos="0" relativeHeight="251697152" behindDoc="0" locked="0" layoutInCell="1" allowOverlap="1" wp14:anchorId="40F39806" wp14:editId="5C1BFACA">
                <wp:simplePos x="0" y="0"/>
                <wp:positionH relativeFrom="column">
                  <wp:posOffset>1370000</wp:posOffset>
                </wp:positionH>
                <wp:positionV relativeFrom="paragraph">
                  <wp:posOffset>113665</wp:posOffset>
                </wp:positionV>
                <wp:extent cx="1943735" cy="459105"/>
                <wp:effectExtent l="0" t="0" r="0" b="0"/>
                <wp:wrapNone/>
                <wp:docPr id="463" name="テキスト ボックス 463"/>
                <wp:cNvGraphicFramePr/>
                <a:graphic xmlns:a="http://schemas.openxmlformats.org/drawingml/2006/main">
                  <a:graphicData uri="http://schemas.microsoft.com/office/word/2010/wordprocessingShape">
                    <wps:wsp>
                      <wps:cNvSpPr txBox="1"/>
                      <wps:spPr>
                        <a:xfrm>
                          <a:off x="0" y="0"/>
                          <a:ext cx="1943735" cy="459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D42" w:rsidRPr="00175CEF" w:rsidRDefault="00BB7D42" w:rsidP="00C22844">
                            <w:pPr>
                              <w:jc w:val="center"/>
                              <w:rPr>
                                <w:color w:val="231F20"/>
                              </w:rPr>
                            </w:pPr>
                            <w:r w:rsidRPr="00175CEF">
                              <w:rPr>
                                <w:color w:val="231F20"/>
                              </w:rPr>
                              <w:t>基本給＋役付手当＋精勤手当</w:t>
                            </w:r>
                          </w:p>
                          <w:p w:rsidR="00BB7D42" w:rsidRPr="00175CEF" w:rsidRDefault="00BB7D42" w:rsidP="00C22844">
                            <w:pPr>
                              <w:jc w:val="center"/>
                            </w:pPr>
                            <w:r w:rsidRPr="00175CEF">
                              <w:rPr>
                                <w:color w:val="231F20"/>
                              </w:rPr>
                              <w:t>1</w:t>
                            </w:r>
                            <w:r w:rsidRPr="00175CEF">
                              <w:rPr>
                                <w:color w:val="231F20"/>
                              </w:rPr>
                              <w:t>ヵ月平均所定労働時間数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63" o:spid="_x0000_s1040" type="#_x0000_t202" style="position:absolute;left:0;text-align:left;margin-left:107.85pt;margin-top:8.95pt;width:153.05pt;height:36.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ffRnAIAAHAFAAAOAAAAZHJzL2Uyb0RvYy54bWysVM1OGzEQvlfqO1i+l00IgRKxQSmIqhIC&#10;VKg4O16brGp7XNvJbnokEupD9BWqnvs8+yIde3cDor1Q9bI79nwznvnm5+i41oqshPMlmJwOdwaU&#10;CMOhKM1dTj/dnL15S4kPzBRMgRE5XQtPj6evXx1VdiJ2YQGqEI6gE+Mnlc3pIgQ7yTLPF0IzvwNW&#10;GFRKcJoFPLq7rHCsQu9aZbuDwX5WgSusAy68x9vTVkmnyb+UgodLKb0IROUUYwvp69J3Hr/Z9IhN&#10;7hyzi5J3YbB/iEKz0uCjW1enLDCydOUfrnTJHXiQYYeDzkDKkouUA2YzHDzL5nrBrEi5IDnebmny&#10;/88tv1hdOVIWOd3bH1FimMYiNZuH5v5Hc/+r2XwjzeZ7s9k09z/xTCIIKausn6DltUXbUL+DGkvf&#10;33u8jEzU0un4xxwJ6pH89ZZwUQfCo9Hh3uhgNKaEo25vfDgcjKOb7NHaOh/eC9AkCjl1WNDEM1ud&#10;+9BCe0h8zMBZqVQqqjKkyun+aDxIBlsNOlcmYkVqj85NzKiNPElhrUTEKPNRSKQnJRAvUmOKE+XI&#10;imFLMc6FCSn35BfRESUxiJcYdvjHqF5i3ObRvwwmbI11acCl7J+FXXzuQ5YtHjl/kncUQz2vU18c&#10;9IWdQ7HGejtoh8hbflZiUc6ZD1fM4dRgiXEThEv8SAVIPnQSJQtwX/92H/HYzKilpMIpzKn/smRO&#10;UKI+GGzzOLK94Hph3gtmqU8AqzDEHWN5EtHABdWL0oG+xQUxi6+gihmOb+WUB9cfTkK7DXDFcDGb&#10;JRiOpmXh3FxbHp3HssQmu6lvmbNdJwbs4QvoJ5RNnjVki42WBmbLALJM3RqZbXnsGMexTv3eraC4&#10;N56eE+pxUU5/AwAA//8DAFBLAwQUAAYACAAAACEAl1OLZd8AAAAJAQAADwAAAGRycy9kb3ducmV2&#10;LnhtbEyP0UrDQBBF3wX/YRnBN7tJoNbGbIoI1ipUsPUDttlpNk12NmS3afx7xyd9HO7hzrnFanKd&#10;GHEIjScF6SwBgVR501Ct4Gv/cvcAIkRNRneeUME3BliV11eFzo2/0CeOu1gLLqGQawU2xj6XMlQW&#10;nQ4z3yNxdvSD05HPoZZm0Bcud53MkuReOt0Qf7C6x2eLVbs7OwXr5pjuP8a27m379rp+32xPm1NU&#10;6vZmenoEEXGKfzD86rM6lOx08GcyQXQKsnS+YJSDxRIEA/Ms5S0HBcskA1kW8v+C8gcAAP//AwBQ&#10;SwECLQAUAAYACAAAACEAtoM4kv4AAADhAQAAEwAAAAAAAAAAAAAAAAAAAAAAW0NvbnRlbnRfVHlw&#10;ZXNdLnhtbFBLAQItABQABgAIAAAAIQA4/SH/1gAAAJQBAAALAAAAAAAAAAAAAAAAAC8BAABfcmVs&#10;cy8ucmVsc1BLAQItABQABgAIAAAAIQB0WffRnAIAAHAFAAAOAAAAAAAAAAAAAAAAAC4CAABkcnMv&#10;ZTJvRG9jLnhtbFBLAQItABQABgAIAAAAIQCXU4tl3wAAAAkBAAAPAAAAAAAAAAAAAAAAAPYEAABk&#10;cnMvZG93bnJldi54bWxQSwUGAAAAAAQABADzAAAAAgYAAAAA&#10;" filled="f" stroked="f" strokeweight=".5pt">
                <v:textbox inset="0,0,0,0">
                  <w:txbxContent>
                    <w:p w:rsidR="00BB7D42" w:rsidRPr="00175CEF" w:rsidRDefault="00BB7D42" w:rsidP="00C22844">
                      <w:pPr>
                        <w:jc w:val="center"/>
                        <w:rPr>
                          <w:color w:val="231F20"/>
                        </w:rPr>
                      </w:pPr>
                      <w:r w:rsidRPr="00175CEF">
                        <w:rPr>
                          <w:color w:val="231F20"/>
                        </w:rPr>
                        <w:t>基本給＋役付手当＋精勤手当</w:t>
                      </w:r>
                    </w:p>
                    <w:p w:rsidR="00BB7D42" w:rsidRPr="00175CEF" w:rsidRDefault="00BB7D42" w:rsidP="00C22844">
                      <w:pPr>
                        <w:jc w:val="center"/>
                      </w:pPr>
                      <w:r w:rsidRPr="00175CEF">
                        <w:rPr>
                          <w:color w:val="231F20"/>
                        </w:rPr>
                        <w:t>1</w:t>
                      </w:r>
                      <w:r w:rsidRPr="00175CEF">
                        <w:rPr>
                          <w:color w:val="231F20"/>
                        </w:rPr>
                        <w:t>ヵ月平均所定労働時間数</w:t>
                      </w:r>
                    </w:p>
                  </w:txbxContent>
                </v:textbox>
              </v:shape>
            </w:pict>
          </mc:Fallback>
        </mc:AlternateContent>
      </w:r>
    </w:p>
    <w:p w:rsidR="00C22844" w:rsidRDefault="00C22844" w:rsidP="009D323C">
      <w:pPr>
        <w:jc w:val="center"/>
      </w:pPr>
      <w:r>
        <w:rPr>
          <w:rFonts w:hint="eastAsia"/>
          <w:color w:val="231F20"/>
          <w:w w:val="105"/>
        </w:rPr>
        <w:t>――――――――――――――</w:t>
      </w:r>
      <w:r>
        <w:rPr>
          <w:rFonts w:hint="eastAsia"/>
          <w:color w:val="231F20"/>
          <w:w w:val="105"/>
        </w:rPr>
        <w:t xml:space="preserve"> </w:t>
      </w:r>
      <w:r>
        <w:rPr>
          <w:color w:val="231F20"/>
          <w:w w:val="105"/>
        </w:rPr>
        <w:t>×1.25×</w:t>
      </w:r>
      <w:r>
        <w:rPr>
          <w:color w:val="231F20"/>
          <w:spacing w:val="-42"/>
          <w:w w:val="105"/>
        </w:rPr>
        <w:t xml:space="preserve"> </w:t>
      </w:r>
      <w:r>
        <w:rPr>
          <w:color w:val="231F20"/>
          <w:w w:val="105"/>
        </w:rPr>
        <w:t>時間外労働時間数</w:t>
      </w:r>
    </w:p>
    <w:p w:rsidR="00C22844" w:rsidRDefault="00C22844" w:rsidP="009D323C"/>
    <w:p w:rsidR="00D95744" w:rsidRDefault="00D95744" w:rsidP="009D323C">
      <w:pPr>
        <w:pStyle w:val="af2"/>
        <w:ind w:left="1300" w:right="200" w:hanging="200"/>
      </w:pPr>
      <w:r w:rsidRPr="00692ED5">
        <w:rPr>
          <w:rFonts w:hint="eastAsia"/>
        </w:rPr>
        <w:t>②　休日労働割増賃金（法定の休日に労働させた場合）</w:t>
      </w:r>
    </w:p>
    <w:p w:rsidR="00C22844" w:rsidRDefault="00C22844" w:rsidP="009D323C">
      <w:r>
        <w:rPr>
          <w:noProof/>
        </w:rPr>
        <mc:AlternateContent>
          <mc:Choice Requires="wps">
            <w:drawing>
              <wp:anchor distT="0" distB="0" distL="114300" distR="114300" simplePos="0" relativeHeight="251702272" behindDoc="0" locked="0" layoutInCell="1" allowOverlap="1" wp14:anchorId="387104B4" wp14:editId="62CE47C1">
                <wp:simplePos x="0" y="0"/>
                <wp:positionH relativeFrom="column">
                  <wp:posOffset>1373302</wp:posOffset>
                </wp:positionH>
                <wp:positionV relativeFrom="paragraph">
                  <wp:posOffset>113665</wp:posOffset>
                </wp:positionV>
                <wp:extent cx="1943735" cy="459105"/>
                <wp:effectExtent l="0" t="0" r="0" b="0"/>
                <wp:wrapNone/>
                <wp:docPr id="464" name="テキスト ボックス 464"/>
                <wp:cNvGraphicFramePr/>
                <a:graphic xmlns:a="http://schemas.openxmlformats.org/drawingml/2006/main">
                  <a:graphicData uri="http://schemas.microsoft.com/office/word/2010/wordprocessingShape">
                    <wps:wsp>
                      <wps:cNvSpPr txBox="1"/>
                      <wps:spPr>
                        <a:xfrm>
                          <a:off x="0" y="0"/>
                          <a:ext cx="1943735" cy="459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D42" w:rsidRPr="00175CEF" w:rsidRDefault="00BB7D42" w:rsidP="00C22844">
                            <w:pPr>
                              <w:jc w:val="center"/>
                              <w:rPr>
                                <w:color w:val="231F20"/>
                              </w:rPr>
                            </w:pPr>
                            <w:r w:rsidRPr="00692ED5">
                              <w:rPr>
                                <w:rFonts w:hint="eastAsia"/>
                                <w:szCs w:val="20"/>
                              </w:rPr>
                              <w:t>基本給＋役付手当＋精勤手当</w:t>
                            </w:r>
                          </w:p>
                          <w:p w:rsidR="00BB7D42" w:rsidRPr="00175CEF" w:rsidRDefault="00BB7D42" w:rsidP="00C22844">
                            <w:pPr>
                              <w:jc w:val="center"/>
                            </w:pPr>
                            <w:r w:rsidRPr="00692ED5">
                              <w:rPr>
                                <w:rFonts w:hint="eastAsia"/>
                                <w:szCs w:val="20"/>
                              </w:rPr>
                              <w:t>1</w:t>
                            </w:r>
                            <w:r w:rsidRPr="00692ED5">
                              <w:rPr>
                                <w:rFonts w:hint="eastAsia"/>
                                <w:szCs w:val="20"/>
                              </w:rPr>
                              <w:t>ヵ月平均所定労働時間数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64" o:spid="_x0000_s1041" type="#_x0000_t202" style="position:absolute;left:0;text-align:left;margin-left:108.15pt;margin-top:8.95pt;width:153.05pt;height:36.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XvnAIAAHAFAAAOAAAAZHJzL2Uyb0RvYy54bWysVM1OGzEQvlfqO1i+l00goRCxQSmIqhIC&#10;VKg4O16brGp7XNvJbnokEupD9BWqnvs8+yIde3cDor1Q9bI79nwznvnm5+i41oqshPMlmJwOdwaU&#10;CMOhKM1dTj/dnL05oMQHZgqmwIicroWnx9PXr44qOxG7sABVCEfQifGTyuZ0EYKdZJnnC6GZ3wEr&#10;DColOM0CHt1dVjhWoXetst3BYD+rwBXWARfe4+1pq6TT5F9KwcOllF4EonKKsYX0dek7j99sesQm&#10;d47ZRcm7MNg/RKFZafDRratTFhhZuvIPV7rkDjzIsMNBZyBlyUXKAbMZDp5lc71gVqRckBxvtzT5&#10;/+eWX6yuHCmLnI72R5QYprFIzeahuf/R3P9qNt9Is/nebDbN/U88kwhCyirrJ2h5bdE21O+gxtL3&#10;9x4vIxO1dDr+MUeCeiR/vSVc1IHwaHQ42nu7N6aEo240PhwOxtFN9mhtnQ/vBWgShZw6LGjima3O&#10;fWihPSQ+ZuCsVCoVVRlS5XR/bzxIBlsNOlcmYkVqj85NzKiNPElhrUTEKPNRSKQnJRAvUmOKE+XI&#10;imFLMc6FCSn35BfRESUxiJcYdvjHqF5i3ObRvwwmbI11acCl7J+FXXzuQ5YtHjl/kncUQz2vU18c&#10;9IWdQ7HGejtoh8hbflZiUc6ZD1fM4dRgiXEThEv8SAVIPnQSJQtwX/92H/HYzKilpMIpzKn/smRO&#10;UKI+GGzzOLK94Hph3gtmqU8AqzDEHWN5EtHABdWL0oG+xQUxi6+gihmOb+WUB9cfTkK7DXDFcDGb&#10;JRiOpmXh3FxbHp3HssQmu6lvmbNdJwbs4QvoJ5RNnjVki42WBmbLALJM3RqZbXnsGMexTv3eraC4&#10;N56eE+pxUU5/AwAA//8DAFBLAwQUAAYACAAAACEAYnb9U+AAAAAJAQAADwAAAGRycy9kb3ducmV2&#10;LnhtbEyPQU7DMBBF90jcwRokdtSJgUJDnAohUQoSSLQcwI2nSZp4HMVuGm7PsILl6D/9/yZfTq4T&#10;Iw6h8aQhnSUgkEpvG6o0fG2fr+5BhGjIms4TavjGAMvi/Cw3mfUn+sRxEyvBJRQyo6GOsc+kDGWN&#10;zoSZ75E42/vBmcjnUEk7mBOXu06qJJlLZxrihdr0+FRj2W6OTsOq2afbj7Gt+rp9fVm9rd8P60PU&#10;+vJienwAEXGKfzD86rM6FOy080eyQXQaVDq/ZpSDuwUIBm6VugGx07BIFMgil/8/KH4AAAD//wMA&#10;UEsBAi0AFAAGAAgAAAAhALaDOJL+AAAA4QEAABMAAAAAAAAAAAAAAAAAAAAAAFtDb250ZW50X1R5&#10;cGVzXS54bWxQSwECLQAUAAYACAAAACEAOP0h/9YAAACUAQAACwAAAAAAAAAAAAAAAAAvAQAAX3Jl&#10;bHMvLnJlbHNQSwECLQAUAAYACAAAACEAWPal75wCAABwBQAADgAAAAAAAAAAAAAAAAAuAgAAZHJz&#10;L2Uyb0RvYy54bWxQSwECLQAUAAYACAAAACEAYnb9U+AAAAAJAQAADwAAAAAAAAAAAAAAAAD2BAAA&#10;ZHJzL2Rvd25yZXYueG1sUEsFBgAAAAAEAAQA8wAAAAMGAAAAAA==&#10;" filled="f" stroked="f" strokeweight=".5pt">
                <v:textbox inset="0,0,0,0">
                  <w:txbxContent>
                    <w:p w:rsidR="00BB7D42" w:rsidRPr="00175CEF" w:rsidRDefault="00BB7D42" w:rsidP="00C22844">
                      <w:pPr>
                        <w:jc w:val="center"/>
                        <w:rPr>
                          <w:color w:val="231F20"/>
                        </w:rPr>
                      </w:pPr>
                      <w:r w:rsidRPr="00692ED5">
                        <w:rPr>
                          <w:rFonts w:hint="eastAsia"/>
                          <w:szCs w:val="20"/>
                        </w:rPr>
                        <w:t>基本給＋役付手当＋精勤手当</w:t>
                      </w:r>
                    </w:p>
                    <w:p w:rsidR="00BB7D42" w:rsidRPr="00175CEF" w:rsidRDefault="00BB7D42" w:rsidP="00C22844">
                      <w:pPr>
                        <w:jc w:val="center"/>
                      </w:pPr>
                      <w:r w:rsidRPr="00692ED5">
                        <w:rPr>
                          <w:rFonts w:hint="eastAsia"/>
                          <w:szCs w:val="20"/>
                        </w:rPr>
                        <w:t>1</w:t>
                      </w:r>
                      <w:r w:rsidRPr="00692ED5">
                        <w:rPr>
                          <w:rFonts w:hint="eastAsia"/>
                          <w:szCs w:val="20"/>
                        </w:rPr>
                        <w:t>ヵ月平均所定労働時間数</w:t>
                      </w:r>
                    </w:p>
                  </w:txbxContent>
                </v:textbox>
              </v:shape>
            </w:pict>
          </mc:Fallback>
        </mc:AlternateContent>
      </w:r>
    </w:p>
    <w:p w:rsidR="00C22844" w:rsidRDefault="00C22844" w:rsidP="009D323C">
      <w:pPr>
        <w:jc w:val="center"/>
      </w:pPr>
      <w:r>
        <w:rPr>
          <w:rFonts w:hint="eastAsia"/>
          <w:color w:val="231F20"/>
          <w:w w:val="105"/>
        </w:rPr>
        <w:t>――――――――――――――</w:t>
      </w:r>
      <w:r>
        <w:rPr>
          <w:rFonts w:hint="eastAsia"/>
          <w:color w:val="231F20"/>
          <w:w w:val="105"/>
        </w:rPr>
        <w:t xml:space="preserve"> </w:t>
      </w:r>
      <w:r w:rsidRPr="00692ED5">
        <w:rPr>
          <w:rFonts w:hint="eastAsia"/>
          <w:szCs w:val="20"/>
        </w:rPr>
        <w:t>×</w:t>
      </w:r>
      <w:r w:rsidRPr="00692ED5">
        <w:rPr>
          <w:rFonts w:hint="eastAsia"/>
          <w:szCs w:val="20"/>
        </w:rPr>
        <w:t>1.35</w:t>
      </w:r>
      <w:r w:rsidRPr="00692ED5">
        <w:rPr>
          <w:rFonts w:hint="eastAsia"/>
          <w:szCs w:val="20"/>
        </w:rPr>
        <w:t>×休日労働時間数</w:t>
      </w:r>
    </w:p>
    <w:p w:rsidR="00C22844" w:rsidRPr="00175CEF" w:rsidRDefault="00C22844" w:rsidP="009D323C"/>
    <w:p w:rsidR="00D95744" w:rsidRPr="00692ED5" w:rsidRDefault="00D95744" w:rsidP="00334DAC">
      <w:pPr>
        <w:pStyle w:val="af2"/>
        <w:ind w:left="1300" w:right="200" w:hanging="200"/>
      </w:pPr>
      <w:r w:rsidRPr="00692ED5">
        <w:rPr>
          <w:rFonts w:hint="eastAsia"/>
        </w:rPr>
        <w:t>③　深夜労働割増賃金（午後</w:t>
      </w:r>
      <w:r w:rsidRPr="00692ED5">
        <w:rPr>
          <w:rFonts w:hint="eastAsia"/>
        </w:rPr>
        <w:t>10</w:t>
      </w:r>
      <w:r w:rsidRPr="00692ED5">
        <w:rPr>
          <w:rFonts w:hint="eastAsia"/>
        </w:rPr>
        <w:t>時から午前</w:t>
      </w:r>
      <w:r w:rsidRPr="00692ED5">
        <w:rPr>
          <w:rFonts w:hint="eastAsia"/>
        </w:rPr>
        <w:t>5</w:t>
      </w:r>
      <w:r w:rsidRPr="00692ED5">
        <w:rPr>
          <w:rFonts w:hint="eastAsia"/>
        </w:rPr>
        <w:t>時までの間に労働させた場合）</w:t>
      </w:r>
    </w:p>
    <w:p w:rsidR="00C22844" w:rsidRDefault="00C22844" w:rsidP="009D323C">
      <w:r>
        <w:rPr>
          <w:noProof/>
        </w:rPr>
        <mc:AlternateContent>
          <mc:Choice Requires="wps">
            <w:drawing>
              <wp:anchor distT="0" distB="0" distL="114300" distR="114300" simplePos="0" relativeHeight="251704320" behindDoc="0" locked="0" layoutInCell="1" allowOverlap="1" wp14:anchorId="1EA39334" wp14:editId="0452EE70">
                <wp:simplePos x="0" y="0"/>
                <wp:positionH relativeFrom="column">
                  <wp:posOffset>1373302</wp:posOffset>
                </wp:positionH>
                <wp:positionV relativeFrom="paragraph">
                  <wp:posOffset>113665</wp:posOffset>
                </wp:positionV>
                <wp:extent cx="1943735" cy="45910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943735" cy="459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7D42" w:rsidRPr="00175CEF" w:rsidRDefault="00BB7D42" w:rsidP="00C22844">
                            <w:pPr>
                              <w:jc w:val="center"/>
                              <w:rPr>
                                <w:color w:val="231F20"/>
                              </w:rPr>
                            </w:pPr>
                            <w:r w:rsidRPr="00692ED5">
                              <w:rPr>
                                <w:rFonts w:hint="eastAsia"/>
                                <w:szCs w:val="20"/>
                              </w:rPr>
                              <w:t>基本給＋役付手当＋精勤手当</w:t>
                            </w:r>
                          </w:p>
                          <w:p w:rsidR="00BB7D42" w:rsidRPr="00175CEF" w:rsidRDefault="00BB7D42" w:rsidP="00C22844">
                            <w:pPr>
                              <w:jc w:val="center"/>
                            </w:pPr>
                            <w:r w:rsidRPr="00692ED5">
                              <w:rPr>
                                <w:rFonts w:hint="eastAsia"/>
                                <w:szCs w:val="20"/>
                              </w:rPr>
                              <w:t>1</w:t>
                            </w:r>
                            <w:r w:rsidRPr="00692ED5">
                              <w:rPr>
                                <w:rFonts w:hint="eastAsia"/>
                                <w:szCs w:val="20"/>
                              </w:rPr>
                              <w:t>ヵ月平均所定労働時間数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42" type="#_x0000_t202" style="position:absolute;left:0;text-align:left;margin-left:108.15pt;margin-top:8.95pt;width:153.05pt;height:36.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sXmgIAAGwFAAAOAAAAZHJzL2Uyb0RvYy54bWysVM1uEzEQviPxDpbvdJOmKTTqpgqtipCq&#10;tqJFPTteu1lhe4ztZDccEwnxELwC4szz7Isw9u6mVeFSxGV37PnxzDffzPFJrRVZCedLMDkd7g0o&#10;EYZDUZr7nH68PX/1hhIfmCmYAiNyuhaenkxfvjiu7ETswwJUIRzBIMZPKpvTRQh2kmWeL4Rmfg+s&#10;MKiU4DQLeHT3WeFYhdG1yvYHg8OsAldYB1x4j7dnrZJOU3wpBQ9XUnoRiMop5hbS16XvPH6z6TGb&#10;3DtmFyXv0mD/kIVmpcFHd6HOWGBk6co/QumSO/Agwx4HnYGUJRepBqxmOHhSzc2CWZFqQXC83cHk&#10;/19Yfrm6dqQscjqixDCNLWq2X5vNj2bzq9l+I832e7PdNpufeCajCFdl/QS9biz6hfot1Nj2/t7j&#10;ZUShlk7HP9ZHUI/Ar3dgizoQHp2ODkavR2NKOOoOxkfDwTiGyR68rfPhnQBNopBTh81MGLPVhQ+t&#10;aW8SHzNwXiqVGqoMqXJ6OBoPksNOg8GVibYiUaMLEytqM09SWCsRbZT5ICRCkwqIF4mU4lQ5smJI&#10;J8a5MCHVnuKidbSSmMRzHDv7h6ye49zW0b8MJuycdWnApeqfpF186lOWrT1i/qjuKIZ6XidOHPWN&#10;nUOxxn47aAfIW35eYlMumA/XzOHEYItxC4Qr/EgFCD50EiULcF/+dh/tkciopaTCCcyp/7xkTlCi&#10;3hukeBzXXnC9MO8Fs9SngF0Y4n6xPIno4ILqRelA3+FymMVXUMUMx7dyyoPrD6eh3QS4XriYzZIZ&#10;jqVl4cLcWB6Dx7ZEkt3Wd8zZjokBOXwJ/XSyyRNCtrbR08BsGUCWia0R2RbHDnEc6cT3bv3EnfH4&#10;nKweluT0NwAAAP//AwBQSwMEFAAGAAgAAAAhAGJ2/VPgAAAACQEAAA8AAABkcnMvZG93bnJldi54&#10;bWxMj0FOwzAQRfdI3MEaJHbUiYFCQ5wKIVEKEki0HMCNp0maeBzFbhpuz7CC5eg//f8mX06uEyMO&#10;ofGkIZ0lIJBKbxuqNHxtn6/uQYRoyJrOE2r4xgDL4vwsN5n1J/rEcRMrwSUUMqOhjrHPpAxljc6E&#10;me+RONv7wZnI51BJO5gTl7tOqiSZS2ca4oXa9PhUY9lujk7Dqtmn24+xrfq6fX1Zva3fD+tD1Pry&#10;Ynp8ABFxin8w/OqzOhTstPNHskF0GlQ6v2aUg7sFCAZulboBsdOwSBTIIpf/Pyh+AAAA//8DAFBL&#10;AQItABQABgAIAAAAIQC2gziS/gAAAOEBAAATAAAAAAAAAAAAAAAAAAAAAABbQ29udGVudF9UeXBl&#10;c10ueG1sUEsBAi0AFAAGAAgAAAAhADj9If/WAAAAlAEAAAsAAAAAAAAAAAAAAAAALwEAAF9yZWxz&#10;Ly5yZWxzUEsBAi0AFAAGAAgAAAAhAB+6yxeaAgAAbAUAAA4AAAAAAAAAAAAAAAAALgIAAGRycy9l&#10;Mm9Eb2MueG1sUEsBAi0AFAAGAAgAAAAhAGJ2/VPgAAAACQEAAA8AAAAAAAAAAAAAAAAA9AQAAGRy&#10;cy9kb3ducmV2LnhtbFBLBQYAAAAABAAEAPMAAAABBgAAAAA=&#10;" filled="f" stroked="f" strokeweight=".5pt">
                <v:textbox inset="0,0,0,0">
                  <w:txbxContent>
                    <w:p w:rsidR="00BB7D42" w:rsidRPr="00175CEF" w:rsidRDefault="00BB7D42" w:rsidP="00C22844">
                      <w:pPr>
                        <w:jc w:val="center"/>
                        <w:rPr>
                          <w:color w:val="231F20"/>
                        </w:rPr>
                      </w:pPr>
                      <w:r w:rsidRPr="00692ED5">
                        <w:rPr>
                          <w:rFonts w:hint="eastAsia"/>
                          <w:szCs w:val="20"/>
                        </w:rPr>
                        <w:t>基本給＋役付手当＋精勤手当</w:t>
                      </w:r>
                    </w:p>
                    <w:p w:rsidR="00BB7D42" w:rsidRPr="00175CEF" w:rsidRDefault="00BB7D42" w:rsidP="00C22844">
                      <w:pPr>
                        <w:jc w:val="center"/>
                      </w:pPr>
                      <w:r w:rsidRPr="00692ED5">
                        <w:rPr>
                          <w:rFonts w:hint="eastAsia"/>
                          <w:szCs w:val="20"/>
                        </w:rPr>
                        <w:t>1</w:t>
                      </w:r>
                      <w:r w:rsidRPr="00692ED5">
                        <w:rPr>
                          <w:rFonts w:hint="eastAsia"/>
                          <w:szCs w:val="20"/>
                        </w:rPr>
                        <w:t>ヵ月平均所定労働時間数</w:t>
                      </w:r>
                    </w:p>
                  </w:txbxContent>
                </v:textbox>
              </v:shape>
            </w:pict>
          </mc:Fallback>
        </mc:AlternateContent>
      </w:r>
    </w:p>
    <w:p w:rsidR="00D95744" w:rsidRDefault="00C22844" w:rsidP="009D323C">
      <w:pPr>
        <w:jc w:val="center"/>
        <w:rPr>
          <w:szCs w:val="20"/>
        </w:rPr>
      </w:pPr>
      <w:r>
        <w:rPr>
          <w:rFonts w:hint="eastAsia"/>
          <w:color w:val="231F20"/>
          <w:w w:val="105"/>
        </w:rPr>
        <w:t>――――――――――――――</w:t>
      </w:r>
      <w:r>
        <w:rPr>
          <w:rFonts w:hint="eastAsia"/>
          <w:color w:val="231F20"/>
          <w:w w:val="105"/>
        </w:rPr>
        <w:t xml:space="preserve"> </w:t>
      </w:r>
      <w:r w:rsidRPr="00692ED5">
        <w:rPr>
          <w:rFonts w:hint="eastAsia"/>
          <w:szCs w:val="20"/>
        </w:rPr>
        <w:t>×</w:t>
      </w:r>
      <w:r w:rsidRPr="00692ED5">
        <w:rPr>
          <w:rFonts w:hint="eastAsia"/>
          <w:szCs w:val="20"/>
        </w:rPr>
        <w:t>0.25</w:t>
      </w:r>
      <w:r w:rsidRPr="00692ED5">
        <w:rPr>
          <w:rFonts w:hint="eastAsia"/>
          <w:szCs w:val="20"/>
        </w:rPr>
        <w:t>×深夜労働時間数</w:t>
      </w:r>
    </w:p>
    <w:p w:rsidR="00C22844" w:rsidRPr="00C22844" w:rsidRDefault="00C22844" w:rsidP="009D323C">
      <w:pPr>
        <w:rPr>
          <w:szCs w:val="20"/>
        </w:rPr>
      </w:pPr>
    </w:p>
    <w:p w:rsidR="00D95744" w:rsidRPr="00692ED5" w:rsidRDefault="00D95744" w:rsidP="009D323C">
      <w:pPr>
        <w:pStyle w:val="af1"/>
        <w:ind w:left="1100" w:right="200" w:hanging="200"/>
      </w:pPr>
      <w:r w:rsidRPr="00692ED5">
        <w:rPr>
          <w:rFonts w:hint="eastAsia"/>
        </w:rPr>
        <w:t>２　前項の１ヵ月平均所定労働時間数は、次の算式により計算する。</w:t>
      </w:r>
    </w:p>
    <w:p w:rsidR="00D95744" w:rsidRDefault="00D95744" w:rsidP="009D323C">
      <w:pPr>
        <w:rPr>
          <w:szCs w:val="20"/>
        </w:rPr>
      </w:pPr>
    </w:p>
    <w:p w:rsidR="00C316C1" w:rsidRPr="009D323C" w:rsidRDefault="00C316C1" w:rsidP="009D323C">
      <w:pPr>
        <w:snapToGrid w:val="0"/>
        <w:ind w:firstLineChars="1000" w:firstLine="2000"/>
        <w:jc w:val="left"/>
        <w:rPr>
          <w:color w:val="231F20"/>
        </w:rPr>
      </w:pPr>
      <w:r w:rsidRPr="009D323C">
        <w:rPr>
          <w:color w:val="231F20"/>
        </w:rPr>
        <w:t>（</w:t>
      </w:r>
      <w:r w:rsidRPr="009D323C">
        <w:rPr>
          <w:color w:val="231F20"/>
        </w:rPr>
        <w:t>365</w:t>
      </w:r>
      <w:r w:rsidRPr="009D323C">
        <w:rPr>
          <w:color w:val="231F20"/>
        </w:rPr>
        <w:t>－年間所定休日日数）</w:t>
      </w:r>
      <w:r w:rsidRPr="009D323C">
        <w:rPr>
          <w:color w:val="231F20"/>
        </w:rPr>
        <w:t>×1</w:t>
      </w:r>
      <w:r w:rsidRPr="009D323C">
        <w:rPr>
          <w:color w:val="231F20"/>
        </w:rPr>
        <w:t>日の所定労働時間</w:t>
      </w:r>
    </w:p>
    <w:p w:rsidR="00C316C1" w:rsidRDefault="00C316C1" w:rsidP="009D323C">
      <w:pPr>
        <w:spacing w:line="200" w:lineRule="exact"/>
        <w:ind w:firstLineChars="1000" w:firstLine="2094"/>
        <w:jc w:val="left"/>
        <w:rPr>
          <w:color w:val="231F20"/>
        </w:rPr>
      </w:pPr>
      <w:r>
        <w:rPr>
          <w:rFonts w:hint="eastAsia"/>
          <w:color w:val="231F20"/>
          <w:w w:val="105"/>
        </w:rPr>
        <w:t>―――――――――――――――――――――</w:t>
      </w:r>
    </w:p>
    <w:p w:rsidR="00C316C1" w:rsidRPr="009D323C" w:rsidRDefault="00C316C1" w:rsidP="009D323C">
      <w:pPr>
        <w:snapToGrid w:val="0"/>
        <w:ind w:firstLineChars="2050" w:firstLine="4100"/>
        <w:jc w:val="left"/>
      </w:pPr>
      <w:r w:rsidRPr="009D323C">
        <w:rPr>
          <w:rFonts w:hint="eastAsia"/>
          <w:color w:val="231F20"/>
        </w:rPr>
        <w:t>12</w:t>
      </w:r>
    </w:p>
    <w:p w:rsidR="00D95744" w:rsidRPr="00692ED5" w:rsidRDefault="00D95744" w:rsidP="009D323C">
      <w:pPr>
        <w:rPr>
          <w:szCs w:val="20"/>
        </w:rPr>
      </w:pPr>
    </w:p>
    <w:p w:rsidR="00D95744" w:rsidRPr="00692ED5" w:rsidRDefault="00D95744" w:rsidP="009D323C">
      <w:pPr>
        <w:rPr>
          <w:szCs w:val="20"/>
        </w:rPr>
      </w:pPr>
      <w:r w:rsidRPr="00692ED5">
        <w:rPr>
          <w:rFonts w:hint="eastAsia"/>
          <w:szCs w:val="20"/>
        </w:rPr>
        <w:t>（休暇等の賃金）</w:t>
      </w:r>
    </w:p>
    <w:p w:rsidR="00D95744" w:rsidRPr="00692ED5" w:rsidRDefault="00D95744" w:rsidP="009D323C">
      <w:pPr>
        <w:pStyle w:val="af0"/>
        <w:ind w:left="1120" w:right="200" w:hanging="920"/>
      </w:pPr>
      <w:r w:rsidRPr="00C316C1">
        <w:rPr>
          <w:rFonts w:hint="eastAsia"/>
          <w:spacing w:val="15"/>
          <w:kern w:val="0"/>
          <w:fitText w:val="900" w:id="1129016832"/>
        </w:rPr>
        <w:t>第</w:t>
      </w:r>
      <w:r w:rsidR="00C316C1" w:rsidRPr="00C316C1">
        <w:rPr>
          <w:rFonts w:hint="eastAsia"/>
          <w:spacing w:val="15"/>
          <w:kern w:val="0"/>
          <w:fitText w:val="900" w:id="1129016832"/>
        </w:rPr>
        <w:t xml:space="preserve"> </w:t>
      </w:r>
      <w:r w:rsidRPr="00C316C1">
        <w:rPr>
          <w:rFonts w:hint="eastAsia"/>
          <w:spacing w:val="15"/>
          <w:kern w:val="0"/>
          <w:fitText w:val="900" w:id="1129016832"/>
        </w:rPr>
        <w:t>42</w:t>
      </w:r>
      <w:r w:rsidR="00C316C1" w:rsidRPr="00C316C1">
        <w:rPr>
          <w:rFonts w:hint="eastAsia"/>
          <w:spacing w:val="15"/>
          <w:kern w:val="0"/>
          <w:fitText w:val="900" w:id="1129016832"/>
        </w:rPr>
        <w:t xml:space="preserve"> </w:t>
      </w:r>
      <w:r w:rsidRPr="00C316C1">
        <w:rPr>
          <w:rFonts w:hint="eastAsia"/>
          <w:spacing w:val="-21"/>
          <w:kern w:val="0"/>
          <w:fitText w:val="900" w:id="1129016832"/>
        </w:rPr>
        <w:t>条</w:t>
      </w:r>
      <w:r w:rsidRPr="00692ED5">
        <w:rPr>
          <w:rFonts w:hint="eastAsia"/>
        </w:rPr>
        <w:t xml:space="preserve">　年次有給休暇の期間は、所定労働時間労働したときに支払われる通常の賃金を支給する。</w:t>
      </w:r>
    </w:p>
    <w:p w:rsidR="00D95744" w:rsidRPr="00692ED5" w:rsidRDefault="00D95744" w:rsidP="009D323C">
      <w:pPr>
        <w:pStyle w:val="af1"/>
        <w:ind w:left="1100" w:right="200" w:hanging="200"/>
      </w:pPr>
      <w:r w:rsidRPr="00692ED5">
        <w:rPr>
          <w:rFonts w:hint="eastAsia"/>
        </w:rPr>
        <w:t>２　産前産後の休業期間、母性健康管理のための休暇、育児・介護休業法に基づく育児休業及び介護休業の期間、育児時間、生理日の休暇の期間は、無給（有給）とする。</w:t>
      </w:r>
    </w:p>
    <w:p w:rsidR="00D95744" w:rsidRPr="00692ED5" w:rsidRDefault="00D95744" w:rsidP="009D323C">
      <w:pPr>
        <w:pStyle w:val="af1"/>
        <w:ind w:left="1100" w:right="200" w:hanging="200"/>
      </w:pPr>
      <w:r w:rsidRPr="00692ED5">
        <w:rPr>
          <w:rFonts w:hint="eastAsia"/>
        </w:rPr>
        <w:t>３　慶弔休暇の期間は、第１項の賃金を支給する（無給とする）。</w:t>
      </w:r>
    </w:p>
    <w:p w:rsidR="00D95744" w:rsidRPr="00692ED5" w:rsidRDefault="00D95744" w:rsidP="009D323C">
      <w:pPr>
        <w:pStyle w:val="af1"/>
        <w:ind w:left="1100" w:right="200" w:hanging="200"/>
      </w:pPr>
      <w:r w:rsidRPr="00692ED5">
        <w:rPr>
          <w:rFonts w:hint="eastAsia"/>
        </w:rPr>
        <w:t>４　休職期間中は、原則として賃金を支給しない（　　ヵ月までは　　割を支給する）。</w:t>
      </w:r>
    </w:p>
    <w:p w:rsidR="00D95744" w:rsidRPr="00692ED5" w:rsidRDefault="00D95744" w:rsidP="009D323C">
      <w:pPr>
        <w:rPr>
          <w:szCs w:val="20"/>
        </w:rPr>
      </w:pPr>
    </w:p>
    <w:p w:rsidR="00D95744" w:rsidRPr="00692ED5" w:rsidRDefault="00D95744" w:rsidP="009D323C">
      <w:pPr>
        <w:rPr>
          <w:szCs w:val="20"/>
        </w:rPr>
      </w:pPr>
      <w:r w:rsidRPr="00692ED5">
        <w:rPr>
          <w:rFonts w:hint="eastAsia"/>
          <w:szCs w:val="20"/>
        </w:rPr>
        <w:t>（欠勤等の扱い）</w:t>
      </w:r>
    </w:p>
    <w:p w:rsidR="00D95744" w:rsidRPr="00692ED5" w:rsidRDefault="00D95744" w:rsidP="009D323C">
      <w:pPr>
        <w:pStyle w:val="af0"/>
        <w:ind w:left="1120" w:right="200" w:hanging="920"/>
      </w:pPr>
      <w:r w:rsidRPr="00C316C1">
        <w:rPr>
          <w:rFonts w:hint="eastAsia"/>
          <w:spacing w:val="15"/>
          <w:kern w:val="0"/>
          <w:fitText w:val="900" w:id="1129017088"/>
        </w:rPr>
        <w:t>第</w:t>
      </w:r>
      <w:r w:rsidR="00C316C1" w:rsidRPr="00C316C1">
        <w:rPr>
          <w:rFonts w:hint="eastAsia"/>
          <w:spacing w:val="15"/>
          <w:kern w:val="0"/>
          <w:fitText w:val="900" w:id="1129017088"/>
        </w:rPr>
        <w:t xml:space="preserve"> </w:t>
      </w:r>
      <w:r w:rsidRPr="00C316C1">
        <w:rPr>
          <w:rFonts w:hint="eastAsia"/>
          <w:spacing w:val="15"/>
          <w:kern w:val="0"/>
          <w:fitText w:val="900" w:id="1129017088"/>
        </w:rPr>
        <w:t>43</w:t>
      </w:r>
      <w:r w:rsidR="00C316C1" w:rsidRPr="00C316C1">
        <w:rPr>
          <w:rFonts w:hint="eastAsia"/>
          <w:spacing w:val="15"/>
          <w:kern w:val="0"/>
          <w:fitText w:val="900" w:id="1129017088"/>
        </w:rPr>
        <w:t xml:space="preserve"> </w:t>
      </w:r>
      <w:r w:rsidRPr="00C316C1">
        <w:rPr>
          <w:rFonts w:hint="eastAsia"/>
          <w:spacing w:val="-21"/>
          <w:kern w:val="0"/>
          <w:fitText w:val="900" w:id="1129017088"/>
        </w:rPr>
        <w:t>条</w:t>
      </w:r>
      <w:r w:rsidRPr="00692ED5">
        <w:rPr>
          <w:rFonts w:hint="eastAsia"/>
        </w:rPr>
        <w:t xml:space="preserve">　欠勤、遅刻、早退及び私用外出の時間については、１時間当たりの賃金額に欠勤、遅刻、早退及び私用外出の合計時間数を乗じた額を差し引くものとする。</w:t>
      </w:r>
    </w:p>
    <w:p w:rsidR="00D95744" w:rsidRPr="00692ED5" w:rsidRDefault="00D95744" w:rsidP="009D323C">
      <w:pPr>
        <w:rPr>
          <w:szCs w:val="20"/>
        </w:rPr>
      </w:pPr>
    </w:p>
    <w:p w:rsidR="00D95744" w:rsidRPr="00692ED5" w:rsidRDefault="00D95744" w:rsidP="009D323C">
      <w:pPr>
        <w:rPr>
          <w:szCs w:val="20"/>
        </w:rPr>
      </w:pPr>
      <w:r w:rsidRPr="00692ED5">
        <w:rPr>
          <w:rFonts w:hint="eastAsia"/>
          <w:szCs w:val="20"/>
        </w:rPr>
        <w:t>（賃金の計算期間及び支払日）</w:t>
      </w:r>
    </w:p>
    <w:p w:rsidR="00D95744" w:rsidRPr="00692ED5" w:rsidRDefault="00D95744" w:rsidP="009D323C">
      <w:pPr>
        <w:pStyle w:val="af0"/>
        <w:ind w:left="1120" w:right="200" w:hanging="920"/>
      </w:pPr>
      <w:r w:rsidRPr="00C316C1">
        <w:rPr>
          <w:rFonts w:hint="eastAsia"/>
          <w:spacing w:val="15"/>
          <w:kern w:val="0"/>
          <w:fitText w:val="900" w:id="1129017089"/>
        </w:rPr>
        <w:t>第</w:t>
      </w:r>
      <w:r w:rsidR="00C316C1" w:rsidRPr="00C316C1">
        <w:rPr>
          <w:rFonts w:hint="eastAsia"/>
          <w:spacing w:val="15"/>
          <w:kern w:val="0"/>
          <w:fitText w:val="900" w:id="1129017089"/>
        </w:rPr>
        <w:t xml:space="preserve"> </w:t>
      </w:r>
      <w:r w:rsidRPr="00C316C1">
        <w:rPr>
          <w:rFonts w:hint="eastAsia"/>
          <w:spacing w:val="15"/>
          <w:kern w:val="0"/>
          <w:fitText w:val="900" w:id="1129017089"/>
        </w:rPr>
        <w:t>44</w:t>
      </w:r>
      <w:r w:rsidR="00C316C1" w:rsidRPr="00C316C1">
        <w:rPr>
          <w:rFonts w:hint="eastAsia"/>
          <w:spacing w:val="15"/>
          <w:kern w:val="0"/>
          <w:fitText w:val="900" w:id="1129017089"/>
        </w:rPr>
        <w:t xml:space="preserve"> </w:t>
      </w:r>
      <w:r w:rsidRPr="00C316C1">
        <w:rPr>
          <w:rFonts w:hint="eastAsia"/>
          <w:spacing w:val="-21"/>
          <w:kern w:val="0"/>
          <w:fitText w:val="900" w:id="1129017089"/>
        </w:rPr>
        <w:t>条</w:t>
      </w:r>
      <w:r w:rsidRPr="00692ED5">
        <w:rPr>
          <w:rFonts w:hint="eastAsia"/>
        </w:rPr>
        <w:t xml:space="preserve">　賃金は、毎月末日に締切り、翌月　　日に支払う。ただし、支払日が休日に当たるときは、その前日に繰り上げて支払う。</w:t>
      </w:r>
    </w:p>
    <w:p w:rsidR="00615D32" w:rsidRPr="00692ED5" w:rsidRDefault="00D95744" w:rsidP="009D323C">
      <w:pPr>
        <w:pStyle w:val="af1"/>
        <w:ind w:left="1100" w:right="200" w:hanging="200"/>
      </w:pPr>
      <w:r w:rsidRPr="00692ED5">
        <w:rPr>
          <w:rFonts w:hint="eastAsia"/>
        </w:rPr>
        <w:t>２　計算期間中の中途で採用され、又は退職した場合の賃金は、当該計算期間の所定労働日数を基準に日割計算して支払う</w:t>
      </w:r>
      <w:r w:rsidR="00615D32" w:rsidRPr="00692ED5">
        <w:rPr>
          <w:rFonts w:hint="eastAsia"/>
        </w:rPr>
        <w:t>。</w:t>
      </w:r>
    </w:p>
    <w:p w:rsidR="00615D32" w:rsidRPr="00692ED5" w:rsidRDefault="00615D32" w:rsidP="000E3455">
      <w:pPr>
        <w:spacing w:line="400" w:lineRule="exact"/>
        <w:rPr>
          <w:szCs w:val="20"/>
        </w:rPr>
      </w:pPr>
      <w:r w:rsidRPr="00692ED5">
        <w:rPr>
          <w:rFonts w:hint="eastAsia"/>
          <w:szCs w:val="20"/>
        </w:rPr>
        <w:lastRenderedPageBreak/>
        <w:t>（賃金の支払いと控除）</w:t>
      </w:r>
    </w:p>
    <w:p w:rsidR="00615D32" w:rsidRPr="00692ED5" w:rsidRDefault="00615D32" w:rsidP="009D323C">
      <w:pPr>
        <w:pStyle w:val="af0"/>
        <w:ind w:left="1120" w:right="200" w:hanging="920"/>
      </w:pPr>
      <w:r w:rsidRPr="00C316C1">
        <w:rPr>
          <w:rFonts w:hint="eastAsia"/>
          <w:spacing w:val="15"/>
          <w:kern w:val="0"/>
          <w:fitText w:val="900" w:id="1129017344"/>
        </w:rPr>
        <w:t>第</w:t>
      </w:r>
      <w:r w:rsidR="00C316C1" w:rsidRPr="00C316C1">
        <w:rPr>
          <w:rFonts w:hint="eastAsia"/>
          <w:spacing w:val="15"/>
          <w:kern w:val="0"/>
          <w:fitText w:val="900" w:id="1129017344"/>
        </w:rPr>
        <w:t xml:space="preserve"> </w:t>
      </w:r>
      <w:r w:rsidRPr="00C316C1">
        <w:rPr>
          <w:rFonts w:hint="eastAsia"/>
          <w:spacing w:val="15"/>
          <w:kern w:val="0"/>
          <w:fitText w:val="900" w:id="1129017344"/>
        </w:rPr>
        <w:t>45</w:t>
      </w:r>
      <w:r w:rsidR="00C316C1" w:rsidRPr="00C316C1">
        <w:rPr>
          <w:rFonts w:hint="eastAsia"/>
          <w:spacing w:val="15"/>
          <w:kern w:val="0"/>
          <w:fitText w:val="900" w:id="1129017344"/>
        </w:rPr>
        <w:t xml:space="preserve"> </w:t>
      </w:r>
      <w:r w:rsidRPr="00C316C1">
        <w:rPr>
          <w:rFonts w:hint="eastAsia"/>
          <w:spacing w:val="-21"/>
          <w:kern w:val="0"/>
          <w:fitText w:val="900" w:id="1129017344"/>
        </w:rPr>
        <w:t>条</w:t>
      </w:r>
      <w:r w:rsidRPr="00692ED5">
        <w:rPr>
          <w:rFonts w:hint="eastAsia"/>
        </w:rPr>
        <w:t xml:space="preserve">　賃金は、従業員に対し、通貨で直接その全額を支払う。ただし、従業員代表との書面協定により、従業員が希望した場合は、その指定する金融機関の口座に振り込むことにより賃金を支払うものとする。</w:t>
      </w:r>
    </w:p>
    <w:p w:rsidR="00615D32" w:rsidRPr="00692ED5" w:rsidRDefault="00615D32" w:rsidP="009D323C">
      <w:pPr>
        <w:pStyle w:val="af1"/>
        <w:ind w:left="1100" w:right="200" w:hanging="200"/>
      </w:pPr>
      <w:r w:rsidRPr="00692ED5">
        <w:rPr>
          <w:rFonts w:hint="eastAsia"/>
        </w:rPr>
        <w:t>２　次に掲げるものは、賃金から控除するものとする。</w:t>
      </w:r>
    </w:p>
    <w:p w:rsidR="00615D32" w:rsidRPr="00692ED5" w:rsidRDefault="00615D32" w:rsidP="009D323C">
      <w:pPr>
        <w:pStyle w:val="af2"/>
        <w:ind w:left="1300" w:right="200" w:hanging="200"/>
      </w:pPr>
      <w:r w:rsidRPr="00692ED5">
        <w:rPr>
          <w:rFonts w:hint="eastAsia"/>
        </w:rPr>
        <w:t>①　源泉所得税</w:t>
      </w:r>
    </w:p>
    <w:p w:rsidR="00615D32" w:rsidRPr="00692ED5" w:rsidRDefault="00615D32" w:rsidP="009D323C">
      <w:pPr>
        <w:pStyle w:val="af2"/>
        <w:ind w:left="1300" w:right="200" w:hanging="200"/>
      </w:pPr>
      <w:r w:rsidRPr="00692ED5">
        <w:rPr>
          <w:rFonts w:hint="eastAsia"/>
        </w:rPr>
        <w:t>②　住民税</w:t>
      </w:r>
    </w:p>
    <w:p w:rsidR="00615D32" w:rsidRPr="00692ED5" w:rsidRDefault="00615D32" w:rsidP="009D323C">
      <w:pPr>
        <w:pStyle w:val="af2"/>
        <w:ind w:left="1300" w:right="200" w:hanging="200"/>
      </w:pPr>
      <w:r w:rsidRPr="00692ED5">
        <w:rPr>
          <w:rFonts w:hint="eastAsia"/>
        </w:rPr>
        <w:t>③　健康保険（介護保険を含む。）及び厚生年金保険の保険料の被保険者負担分</w:t>
      </w:r>
    </w:p>
    <w:p w:rsidR="00615D32" w:rsidRPr="00692ED5" w:rsidRDefault="00615D32" w:rsidP="009D323C">
      <w:pPr>
        <w:pStyle w:val="af2"/>
        <w:ind w:left="1300" w:right="200" w:hanging="200"/>
      </w:pPr>
      <w:r w:rsidRPr="00692ED5">
        <w:rPr>
          <w:rFonts w:hint="eastAsia"/>
        </w:rPr>
        <w:t>④　雇用保険の保険料の被保険者負担分</w:t>
      </w:r>
    </w:p>
    <w:p w:rsidR="00615D32" w:rsidRPr="00692ED5" w:rsidRDefault="00615D32" w:rsidP="009D323C">
      <w:pPr>
        <w:pStyle w:val="af2"/>
        <w:ind w:left="1300" w:right="200" w:hanging="200"/>
      </w:pPr>
      <w:r w:rsidRPr="00692ED5">
        <w:rPr>
          <w:rFonts w:hint="eastAsia"/>
        </w:rPr>
        <w:t>⑤　従業員代表との書面による協定により賃金から控除することとしたもの</w:t>
      </w:r>
    </w:p>
    <w:p w:rsidR="00615D32" w:rsidRPr="00692ED5" w:rsidRDefault="00615D32" w:rsidP="009D323C">
      <w:pPr>
        <w:rPr>
          <w:szCs w:val="20"/>
        </w:rPr>
      </w:pPr>
    </w:p>
    <w:p w:rsidR="00615D32" w:rsidRPr="00692ED5" w:rsidRDefault="00615D32" w:rsidP="009D323C">
      <w:pPr>
        <w:rPr>
          <w:szCs w:val="20"/>
        </w:rPr>
      </w:pPr>
      <w:r w:rsidRPr="00692ED5">
        <w:rPr>
          <w:rFonts w:hint="eastAsia"/>
          <w:szCs w:val="20"/>
        </w:rPr>
        <w:t>（昇　　給）</w:t>
      </w:r>
    </w:p>
    <w:p w:rsidR="00615D32" w:rsidRPr="00692ED5" w:rsidRDefault="00615D32" w:rsidP="009D323C">
      <w:pPr>
        <w:pStyle w:val="af0"/>
        <w:ind w:left="1120" w:right="200" w:hanging="920"/>
      </w:pPr>
      <w:r w:rsidRPr="00C316C1">
        <w:rPr>
          <w:rFonts w:hint="eastAsia"/>
          <w:spacing w:val="15"/>
          <w:kern w:val="0"/>
          <w:fitText w:val="900" w:id="1129017345"/>
        </w:rPr>
        <w:t>第</w:t>
      </w:r>
      <w:r w:rsidR="00C316C1" w:rsidRPr="00C316C1">
        <w:rPr>
          <w:rFonts w:hint="eastAsia"/>
          <w:spacing w:val="15"/>
          <w:kern w:val="0"/>
          <w:fitText w:val="900" w:id="1129017345"/>
        </w:rPr>
        <w:t xml:space="preserve"> </w:t>
      </w:r>
      <w:r w:rsidRPr="00C316C1">
        <w:rPr>
          <w:rFonts w:hint="eastAsia"/>
          <w:spacing w:val="15"/>
          <w:kern w:val="0"/>
          <w:fitText w:val="900" w:id="1129017345"/>
        </w:rPr>
        <w:t>46</w:t>
      </w:r>
      <w:r w:rsidR="00C316C1" w:rsidRPr="00C316C1">
        <w:rPr>
          <w:rFonts w:hint="eastAsia"/>
          <w:spacing w:val="15"/>
          <w:kern w:val="0"/>
          <w:fitText w:val="900" w:id="1129017345"/>
        </w:rPr>
        <w:t xml:space="preserve"> </w:t>
      </w:r>
      <w:r w:rsidRPr="00C316C1">
        <w:rPr>
          <w:rFonts w:hint="eastAsia"/>
          <w:spacing w:val="-21"/>
          <w:kern w:val="0"/>
          <w:fitText w:val="900" w:id="1129017345"/>
        </w:rPr>
        <w:t>条</w:t>
      </w:r>
      <w:r w:rsidRPr="00692ED5">
        <w:rPr>
          <w:rFonts w:hint="eastAsia"/>
        </w:rPr>
        <w:t xml:space="preserve">　昇給は、毎年　　月　　日をもって、基本給について行うものとする。ただし、会社の業績の著しい低下その他やむを得ない事由がある場合にはこの限りではない。</w:t>
      </w:r>
    </w:p>
    <w:p w:rsidR="00615D32" w:rsidRPr="00692ED5" w:rsidRDefault="00615D32" w:rsidP="009D323C">
      <w:pPr>
        <w:pStyle w:val="af1"/>
        <w:ind w:left="1100" w:right="200" w:hanging="200"/>
      </w:pPr>
      <w:r w:rsidRPr="00692ED5">
        <w:rPr>
          <w:rFonts w:hint="eastAsia"/>
        </w:rPr>
        <w:t>２　前項のほか、特別に必要がある場合は、臨時に昇給を行うことがある。</w:t>
      </w:r>
    </w:p>
    <w:p w:rsidR="00615D32" w:rsidRPr="00692ED5" w:rsidRDefault="00615D32" w:rsidP="009D323C">
      <w:pPr>
        <w:pStyle w:val="af1"/>
        <w:ind w:left="1100" w:right="200" w:hanging="200"/>
      </w:pPr>
      <w:r w:rsidRPr="00692ED5">
        <w:rPr>
          <w:rFonts w:hint="eastAsia"/>
        </w:rPr>
        <w:t>３　昇給額は、従業員の勤務成績等を考慮して各人ごとに決定する。</w:t>
      </w:r>
    </w:p>
    <w:p w:rsidR="00615D32" w:rsidRPr="00692ED5" w:rsidRDefault="00615D32" w:rsidP="009D323C">
      <w:pPr>
        <w:rPr>
          <w:szCs w:val="20"/>
        </w:rPr>
      </w:pPr>
    </w:p>
    <w:p w:rsidR="00615D32" w:rsidRPr="00692ED5" w:rsidRDefault="00615D32" w:rsidP="009D323C">
      <w:pPr>
        <w:rPr>
          <w:szCs w:val="20"/>
        </w:rPr>
      </w:pPr>
      <w:r w:rsidRPr="00692ED5">
        <w:rPr>
          <w:rFonts w:hint="eastAsia"/>
          <w:szCs w:val="20"/>
        </w:rPr>
        <w:t>（賞　　与）</w:t>
      </w:r>
    </w:p>
    <w:p w:rsidR="00615D32" w:rsidRPr="00692ED5" w:rsidRDefault="00615D32" w:rsidP="009D323C">
      <w:pPr>
        <w:pStyle w:val="af0"/>
        <w:ind w:left="1120" w:right="200" w:hanging="920"/>
      </w:pPr>
      <w:r w:rsidRPr="00C316C1">
        <w:rPr>
          <w:rFonts w:hint="eastAsia"/>
          <w:spacing w:val="15"/>
          <w:kern w:val="0"/>
          <w:fitText w:val="900" w:id="1129017600"/>
        </w:rPr>
        <w:t>第</w:t>
      </w:r>
      <w:r w:rsidR="00C316C1" w:rsidRPr="00C316C1">
        <w:rPr>
          <w:rFonts w:hint="eastAsia"/>
          <w:spacing w:val="15"/>
          <w:kern w:val="0"/>
          <w:fitText w:val="900" w:id="1129017600"/>
        </w:rPr>
        <w:t xml:space="preserve"> </w:t>
      </w:r>
      <w:r w:rsidRPr="00C316C1">
        <w:rPr>
          <w:rFonts w:hint="eastAsia"/>
          <w:spacing w:val="15"/>
          <w:kern w:val="0"/>
          <w:fitText w:val="900" w:id="1129017600"/>
        </w:rPr>
        <w:t>47</w:t>
      </w:r>
      <w:r w:rsidR="00C316C1" w:rsidRPr="00C316C1">
        <w:rPr>
          <w:rFonts w:hint="eastAsia"/>
          <w:spacing w:val="15"/>
          <w:kern w:val="0"/>
          <w:fitText w:val="900" w:id="1129017600"/>
        </w:rPr>
        <w:t xml:space="preserve"> </w:t>
      </w:r>
      <w:r w:rsidRPr="00C316C1">
        <w:rPr>
          <w:rFonts w:hint="eastAsia"/>
          <w:spacing w:val="-21"/>
          <w:kern w:val="0"/>
          <w:fitText w:val="900" w:id="1129017600"/>
        </w:rPr>
        <w:t>条</w:t>
      </w:r>
      <w:r w:rsidRPr="00692ED5">
        <w:rPr>
          <w:rFonts w:hint="eastAsia"/>
        </w:rPr>
        <w:t xml:space="preserve">　賞与は、原則として毎年　　月　　日及び　　月　　日に在籍する従業員に対し、会社の業績等を勘案して　　月　　日及び　　月　　日に支給する。ただし、会社の業績の著しい低下その他やむを得ない事由がある場合には、支給時期を延期し、又は支給しないことがある。</w:t>
      </w:r>
    </w:p>
    <w:p w:rsidR="00615D32" w:rsidRPr="00692ED5" w:rsidRDefault="00615D32" w:rsidP="009D323C">
      <w:pPr>
        <w:pStyle w:val="af1"/>
        <w:ind w:left="1100" w:right="200" w:hanging="200"/>
      </w:pPr>
      <w:r w:rsidRPr="00692ED5">
        <w:rPr>
          <w:rFonts w:hint="eastAsia"/>
        </w:rPr>
        <w:t>２　前項の賞与の額は、会社の業績及び従業員の勤務成績などを考慮して各人ごとに決定する。</w:t>
      </w:r>
    </w:p>
    <w:p w:rsidR="00615D32" w:rsidRPr="00692ED5" w:rsidRDefault="00615D32" w:rsidP="009D323C">
      <w:pPr>
        <w:rPr>
          <w:szCs w:val="20"/>
        </w:rPr>
      </w:pPr>
    </w:p>
    <w:p w:rsidR="00615D32" w:rsidRPr="00692ED5" w:rsidRDefault="00615D32" w:rsidP="009D323C">
      <w:pPr>
        <w:pStyle w:val="af"/>
      </w:pPr>
      <w:r w:rsidRPr="00692ED5">
        <w:rPr>
          <w:rFonts w:hint="eastAsia"/>
        </w:rPr>
        <w:t>第　７　章　　定年、退職及び解雇</w:t>
      </w:r>
    </w:p>
    <w:p w:rsidR="00615D32" w:rsidRPr="00692ED5" w:rsidRDefault="00615D32" w:rsidP="009D323C">
      <w:pPr>
        <w:rPr>
          <w:szCs w:val="20"/>
        </w:rPr>
      </w:pPr>
    </w:p>
    <w:p w:rsidR="00615D32" w:rsidRPr="00692ED5" w:rsidRDefault="00615D32" w:rsidP="009D323C">
      <w:pPr>
        <w:pStyle w:val="af3"/>
      </w:pPr>
      <w:r w:rsidRPr="00692ED5">
        <w:rPr>
          <w:rFonts w:hint="eastAsia"/>
        </w:rPr>
        <w:t>パターン①</w:t>
      </w:r>
    </w:p>
    <w:p w:rsidR="00615D32" w:rsidRPr="00334DAC" w:rsidRDefault="00615D32" w:rsidP="009D323C">
      <w:pPr>
        <w:rPr>
          <w:rFonts w:ascii="ＭＳ ゴシック" w:eastAsia="ＭＳ ゴシック" w:hAnsi="ＭＳ ゴシック"/>
          <w:szCs w:val="20"/>
        </w:rPr>
      </w:pPr>
      <w:r w:rsidRPr="00334DAC">
        <w:rPr>
          <w:rFonts w:ascii="ＭＳ ゴシック" w:eastAsia="ＭＳ ゴシック" w:hAnsi="ＭＳ ゴシック" w:hint="eastAsia"/>
          <w:szCs w:val="20"/>
        </w:rPr>
        <w:t>（定年等）</w:t>
      </w:r>
    </w:p>
    <w:p w:rsidR="00615D32" w:rsidRPr="00692ED5" w:rsidRDefault="00615D32" w:rsidP="009D323C">
      <w:pPr>
        <w:pStyle w:val="af0"/>
        <w:ind w:left="1120" w:right="200" w:hanging="920"/>
      </w:pPr>
      <w:r w:rsidRPr="00C316C1">
        <w:rPr>
          <w:rFonts w:hint="eastAsia"/>
          <w:spacing w:val="15"/>
          <w:kern w:val="0"/>
          <w:fitText w:val="900" w:id="1129017601"/>
        </w:rPr>
        <w:t>第</w:t>
      </w:r>
      <w:r w:rsidR="00C316C1" w:rsidRPr="00C316C1">
        <w:rPr>
          <w:rFonts w:hint="eastAsia"/>
          <w:spacing w:val="15"/>
          <w:kern w:val="0"/>
          <w:fitText w:val="900" w:id="1129017601"/>
        </w:rPr>
        <w:t xml:space="preserve"> </w:t>
      </w:r>
      <w:r w:rsidRPr="00C316C1">
        <w:rPr>
          <w:rFonts w:hint="eastAsia"/>
          <w:spacing w:val="15"/>
          <w:kern w:val="0"/>
          <w:fitText w:val="900" w:id="1129017601"/>
        </w:rPr>
        <w:t>48</w:t>
      </w:r>
      <w:r w:rsidR="00C316C1" w:rsidRPr="00C316C1">
        <w:rPr>
          <w:rFonts w:hint="eastAsia"/>
          <w:spacing w:val="15"/>
          <w:kern w:val="0"/>
          <w:fitText w:val="900" w:id="1129017601"/>
        </w:rPr>
        <w:t xml:space="preserve"> </w:t>
      </w:r>
      <w:r w:rsidRPr="00C316C1">
        <w:rPr>
          <w:rFonts w:hint="eastAsia"/>
          <w:spacing w:val="-21"/>
          <w:kern w:val="0"/>
          <w:fitText w:val="900" w:id="1129017601"/>
        </w:rPr>
        <w:t>条</w:t>
      </w:r>
      <w:r w:rsidRPr="00692ED5">
        <w:rPr>
          <w:rFonts w:hint="eastAsia"/>
        </w:rPr>
        <w:t xml:space="preserve">　従業員の定年は満</w:t>
      </w:r>
      <w:r w:rsidRPr="00692ED5">
        <w:rPr>
          <w:rFonts w:hint="eastAsia"/>
        </w:rPr>
        <w:t>65</w:t>
      </w:r>
      <w:r w:rsidRPr="00692ED5">
        <w:rPr>
          <w:rFonts w:hint="eastAsia"/>
        </w:rPr>
        <w:t>歳とし、定年に達した日の属する月の末日をもって退職とする。</w:t>
      </w:r>
    </w:p>
    <w:p w:rsidR="00C316C1" w:rsidRDefault="00C316C1" w:rsidP="009D323C">
      <w:pPr>
        <w:rPr>
          <w:szCs w:val="20"/>
        </w:rPr>
      </w:pPr>
    </w:p>
    <w:p w:rsidR="00615D32" w:rsidRPr="00692ED5" w:rsidRDefault="00615D32" w:rsidP="009D323C">
      <w:pPr>
        <w:pStyle w:val="af3"/>
      </w:pPr>
      <w:r w:rsidRPr="00692ED5">
        <w:rPr>
          <w:rFonts w:hint="eastAsia"/>
        </w:rPr>
        <w:t>パターン②</w:t>
      </w:r>
    </w:p>
    <w:p w:rsidR="00615D32" w:rsidRPr="00334DAC" w:rsidRDefault="00615D32" w:rsidP="009D323C">
      <w:pPr>
        <w:rPr>
          <w:rFonts w:ascii="ＭＳ ゴシック" w:eastAsia="ＭＳ ゴシック" w:hAnsi="ＭＳ ゴシック"/>
          <w:szCs w:val="20"/>
        </w:rPr>
      </w:pPr>
      <w:r w:rsidRPr="00334DAC">
        <w:rPr>
          <w:rFonts w:ascii="ＭＳ ゴシック" w:eastAsia="ＭＳ ゴシック" w:hAnsi="ＭＳ ゴシック" w:hint="eastAsia"/>
          <w:szCs w:val="20"/>
        </w:rPr>
        <w:t>（定年等）</w:t>
      </w:r>
    </w:p>
    <w:p w:rsidR="00615D32" w:rsidRPr="00692ED5" w:rsidRDefault="00615D32" w:rsidP="009D323C">
      <w:pPr>
        <w:pStyle w:val="af0"/>
        <w:ind w:left="1120" w:right="200" w:hanging="920"/>
      </w:pPr>
      <w:r w:rsidRPr="00C316C1">
        <w:rPr>
          <w:rFonts w:hint="eastAsia"/>
          <w:spacing w:val="15"/>
          <w:kern w:val="0"/>
          <w:fitText w:val="900" w:id="1129017856"/>
        </w:rPr>
        <w:t>第</w:t>
      </w:r>
      <w:r w:rsidR="00C316C1" w:rsidRPr="00C316C1">
        <w:rPr>
          <w:rFonts w:hint="eastAsia"/>
          <w:spacing w:val="15"/>
          <w:kern w:val="0"/>
          <w:fitText w:val="900" w:id="1129017856"/>
        </w:rPr>
        <w:t xml:space="preserve"> </w:t>
      </w:r>
      <w:r w:rsidRPr="00C316C1">
        <w:rPr>
          <w:rFonts w:hint="eastAsia"/>
          <w:spacing w:val="15"/>
          <w:kern w:val="0"/>
          <w:fitText w:val="900" w:id="1129017856"/>
        </w:rPr>
        <w:t>48</w:t>
      </w:r>
      <w:r w:rsidR="00C316C1" w:rsidRPr="00C316C1">
        <w:rPr>
          <w:rFonts w:hint="eastAsia"/>
          <w:spacing w:val="15"/>
          <w:kern w:val="0"/>
          <w:fitText w:val="900" w:id="1129017856"/>
        </w:rPr>
        <w:t xml:space="preserve"> </w:t>
      </w:r>
      <w:r w:rsidRPr="00C316C1">
        <w:rPr>
          <w:rFonts w:hint="eastAsia"/>
          <w:spacing w:val="-21"/>
          <w:kern w:val="0"/>
          <w:fitText w:val="900" w:id="1129017856"/>
        </w:rPr>
        <w:t>条</w:t>
      </w:r>
      <w:r w:rsidRPr="00692ED5">
        <w:rPr>
          <w:rFonts w:hint="eastAsia"/>
        </w:rPr>
        <w:t xml:space="preserve">　従業員の定年は</w:t>
      </w:r>
      <w:r w:rsidRPr="00692ED5">
        <w:rPr>
          <w:rFonts w:hint="eastAsia"/>
        </w:rPr>
        <w:t>60</w:t>
      </w:r>
      <w:r w:rsidRPr="00692ED5">
        <w:rPr>
          <w:rFonts w:hint="eastAsia"/>
        </w:rPr>
        <w:t>歳とし、定年に達した日の属する月の末日をもって退職とする。但し、本人が希望する場合は</w:t>
      </w:r>
      <w:r w:rsidRPr="00692ED5">
        <w:rPr>
          <w:rFonts w:hint="eastAsia"/>
        </w:rPr>
        <w:t>65</w:t>
      </w:r>
      <w:r w:rsidRPr="00692ED5">
        <w:rPr>
          <w:rFonts w:hint="eastAsia"/>
        </w:rPr>
        <w:t>歳まで継続雇用する。</w:t>
      </w:r>
    </w:p>
    <w:p w:rsidR="00486BBA" w:rsidRPr="00692ED5" w:rsidRDefault="00615D32" w:rsidP="009D323C">
      <w:pPr>
        <w:pStyle w:val="af1"/>
        <w:ind w:left="1100" w:right="200" w:hanging="200"/>
      </w:pPr>
      <w:r w:rsidRPr="00692ED5">
        <w:rPr>
          <w:rFonts w:hint="eastAsia"/>
        </w:rPr>
        <w:t>２　前項に関する手続等必要な事項については、「定年後再雇用制度に関する規定」で定める。</w:t>
      </w:r>
    </w:p>
    <w:p w:rsidR="00615D32" w:rsidRPr="00692ED5" w:rsidRDefault="00615D32" w:rsidP="009D323C">
      <w:pPr>
        <w:rPr>
          <w:szCs w:val="20"/>
        </w:rPr>
      </w:pPr>
    </w:p>
    <w:p w:rsidR="00334DAC" w:rsidRDefault="00334DAC">
      <w:pPr>
        <w:widowControl/>
        <w:jc w:val="left"/>
        <w:rPr>
          <w:szCs w:val="20"/>
        </w:rPr>
      </w:pPr>
      <w:r>
        <w:rPr>
          <w:szCs w:val="20"/>
        </w:rPr>
        <w:br w:type="page"/>
      </w:r>
    </w:p>
    <w:p w:rsidR="00615D32" w:rsidRPr="00692ED5" w:rsidRDefault="00615D32" w:rsidP="009D323C">
      <w:pPr>
        <w:rPr>
          <w:szCs w:val="20"/>
        </w:rPr>
      </w:pPr>
      <w:r w:rsidRPr="00692ED5">
        <w:rPr>
          <w:rFonts w:hint="eastAsia"/>
          <w:szCs w:val="20"/>
        </w:rPr>
        <w:lastRenderedPageBreak/>
        <w:t>（退　　職）</w:t>
      </w:r>
    </w:p>
    <w:p w:rsidR="00615D32" w:rsidRPr="00692ED5" w:rsidRDefault="00615D32" w:rsidP="009D323C">
      <w:pPr>
        <w:pStyle w:val="af0"/>
        <w:ind w:left="1120" w:right="200" w:hanging="920"/>
      </w:pPr>
      <w:r w:rsidRPr="00C316C1">
        <w:rPr>
          <w:rFonts w:hint="eastAsia"/>
          <w:spacing w:val="15"/>
          <w:kern w:val="0"/>
          <w:fitText w:val="900" w:id="1129017857"/>
        </w:rPr>
        <w:t>第</w:t>
      </w:r>
      <w:r w:rsidR="00C316C1" w:rsidRPr="00C316C1">
        <w:rPr>
          <w:rFonts w:hint="eastAsia"/>
          <w:spacing w:val="15"/>
          <w:kern w:val="0"/>
          <w:fitText w:val="900" w:id="1129017857"/>
        </w:rPr>
        <w:t xml:space="preserve"> </w:t>
      </w:r>
      <w:r w:rsidRPr="00C316C1">
        <w:rPr>
          <w:rFonts w:hint="eastAsia"/>
          <w:spacing w:val="15"/>
          <w:kern w:val="0"/>
          <w:fitText w:val="900" w:id="1129017857"/>
        </w:rPr>
        <w:t>49</w:t>
      </w:r>
      <w:r w:rsidR="00C316C1" w:rsidRPr="00C316C1">
        <w:rPr>
          <w:rFonts w:hint="eastAsia"/>
          <w:spacing w:val="15"/>
          <w:kern w:val="0"/>
          <w:fitText w:val="900" w:id="1129017857"/>
        </w:rPr>
        <w:t xml:space="preserve"> </w:t>
      </w:r>
      <w:r w:rsidRPr="00C316C1">
        <w:rPr>
          <w:rFonts w:hint="eastAsia"/>
          <w:spacing w:val="-21"/>
          <w:kern w:val="0"/>
          <w:fitText w:val="900" w:id="1129017857"/>
        </w:rPr>
        <w:t>条</w:t>
      </w:r>
      <w:r w:rsidRPr="00692ED5">
        <w:rPr>
          <w:rFonts w:hint="eastAsia"/>
        </w:rPr>
        <w:t xml:space="preserve">　前条に定めるもののほか従業員が次のいずれかに該当するときは、退職とする。</w:t>
      </w:r>
    </w:p>
    <w:p w:rsidR="00615D32" w:rsidRPr="00692ED5" w:rsidRDefault="00615D32" w:rsidP="009D323C">
      <w:pPr>
        <w:pStyle w:val="af2"/>
        <w:ind w:left="1300" w:right="200" w:hanging="200"/>
      </w:pPr>
      <w:r w:rsidRPr="00692ED5">
        <w:rPr>
          <w:rFonts w:hint="eastAsia"/>
        </w:rPr>
        <w:t>①　退職を願い出て会社から承認されたとき、又は退職願を提出して</w:t>
      </w:r>
      <w:r w:rsidRPr="00692ED5">
        <w:rPr>
          <w:rFonts w:hint="eastAsia"/>
        </w:rPr>
        <w:t>14</w:t>
      </w:r>
      <w:r w:rsidRPr="00692ED5">
        <w:rPr>
          <w:rFonts w:hint="eastAsia"/>
        </w:rPr>
        <w:t>日を経過したとき</w:t>
      </w:r>
    </w:p>
    <w:p w:rsidR="00615D32" w:rsidRPr="00692ED5" w:rsidRDefault="00615D32" w:rsidP="009D323C">
      <w:pPr>
        <w:pStyle w:val="af2"/>
        <w:ind w:left="1300" w:right="200" w:hanging="200"/>
      </w:pPr>
      <w:r w:rsidRPr="00692ED5">
        <w:rPr>
          <w:rFonts w:hint="eastAsia"/>
        </w:rPr>
        <w:t>②　期間を定めて雇用されている場合、その期間を満了したとき</w:t>
      </w:r>
    </w:p>
    <w:p w:rsidR="00615D32" w:rsidRPr="00692ED5" w:rsidRDefault="00615D32" w:rsidP="009D323C">
      <w:pPr>
        <w:pStyle w:val="af2"/>
        <w:ind w:left="1300" w:right="200" w:hanging="200"/>
      </w:pPr>
      <w:r w:rsidRPr="00692ED5">
        <w:rPr>
          <w:rFonts w:hint="eastAsia"/>
        </w:rPr>
        <w:t>③　第９条に定める休職期間が満了し、なお、休職事由が消滅しないとき</w:t>
      </w:r>
    </w:p>
    <w:p w:rsidR="00615D32" w:rsidRPr="00692ED5" w:rsidRDefault="00615D32" w:rsidP="009D323C">
      <w:pPr>
        <w:pStyle w:val="af2"/>
        <w:ind w:left="1300" w:right="200" w:hanging="200"/>
      </w:pPr>
      <w:r w:rsidRPr="00692ED5">
        <w:rPr>
          <w:rFonts w:hint="eastAsia"/>
        </w:rPr>
        <w:t>④　死亡したとき</w:t>
      </w:r>
    </w:p>
    <w:p w:rsidR="00615D32" w:rsidRPr="00692ED5" w:rsidRDefault="00615D32" w:rsidP="009D323C">
      <w:pPr>
        <w:pStyle w:val="af2"/>
        <w:ind w:left="1300" w:right="200" w:hanging="200"/>
      </w:pPr>
      <w:r w:rsidRPr="00692ED5">
        <w:rPr>
          <w:rFonts w:hint="eastAsia"/>
        </w:rPr>
        <w:t>⑤　第</w:t>
      </w:r>
      <w:r w:rsidRPr="00692ED5">
        <w:rPr>
          <w:rFonts w:hint="eastAsia"/>
        </w:rPr>
        <w:t>48</w:t>
      </w:r>
      <w:r w:rsidRPr="00692ED5">
        <w:rPr>
          <w:rFonts w:hint="eastAsia"/>
        </w:rPr>
        <w:t>条の定年に達したとき</w:t>
      </w:r>
    </w:p>
    <w:p w:rsidR="00615D32" w:rsidRPr="00692ED5" w:rsidRDefault="00615D32" w:rsidP="009D323C">
      <w:pPr>
        <w:rPr>
          <w:szCs w:val="20"/>
        </w:rPr>
      </w:pPr>
    </w:p>
    <w:p w:rsidR="00615D32" w:rsidRPr="00692ED5" w:rsidRDefault="00615D32" w:rsidP="009D323C">
      <w:pPr>
        <w:rPr>
          <w:szCs w:val="20"/>
        </w:rPr>
      </w:pPr>
      <w:r w:rsidRPr="00692ED5">
        <w:rPr>
          <w:rFonts w:hint="eastAsia"/>
          <w:szCs w:val="20"/>
        </w:rPr>
        <w:t>（解　　雇）</w:t>
      </w:r>
    </w:p>
    <w:p w:rsidR="00615D32" w:rsidRPr="00692ED5" w:rsidRDefault="00615D32" w:rsidP="009D323C">
      <w:pPr>
        <w:pStyle w:val="af0"/>
        <w:ind w:left="1120" w:right="200" w:hanging="920"/>
      </w:pPr>
      <w:r w:rsidRPr="00C316C1">
        <w:rPr>
          <w:rFonts w:hint="eastAsia"/>
          <w:spacing w:val="15"/>
          <w:kern w:val="0"/>
          <w:fitText w:val="900" w:id="1129017858"/>
        </w:rPr>
        <w:t>第</w:t>
      </w:r>
      <w:r w:rsidR="00C316C1" w:rsidRPr="00C316C1">
        <w:rPr>
          <w:rFonts w:hint="eastAsia"/>
          <w:spacing w:val="15"/>
          <w:kern w:val="0"/>
          <w:fitText w:val="900" w:id="1129017858"/>
        </w:rPr>
        <w:t xml:space="preserve"> </w:t>
      </w:r>
      <w:r w:rsidRPr="00C316C1">
        <w:rPr>
          <w:rFonts w:hint="eastAsia"/>
          <w:spacing w:val="15"/>
          <w:kern w:val="0"/>
          <w:fitText w:val="900" w:id="1129017858"/>
        </w:rPr>
        <w:t>50</w:t>
      </w:r>
      <w:r w:rsidR="00C316C1" w:rsidRPr="00C316C1">
        <w:rPr>
          <w:rFonts w:hint="eastAsia"/>
          <w:spacing w:val="15"/>
          <w:kern w:val="0"/>
          <w:fitText w:val="900" w:id="1129017858"/>
        </w:rPr>
        <w:t xml:space="preserve"> </w:t>
      </w:r>
      <w:r w:rsidRPr="00C316C1">
        <w:rPr>
          <w:rFonts w:hint="eastAsia"/>
          <w:spacing w:val="-21"/>
          <w:kern w:val="0"/>
          <w:fitText w:val="900" w:id="1129017858"/>
        </w:rPr>
        <w:t>条</w:t>
      </w:r>
      <w:r w:rsidRPr="00692ED5">
        <w:rPr>
          <w:rFonts w:hint="eastAsia"/>
        </w:rPr>
        <w:t xml:space="preserve">　従業員が次のいずれかに該当するときは、解雇するものとする。ただし、第</w:t>
      </w:r>
      <w:r w:rsidRPr="00692ED5">
        <w:rPr>
          <w:rFonts w:hint="eastAsia"/>
        </w:rPr>
        <w:t>55</w:t>
      </w:r>
      <w:r w:rsidRPr="00692ED5">
        <w:rPr>
          <w:rFonts w:hint="eastAsia"/>
        </w:rPr>
        <w:t>条第４項の事由に該当すると認められたときは、同条定めるところによる。</w:t>
      </w:r>
    </w:p>
    <w:p w:rsidR="00615D32" w:rsidRPr="00692ED5" w:rsidRDefault="00615D32" w:rsidP="009D323C">
      <w:pPr>
        <w:pStyle w:val="af2"/>
        <w:ind w:left="1300" w:right="200" w:hanging="200"/>
      </w:pPr>
      <w:r w:rsidRPr="00692ED5">
        <w:rPr>
          <w:rFonts w:hint="eastAsia"/>
        </w:rPr>
        <w:t>①　勤務成績又は業務能率が著しく不良で、その他従業員として不都合な行為があったとき</w:t>
      </w:r>
    </w:p>
    <w:p w:rsidR="00615D32" w:rsidRPr="00692ED5" w:rsidRDefault="00615D32" w:rsidP="009D323C">
      <w:pPr>
        <w:pStyle w:val="af2"/>
        <w:ind w:left="1300" w:right="200" w:hanging="200"/>
      </w:pPr>
      <w:r w:rsidRPr="00692ED5">
        <w:rPr>
          <w:rFonts w:hint="eastAsia"/>
        </w:rPr>
        <w:t>②　勤務状況が著しく不良で、改善の見込みがなく、従業員としての職責を果たし得ないと認められたとき</w:t>
      </w:r>
    </w:p>
    <w:p w:rsidR="00615D32" w:rsidRPr="00692ED5" w:rsidRDefault="00615D32" w:rsidP="009D323C">
      <w:pPr>
        <w:pStyle w:val="af2"/>
        <w:ind w:left="1300" w:right="200" w:hanging="200"/>
      </w:pPr>
      <w:r w:rsidRPr="00692ED5">
        <w:rPr>
          <w:rFonts w:hint="eastAsia"/>
        </w:rPr>
        <w:t>③　業務上の負傷又は疾病による療養の開始後３年を経過しても当該負傷又は疾病が治らない場合であって、従業員が傷病補償年金を受けているとき又は受けることとなったとき（会社が打ち切り補償を支払ったときを含む。）</w:t>
      </w:r>
    </w:p>
    <w:p w:rsidR="00615D32" w:rsidRPr="00692ED5" w:rsidRDefault="00615D32" w:rsidP="009D323C">
      <w:pPr>
        <w:pStyle w:val="af2"/>
        <w:ind w:left="1300" w:right="200" w:hanging="200"/>
      </w:pPr>
      <w:r w:rsidRPr="00692ED5">
        <w:rPr>
          <w:rFonts w:hint="eastAsia"/>
        </w:rPr>
        <w:t>④　精神又は身体の障害により、業務に耐えられないと認められたとき</w:t>
      </w:r>
    </w:p>
    <w:p w:rsidR="00615D32" w:rsidRPr="00692ED5" w:rsidRDefault="00615D32" w:rsidP="009D323C">
      <w:pPr>
        <w:pStyle w:val="af2"/>
        <w:ind w:left="1300" w:right="200" w:hanging="200"/>
      </w:pPr>
      <w:r w:rsidRPr="00692ED5">
        <w:rPr>
          <w:rFonts w:hint="eastAsia"/>
        </w:rPr>
        <w:t>⑤　試用期間中又は試用期間満了時までに従業員として不適格であると認められたとき</w:t>
      </w:r>
    </w:p>
    <w:p w:rsidR="00615D32" w:rsidRPr="00692ED5" w:rsidRDefault="00615D32" w:rsidP="009D323C">
      <w:pPr>
        <w:pStyle w:val="af2"/>
        <w:ind w:left="1300" w:right="200" w:hanging="200"/>
      </w:pPr>
      <w:r w:rsidRPr="00692ED5">
        <w:rPr>
          <w:rFonts w:hint="eastAsia"/>
        </w:rPr>
        <w:t>⑥　第</w:t>
      </w:r>
      <w:r w:rsidRPr="00692ED5">
        <w:rPr>
          <w:rFonts w:hint="eastAsia"/>
        </w:rPr>
        <w:t>56</w:t>
      </w:r>
      <w:r w:rsidRPr="00692ED5">
        <w:rPr>
          <w:rFonts w:hint="eastAsia"/>
        </w:rPr>
        <w:t>条に定める懲戒事由に該当し、普通解雇を相当とするとき</w:t>
      </w:r>
    </w:p>
    <w:p w:rsidR="00615D32" w:rsidRPr="00692ED5" w:rsidRDefault="00615D32" w:rsidP="009D323C">
      <w:pPr>
        <w:pStyle w:val="af2"/>
        <w:ind w:left="1300" w:right="200" w:hanging="200"/>
      </w:pPr>
      <w:r w:rsidRPr="00692ED5">
        <w:rPr>
          <w:rFonts w:hint="eastAsia"/>
        </w:rPr>
        <w:t>⑦　事業の縮小その他事業の運営上やむを得ない事情により、従業員の減員等が必要となったとき</w:t>
      </w:r>
    </w:p>
    <w:p w:rsidR="00615D32" w:rsidRPr="00692ED5" w:rsidRDefault="00615D32" w:rsidP="009D323C">
      <w:pPr>
        <w:pStyle w:val="af2"/>
        <w:ind w:left="1300" w:right="200" w:hanging="200"/>
      </w:pPr>
      <w:r w:rsidRPr="00692ED5">
        <w:rPr>
          <w:rFonts w:hint="eastAsia"/>
        </w:rPr>
        <w:t>⑧　その他前各号に準ずるやむを得ない事情があったとき</w:t>
      </w:r>
    </w:p>
    <w:p w:rsidR="00615D32" w:rsidRPr="00692ED5" w:rsidRDefault="00615D32" w:rsidP="009D323C">
      <w:pPr>
        <w:pStyle w:val="af1"/>
        <w:ind w:left="1100" w:right="200" w:hanging="200"/>
      </w:pPr>
      <w:r w:rsidRPr="00692ED5">
        <w:rPr>
          <w:rFonts w:hint="eastAsia"/>
        </w:rPr>
        <w:t>２　前項の規定により従業員を解雇する場合は、少なくとも</w:t>
      </w:r>
      <w:r w:rsidRPr="00692ED5">
        <w:rPr>
          <w:rFonts w:hint="eastAsia"/>
        </w:rPr>
        <w:t>30</w:t>
      </w:r>
      <w:r w:rsidRPr="00692ED5">
        <w:rPr>
          <w:rFonts w:hint="eastAsia"/>
        </w:rPr>
        <w:t>日前に予告をするか、又は平均賃金の</w:t>
      </w:r>
      <w:r w:rsidRPr="00692ED5">
        <w:rPr>
          <w:rFonts w:hint="eastAsia"/>
        </w:rPr>
        <w:t>30</w:t>
      </w:r>
      <w:r w:rsidRPr="00692ED5">
        <w:rPr>
          <w:rFonts w:hint="eastAsia"/>
        </w:rPr>
        <w:t>日分以上の解雇予告手当を支払う。予告の日数は、平均賃金を支払った日数だけ短縮することができる。ただし、労働基準監督署長の認定を受けて第</w:t>
      </w:r>
      <w:r w:rsidRPr="00692ED5">
        <w:rPr>
          <w:rFonts w:hint="eastAsia"/>
        </w:rPr>
        <w:t>55</w:t>
      </w:r>
      <w:r w:rsidRPr="00692ED5">
        <w:rPr>
          <w:rFonts w:hint="eastAsia"/>
        </w:rPr>
        <w:t>条に定める懲戒解雇をする場合及び次の各号のいずれかに該当する従業員を解雇する場合は、この限りでない。</w:t>
      </w:r>
    </w:p>
    <w:p w:rsidR="00615D32" w:rsidRPr="00692ED5" w:rsidRDefault="00615D32" w:rsidP="009D323C">
      <w:pPr>
        <w:pStyle w:val="af2"/>
        <w:ind w:left="1300" w:right="200" w:hanging="200"/>
      </w:pPr>
      <w:r w:rsidRPr="00692ED5">
        <w:rPr>
          <w:rFonts w:hint="eastAsia"/>
        </w:rPr>
        <w:t>①　日々雇い入れられる従業員（１ヶ月を超えて引き続き雇用された者を除く。）</w:t>
      </w:r>
    </w:p>
    <w:p w:rsidR="00615D32" w:rsidRPr="00692ED5" w:rsidRDefault="00615D32" w:rsidP="009D323C">
      <w:pPr>
        <w:pStyle w:val="af2"/>
        <w:ind w:left="1300" w:right="200" w:hanging="200"/>
      </w:pPr>
      <w:r w:rsidRPr="00692ED5">
        <w:rPr>
          <w:rFonts w:hint="eastAsia"/>
        </w:rPr>
        <w:t>②　２ヶ月以内の期間を定めて使用する従業員（その期間を超えて引き続き雇用された者を除く。）</w:t>
      </w:r>
    </w:p>
    <w:p w:rsidR="00615D32" w:rsidRPr="00692ED5" w:rsidRDefault="00615D32" w:rsidP="009D323C">
      <w:pPr>
        <w:pStyle w:val="af2"/>
        <w:ind w:left="1300" w:right="200" w:hanging="200"/>
      </w:pPr>
      <w:r w:rsidRPr="00692ED5">
        <w:rPr>
          <w:rFonts w:hint="eastAsia"/>
        </w:rPr>
        <w:t>③　試用期間中の従業員（</w:t>
      </w:r>
      <w:r w:rsidRPr="00692ED5">
        <w:rPr>
          <w:rFonts w:hint="eastAsia"/>
        </w:rPr>
        <w:t>14</w:t>
      </w:r>
      <w:r w:rsidRPr="00692ED5">
        <w:rPr>
          <w:rFonts w:hint="eastAsia"/>
        </w:rPr>
        <w:t>日を超えて引き続き雇用された者を除く。）</w:t>
      </w:r>
    </w:p>
    <w:p w:rsidR="00615D32" w:rsidRPr="00692ED5" w:rsidRDefault="00615D32" w:rsidP="009D323C">
      <w:pPr>
        <w:rPr>
          <w:szCs w:val="20"/>
        </w:rPr>
      </w:pPr>
    </w:p>
    <w:p w:rsidR="00615D32" w:rsidRPr="00692ED5" w:rsidRDefault="00615D32" w:rsidP="009D323C">
      <w:pPr>
        <w:pStyle w:val="af"/>
      </w:pPr>
      <w:r w:rsidRPr="00692ED5">
        <w:rPr>
          <w:rFonts w:hint="eastAsia"/>
        </w:rPr>
        <w:t>第　８　章　　退　　職　　金</w:t>
      </w:r>
    </w:p>
    <w:p w:rsidR="00615D32" w:rsidRPr="00692ED5" w:rsidRDefault="00615D32" w:rsidP="009D323C">
      <w:pPr>
        <w:rPr>
          <w:szCs w:val="20"/>
        </w:rPr>
      </w:pPr>
    </w:p>
    <w:p w:rsidR="00615D32" w:rsidRPr="00692ED5" w:rsidRDefault="00615D32" w:rsidP="009D323C">
      <w:pPr>
        <w:rPr>
          <w:szCs w:val="20"/>
        </w:rPr>
      </w:pPr>
      <w:r w:rsidRPr="00692ED5">
        <w:rPr>
          <w:rFonts w:hint="eastAsia"/>
          <w:szCs w:val="20"/>
        </w:rPr>
        <w:t>（退職金の支給）</w:t>
      </w:r>
    </w:p>
    <w:p w:rsidR="00615D32" w:rsidRPr="00692ED5" w:rsidRDefault="00615D32" w:rsidP="009D323C">
      <w:pPr>
        <w:pStyle w:val="af0"/>
        <w:ind w:left="1120" w:right="200" w:hanging="920"/>
      </w:pPr>
      <w:r w:rsidRPr="00BF1EAB">
        <w:rPr>
          <w:rFonts w:hint="eastAsia"/>
          <w:spacing w:val="15"/>
          <w:kern w:val="0"/>
          <w:fitText w:val="900" w:id="1129018368"/>
        </w:rPr>
        <w:t>第</w:t>
      </w:r>
      <w:r w:rsidR="00BF1EAB" w:rsidRPr="00BF1EAB">
        <w:rPr>
          <w:rFonts w:hint="eastAsia"/>
          <w:spacing w:val="15"/>
          <w:kern w:val="0"/>
          <w:fitText w:val="900" w:id="1129018368"/>
        </w:rPr>
        <w:t xml:space="preserve"> </w:t>
      </w:r>
      <w:r w:rsidRPr="00BF1EAB">
        <w:rPr>
          <w:rFonts w:hint="eastAsia"/>
          <w:spacing w:val="15"/>
          <w:kern w:val="0"/>
          <w:fitText w:val="900" w:id="1129018368"/>
        </w:rPr>
        <w:t>51</w:t>
      </w:r>
      <w:r w:rsidR="00BF1EAB" w:rsidRPr="00BF1EAB">
        <w:rPr>
          <w:rFonts w:hint="eastAsia"/>
          <w:spacing w:val="15"/>
          <w:kern w:val="0"/>
          <w:fitText w:val="900" w:id="1129018368"/>
        </w:rPr>
        <w:t xml:space="preserve"> </w:t>
      </w:r>
      <w:r w:rsidRPr="00BF1EAB">
        <w:rPr>
          <w:rFonts w:hint="eastAsia"/>
          <w:spacing w:val="-21"/>
          <w:kern w:val="0"/>
          <w:fitText w:val="900" w:id="1129018368"/>
        </w:rPr>
        <w:t>条</w:t>
      </w:r>
      <w:r w:rsidRPr="00692ED5">
        <w:rPr>
          <w:rFonts w:hint="eastAsia"/>
        </w:rPr>
        <w:t xml:space="preserve">　勤続　　年以上の従業員が退職し、又は解雇されたときは、この章に定めるところにより退職金を支給する。ただし、第</w:t>
      </w:r>
      <w:r w:rsidRPr="00692ED5">
        <w:rPr>
          <w:rFonts w:hint="eastAsia"/>
        </w:rPr>
        <w:t>55</w:t>
      </w:r>
      <w:r w:rsidRPr="00692ED5">
        <w:rPr>
          <w:rFonts w:hint="eastAsia"/>
        </w:rPr>
        <w:t>条第４項により懲戒解雇された者には、退職金の全部又は一部を</w:t>
      </w:r>
      <w:r w:rsidRPr="00692ED5">
        <w:rPr>
          <w:rFonts w:hint="eastAsia"/>
        </w:rPr>
        <w:lastRenderedPageBreak/>
        <w:t>支給しないことがある。</w:t>
      </w:r>
    </w:p>
    <w:p w:rsidR="00615D32" w:rsidRPr="00692ED5" w:rsidRDefault="00615D32" w:rsidP="009D323C">
      <w:pPr>
        <w:rPr>
          <w:szCs w:val="20"/>
        </w:rPr>
      </w:pPr>
    </w:p>
    <w:p w:rsidR="00615D32" w:rsidRPr="00692ED5" w:rsidRDefault="00615D32" w:rsidP="009D323C">
      <w:pPr>
        <w:rPr>
          <w:szCs w:val="20"/>
        </w:rPr>
      </w:pPr>
      <w:r w:rsidRPr="00692ED5">
        <w:rPr>
          <w:rFonts w:hint="eastAsia"/>
          <w:szCs w:val="20"/>
        </w:rPr>
        <w:t>（退職金の額）</w:t>
      </w:r>
    </w:p>
    <w:p w:rsidR="00615D32" w:rsidRPr="00692ED5" w:rsidRDefault="00615D32" w:rsidP="009D323C">
      <w:pPr>
        <w:pStyle w:val="af0"/>
        <w:ind w:left="1120" w:right="200" w:hanging="920"/>
      </w:pPr>
      <w:r w:rsidRPr="00BF1EAB">
        <w:rPr>
          <w:rFonts w:hint="eastAsia"/>
          <w:spacing w:val="15"/>
          <w:kern w:val="0"/>
          <w:fitText w:val="900" w:id="1129018369"/>
        </w:rPr>
        <w:t>第</w:t>
      </w:r>
      <w:r w:rsidR="00BF1EAB" w:rsidRPr="00BF1EAB">
        <w:rPr>
          <w:rFonts w:hint="eastAsia"/>
          <w:spacing w:val="15"/>
          <w:kern w:val="0"/>
          <w:fitText w:val="900" w:id="1129018369"/>
        </w:rPr>
        <w:t xml:space="preserve"> </w:t>
      </w:r>
      <w:r w:rsidRPr="00BF1EAB">
        <w:rPr>
          <w:rFonts w:hint="eastAsia"/>
          <w:spacing w:val="15"/>
          <w:kern w:val="0"/>
          <w:fitText w:val="900" w:id="1129018369"/>
        </w:rPr>
        <w:t>52</w:t>
      </w:r>
      <w:r w:rsidR="00BF1EAB" w:rsidRPr="00BF1EAB">
        <w:rPr>
          <w:rFonts w:hint="eastAsia"/>
          <w:spacing w:val="15"/>
          <w:kern w:val="0"/>
          <w:fitText w:val="900" w:id="1129018369"/>
        </w:rPr>
        <w:t xml:space="preserve"> </w:t>
      </w:r>
      <w:r w:rsidRPr="00BF1EAB">
        <w:rPr>
          <w:rFonts w:hint="eastAsia"/>
          <w:spacing w:val="-21"/>
          <w:kern w:val="0"/>
          <w:fitText w:val="900" w:id="1129018369"/>
        </w:rPr>
        <w:t>条</w:t>
      </w:r>
      <w:r w:rsidRPr="00692ED5">
        <w:rPr>
          <w:rFonts w:hint="eastAsia"/>
        </w:rPr>
        <w:t xml:space="preserve">　退職金の額は、退職又は解雇時の基本給の額に、勤続年数に応じて定め、別途定める支給率に沿った金額とする。</w:t>
      </w:r>
    </w:p>
    <w:p w:rsidR="00615D32" w:rsidRPr="00692ED5" w:rsidRDefault="00615D32" w:rsidP="009D323C">
      <w:pPr>
        <w:pStyle w:val="af1"/>
        <w:ind w:left="1100" w:right="200" w:hanging="200"/>
      </w:pPr>
      <w:r w:rsidRPr="00692ED5">
        <w:rPr>
          <w:rFonts w:hint="eastAsia"/>
        </w:rPr>
        <w:t>２　第９条により休職する期間は、会社の都合による場合を除き、前項の勤続年数に算入しない。</w:t>
      </w:r>
    </w:p>
    <w:p w:rsidR="00615D32" w:rsidRPr="00692ED5" w:rsidRDefault="00615D32" w:rsidP="003D2359">
      <w:pPr>
        <w:rPr>
          <w:szCs w:val="20"/>
        </w:rPr>
      </w:pPr>
      <w:r w:rsidRPr="00692ED5">
        <w:rPr>
          <w:rFonts w:hint="eastAsia"/>
          <w:szCs w:val="20"/>
        </w:rPr>
        <w:t>（退職金の支払方法及び支払時期）</w:t>
      </w:r>
    </w:p>
    <w:p w:rsidR="00615D32" w:rsidRPr="00692ED5" w:rsidRDefault="00615D32" w:rsidP="003D2359">
      <w:pPr>
        <w:pStyle w:val="af0"/>
        <w:ind w:left="1120" w:right="200" w:hanging="920"/>
      </w:pPr>
      <w:r w:rsidRPr="00BF1EAB">
        <w:rPr>
          <w:rFonts w:hint="eastAsia"/>
          <w:spacing w:val="15"/>
          <w:kern w:val="0"/>
          <w:fitText w:val="900" w:id="1129018370"/>
        </w:rPr>
        <w:t>第</w:t>
      </w:r>
      <w:r w:rsidR="00BF1EAB" w:rsidRPr="00BF1EAB">
        <w:rPr>
          <w:rFonts w:hint="eastAsia"/>
          <w:spacing w:val="15"/>
          <w:kern w:val="0"/>
          <w:fitText w:val="900" w:id="1129018370"/>
        </w:rPr>
        <w:t xml:space="preserve"> </w:t>
      </w:r>
      <w:r w:rsidRPr="00BF1EAB">
        <w:rPr>
          <w:rFonts w:hint="eastAsia"/>
          <w:spacing w:val="15"/>
          <w:kern w:val="0"/>
          <w:fitText w:val="900" w:id="1129018370"/>
        </w:rPr>
        <w:t>53</w:t>
      </w:r>
      <w:r w:rsidR="00BF1EAB" w:rsidRPr="00BF1EAB">
        <w:rPr>
          <w:rFonts w:hint="eastAsia"/>
          <w:spacing w:val="15"/>
          <w:kern w:val="0"/>
          <w:fitText w:val="900" w:id="1129018370"/>
        </w:rPr>
        <w:t xml:space="preserve"> </w:t>
      </w:r>
      <w:r w:rsidRPr="00BF1EAB">
        <w:rPr>
          <w:rFonts w:hint="eastAsia"/>
          <w:spacing w:val="-21"/>
          <w:kern w:val="0"/>
          <w:fitText w:val="900" w:id="1129018370"/>
        </w:rPr>
        <w:t>条</w:t>
      </w:r>
      <w:r w:rsidRPr="00692ED5">
        <w:rPr>
          <w:rFonts w:hint="eastAsia"/>
        </w:rPr>
        <w:t xml:space="preserve">　退職金は、支給の事由が生じた日から　　ヶ月以内に、退職した従業員（死亡による退職の場合はその遺族）に対して支払う。</w:t>
      </w:r>
    </w:p>
    <w:p w:rsidR="00615D32" w:rsidRPr="00692ED5" w:rsidRDefault="00615D32" w:rsidP="003D2359">
      <w:pPr>
        <w:rPr>
          <w:szCs w:val="20"/>
        </w:rPr>
      </w:pPr>
    </w:p>
    <w:p w:rsidR="00615D32" w:rsidRPr="00692ED5" w:rsidRDefault="00615D32" w:rsidP="003D2359">
      <w:pPr>
        <w:pStyle w:val="af"/>
      </w:pPr>
      <w:r w:rsidRPr="00692ED5">
        <w:rPr>
          <w:rFonts w:hint="eastAsia"/>
        </w:rPr>
        <w:t xml:space="preserve">第　９　章　　</w:t>
      </w:r>
      <w:r w:rsidRPr="003D2359">
        <w:rPr>
          <w:rFonts w:hint="eastAsia"/>
          <w:spacing w:val="24"/>
          <w:kern w:val="0"/>
          <w:fitText w:val="1680" w:id="1129018625"/>
        </w:rPr>
        <w:t>表彰及び懲</w:t>
      </w:r>
      <w:r w:rsidRPr="003D2359">
        <w:rPr>
          <w:rFonts w:hint="eastAsia"/>
          <w:kern w:val="0"/>
          <w:fitText w:val="1680" w:id="1129018625"/>
        </w:rPr>
        <w:t>戒</w:t>
      </w:r>
    </w:p>
    <w:p w:rsidR="00615D32" w:rsidRPr="00692ED5" w:rsidRDefault="00615D32" w:rsidP="003D2359">
      <w:pPr>
        <w:rPr>
          <w:szCs w:val="20"/>
        </w:rPr>
      </w:pPr>
    </w:p>
    <w:p w:rsidR="00615D32" w:rsidRPr="00692ED5" w:rsidRDefault="00615D32" w:rsidP="003D2359">
      <w:pPr>
        <w:rPr>
          <w:szCs w:val="20"/>
        </w:rPr>
      </w:pPr>
      <w:r w:rsidRPr="00692ED5">
        <w:rPr>
          <w:rFonts w:hint="eastAsia"/>
          <w:szCs w:val="20"/>
        </w:rPr>
        <w:t>（表　　彰）</w:t>
      </w:r>
    </w:p>
    <w:p w:rsidR="00615D32" w:rsidRPr="00692ED5" w:rsidRDefault="00615D32" w:rsidP="003D2359">
      <w:pPr>
        <w:pStyle w:val="af0"/>
        <w:ind w:left="1120" w:right="200" w:hanging="920"/>
      </w:pPr>
      <w:r w:rsidRPr="00BF1EAB">
        <w:rPr>
          <w:rFonts w:hint="eastAsia"/>
          <w:spacing w:val="15"/>
          <w:kern w:val="0"/>
          <w:fitText w:val="900" w:id="1129018624"/>
        </w:rPr>
        <w:t>第</w:t>
      </w:r>
      <w:r w:rsidR="00BF1EAB" w:rsidRPr="00BF1EAB">
        <w:rPr>
          <w:rFonts w:hint="eastAsia"/>
          <w:spacing w:val="15"/>
          <w:kern w:val="0"/>
          <w:fitText w:val="900" w:id="1129018624"/>
        </w:rPr>
        <w:t xml:space="preserve"> </w:t>
      </w:r>
      <w:r w:rsidRPr="00BF1EAB">
        <w:rPr>
          <w:rFonts w:hint="eastAsia"/>
          <w:spacing w:val="15"/>
          <w:kern w:val="0"/>
          <w:fitText w:val="900" w:id="1129018624"/>
        </w:rPr>
        <w:t>54</w:t>
      </w:r>
      <w:r w:rsidR="00BF1EAB" w:rsidRPr="00BF1EAB">
        <w:rPr>
          <w:rFonts w:hint="eastAsia"/>
          <w:spacing w:val="15"/>
          <w:kern w:val="0"/>
          <w:fitText w:val="900" w:id="1129018624"/>
        </w:rPr>
        <w:t xml:space="preserve"> </w:t>
      </w:r>
      <w:r w:rsidRPr="00BF1EAB">
        <w:rPr>
          <w:rFonts w:hint="eastAsia"/>
          <w:spacing w:val="-21"/>
          <w:kern w:val="0"/>
          <w:fitText w:val="900" w:id="1129018624"/>
        </w:rPr>
        <w:t>条</w:t>
      </w:r>
      <w:r w:rsidRPr="00692ED5">
        <w:rPr>
          <w:rFonts w:hint="eastAsia"/>
        </w:rPr>
        <w:t xml:space="preserve">　会社は、従業員が次のいずれかに該当する場合は、表彰する。</w:t>
      </w:r>
    </w:p>
    <w:p w:rsidR="00615D32" w:rsidRPr="00692ED5" w:rsidRDefault="00615D32" w:rsidP="003D2359">
      <w:pPr>
        <w:pStyle w:val="af2"/>
        <w:ind w:left="1300" w:right="200" w:hanging="200"/>
      </w:pPr>
      <w:r w:rsidRPr="00692ED5">
        <w:rPr>
          <w:rFonts w:hint="eastAsia"/>
        </w:rPr>
        <w:t>①　業務上有益な創意工夫、改善を行い、会社の運営に貢献したとき</w:t>
      </w:r>
    </w:p>
    <w:p w:rsidR="00615D32" w:rsidRPr="00692ED5" w:rsidRDefault="00615D32" w:rsidP="003D2359">
      <w:pPr>
        <w:pStyle w:val="af2"/>
        <w:ind w:left="1300" w:right="200" w:hanging="200"/>
      </w:pPr>
      <w:r w:rsidRPr="00692ED5">
        <w:rPr>
          <w:rFonts w:hint="eastAsia"/>
        </w:rPr>
        <w:t>②　永年にわたって誠実に勤務し、その成績が優秀で他の模範となるとき</w:t>
      </w:r>
    </w:p>
    <w:p w:rsidR="00615D32" w:rsidRPr="00692ED5" w:rsidRDefault="00615D32" w:rsidP="003D2359">
      <w:pPr>
        <w:pStyle w:val="af2"/>
        <w:ind w:left="1300" w:right="200" w:hanging="200"/>
      </w:pPr>
      <w:r w:rsidRPr="00692ED5">
        <w:rPr>
          <w:rFonts w:hint="eastAsia"/>
        </w:rPr>
        <w:t>③　事故、災害等を未然に防ぎ、又は非常事態に際し適切に対応し、被害を最小限にとどめるなど特に功労があったとき</w:t>
      </w:r>
    </w:p>
    <w:p w:rsidR="00615D32" w:rsidRPr="00692ED5" w:rsidRDefault="00615D32" w:rsidP="003D2359">
      <w:pPr>
        <w:pStyle w:val="af2"/>
        <w:ind w:left="1300" w:right="200" w:hanging="200"/>
      </w:pPr>
      <w:r w:rsidRPr="00692ED5">
        <w:rPr>
          <w:rFonts w:hint="eastAsia"/>
        </w:rPr>
        <w:t>④　社会的功績があり、会社及び従業員の名誉となったとき</w:t>
      </w:r>
    </w:p>
    <w:p w:rsidR="00615D32" w:rsidRPr="00692ED5" w:rsidRDefault="00615D32" w:rsidP="003D2359">
      <w:pPr>
        <w:pStyle w:val="af2"/>
        <w:ind w:left="1300" w:right="200" w:hanging="200"/>
      </w:pPr>
      <w:r w:rsidRPr="00692ED5">
        <w:rPr>
          <w:rFonts w:hint="eastAsia"/>
        </w:rPr>
        <w:t>⑤　前各号に準ずる善行又は功労のあったとき</w:t>
      </w:r>
    </w:p>
    <w:p w:rsidR="00615D32" w:rsidRPr="00692ED5" w:rsidRDefault="00615D32" w:rsidP="003D2359">
      <w:pPr>
        <w:pStyle w:val="af1"/>
        <w:ind w:left="1100" w:right="200" w:hanging="200"/>
      </w:pPr>
      <w:r w:rsidRPr="00692ED5">
        <w:rPr>
          <w:rFonts w:hint="eastAsia"/>
        </w:rPr>
        <w:t>２　表彰は、原則として会社の創立記念日に行う。</w:t>
      </w:r>
    </w:p>
    <w:p w:rsidR="00615D32" w:rsidRPr="00692ED5" w:rsidRDefault="00615D32" w:rsidP="003D2359">
      <w:pPr>
        <w:rPr>
          <w:szCs w:val="20"/>
        </w:rPr>
      </w:pPr>
    </w:p>
    <w:p w:rsidR="00615D32" w:rsidRPr="00692ED5" w:rsidRDefault="00615D32" w:rsidP="003D2359">
      <w:pPr>
        <w:rPr>
          <w:szCs w:val="20"/>
        </w:rPr>
      </w:pPr>
      <w:r w:rsidRPr="00692ED5">
        <w:rPr>
          <w:rFonts w:hint="eastAsia"/>
          <w:szCs w:val="20"/>
        </w:rPr>
        <w:t>（懲戒の種類）</w:t>
      </w:r>
    </w:p>
    <w:p w:rsidR="00615D32" w:rsidRPr="00692ED5" w:rsidRDefault="00615D32" w:rsidP="003D2359">
      <w:pPr>
        <w:pStyle w:val="af0"/>
        <w:ind w:left="1120" w:right="200" w:hanging="920"/>
      </w:pPr>
      <w:r w:rsidRPr="00BF1EAB">
        <w:rPr>
          <w:rFonts w:hint="eastAsia"/>
          <w:spacing w:val="15"/>
          <w:kern w:val="0"/>
          <w:fitText w:val="900" w:id="1129018880"/>
        </w:rPr>
        <w:t>第</w:t>
      </w:r>
      <w:r w:rsidR="00BF1EAB" w:rsidRPr="00BF1EAB">
        <w:rPr>
          <w:rFonts w:hint="eastAsia"/>
          <w:spacing w:val="15"/>
          <w:kern w:val="0"/>
          <w:fitText w:val="900" w:id="1129018880"/>
        </w:rPr>
        <w:t xml:space="preserve"> </w:t>
      </w:r>
      <w:r w:rsidRPr="00BF1EAB">
        <w:rPr>
          <w:rFonts w:hint="eastAsia"/>
          <w:spacing w:val="15"/>
          <w:kern w:val="0"/>
          <w:fitText w:val="900" w:id="1129018880"/>
        </w:rPr>
        <w:t>55</w:t>
      </w:r>
      <w:r w:rsidR="00BF1EAB" w:rsidRPr="00BF1EAB">
        <w:rPr>
          <w:rFonts w:hint="eastAsia"/>
          <w:spacing w:val="15"/>
          <w:kern w:val="0"/>
          <w:fitText w:val="900" w:id="1129018880"/>
        </w:rPr>
        <w:t xml:space="preserve"> </w:t>
      </w:r>
      <w:r w:rsidRPr="00BF1EAB">
        <w:rPr>
          <w:rFonts w:hint="eastAsia"/>
          <w:spacing w:val="-21"/>
          <w:kern w:val="0"/>
          <w:fitText w:val="900" w:id="1129018880"/>
        </w:rPr>
        <w:t>条</w:t>
      </w:r>
      <w:r w:rsidRPr="00692ED5">
        <w:rPr>
          <w:rFonts w:hint="eastAsia"/>
        </w:rPr>
        <w:t xml:space="preserve">　会社は、従業員が次条のいずれかに該当する場合は、その事由に応じ、次の区分により懲戒を行う。</w:t>
      </w:r>
    </w:p>
    <w:p w:rsidR="00615D32" w:rsidRPr="00BF1EAB" w:rsidRDefault="00615D32" w:rsidP="003D2359">
      <w:pPr>
        <w:pStyle w:val="af2"/>
        <w:ind w:left="1300" w:right="200" w:hanging="200"/>
      </w:pPr>
      <w:r w:rsidRPr="00BF1EAB">
        <w:rPr>
          <w:rFonts w:hint="eastAsia"/>
        </w:rPr>
        <w:t>①　けん責　始末書を提出させて将来を戒める。</w:t>
      </w:r>
    </w:p>
    <w:p w:rsidR="00615D32" w:rsidRPr="00BF1EAB" w:rsidRDefault="00615D32" w:rsidP="003D2359">
      <w:pPr>
        <w:pStyle w:val="af2"/>
        <w:ind w:left="1300" w:right="200" w:hanging="200"/>
      </w:pPr>
      <w:r w:rsidRPr="00BF1EAB">
        <w:rPr>
          <w:rFonts w:hint="eastAsia"/>
        </w:rPr>
        <w:t>②　減給　始末書を提出させて減給する。ただし、減給は１回の額が平均賃金１日分の５割を超えることはなく、また、総額が１賃金支払い期間における賃金総額の１割を超えることはない。</w:t>
      </w:r>
    </w:p>
    <w:p w:rsidR="00615D32" w:rsidRPr="00BF1EAB" w:rsidRDefault="00615D32" w:rsidP="003D2359">
      <w:pPr>
        <w:pStyle w:val="af2"/>
        <w:ind w:left="1300" w:right="200" w:hanging="200"/>
      </w:pPr>
      <w:r w:rsidRPr="00BF1EAB">
        <w:rPr>
          <w:rFonts w:hint="eastAsia"/>
        </w:rPr>
        <w:t>③　出勤停止　始末書を提出させるほか、　　日間を限度として出勤を停止し、その間の賃金は支給しない。</w:t>
      </w:r>
    </w:p>
    <w:p w:rsidR="00615D32" w:rsidRPr="00BF1EAB" w:rsidRDefault="00615D32" w:rsidP="003D2359">
      <w:pPr>
        <w:pStyle w:val="af2"/>
        <w:ind w:left="1300" w:right="200" w:hanging="200"/>
      </w:pPr>
      <w:r w:rsidRPr="00BF1EAB">
        <w:rPr>
          <w:rFonts w:hint="eastAsia"/>
        </w:rPr>
        <w:t>④　懲戒解雇　即時に解雇する。</w:t>
      </w:r>
    </w:p>
    <w:p w:rsidR="00615D32" w:rsidRDefault="00615D32" w:rsidP="003D2359"/>
    <w:p w:rsidR="00615D32" w:rsidRDefault="00615D32" w:rsidP="003D2359">
      <w:r>
        <w:rPr>
          <w:rFonts w:hint="eastAsia"/>
        </w:rPr>
        <w:t>（懲戒の事由）</w:t>
      </w:r>
    </w:p>
    <w:p w:rsidR="00615D32" w:rsidRDefault="00615D32" w:rsidP="003D2359">
      <w:pPr>
        <w:pStyle w:val="af0"/>
        <w:ind w:left="1120" w:right="200" w:hanging="920"/>
      </w:pPr>
      <w:r w:rsidRPr="00BF1EAB">
        <w:rPr>
          <w:rFonts w:hint="eastAsia"/>
          <w:spacing w:val="15"/>
          <w:kern w:val="0"/>
          <w:fitText w:val="900" w:id="1129019904"/>
        </w:rPr>
        <w:t>第</w:t>
      </w:r>
      <w:r w:rsidR="00BF1EAB" w:rsidRPr="00BF1EAB">
        <w:rPr>
          <w:rFonts w:hint="eastAsia"/>
          <w:spacing w:val="15"/>
          <w:kern w:val="0"/>
          <w:fitText w:val="900" w:id="1129019904"/>
        </w:rPr>
        <w:t xml:space="preserve"> </w:t>
      </w:r>
      <w:r w:rsidRPr="00BF1EAB">
        <w:rPr>
          <w:rFonts w:hint="eastAsia"/>
          <w:spacing w:val="15"/>
          <w:kern w:val="0"/>
          <w:fitText w:val="900" w:id="1129019904"/>
        </w:rPr>
        <w:t>56</w:t>
      </w:r>
      <w:r w:rsidR="00BF1EAB" w:rsidRPr="00BF1EAB">
        <w:rPr>
          <w:rFonts w:hint="eastAsia"/>
          <w:spacing w:val="15"/>
          <w:kern w:val="0"/>
          <w:fitText w:val="900" w:id="1129019904"/>
        </w:rPr>
        <w:t xml:space="preserve"> </w:t>
      </w:r>
      <w:r w:rsidRPr="00BF1EAB">
        <w:rPr>
          <w:rFonts w:hint="eastAsia"/>
          <w:spacing w:val="-21"/>
          <w:kern w:val="0"/>
          <w:fitText w:val="900" w:id="1129019904"/>
        </w:rPr>
        <w:t>条</w:t>
      </w:r>
      <w:r>
        <w:rPr>
          <w:rFonts w:hint="eastAsia"/>
        </w:rPr>
        <w:t xml:space="preserve">　従業員が次のいずれかに該当するときは、情状に応じ、けん責、減給又は出勤停止とする。</w:t>
      </w:r>
    </w:p>
    <w:p w:rsidR="00BF1EAB" w:rsidRDefault="00615D32" w:rsidP="003D2359">
      <w:pPr>
        <w:pStyle w:val="af2"/>
        <w:ind w:left="1300" w:right="200" w:hanging="200"/>
      </w:pPr>
      <w:r>
        <w:rPr>
          <w:rFonts w:hint="eastAsia"/>
        </w:rPr>
        <w:t>①　正当な理由なく無断欠勤　　日以上に及ぶとき</w:t>
      </w:r>
    </w:p>
    <w:p w:rsidR="00615D32" w:rsidRPr="00BF1EAB" w:rsidRDefault="00615D32" w:rsidP="003D2359">
      <w:pPr>
        <w:pStyle w:val="af2"/>
        <w:ind w:left="1300" w:right="200" w:hanging="200"/>
      </w:pPr>
      <w:r w:rsidRPr="00BF1EAB">
        <w:rPr>
          <w:rFonts w:hint="eastAsia"/>
        </w:rPr>
        <w:t>②　正当な理由なくしばしば欠勤、遅刻、早退するなど勤務を怠ったとき</w:t>
      </w:r>
    </w:p>
    <w:p w:rsidR="00615D32" w:rsidRPr="00BF1EAB" w:rsidRDefault="00615D32" w:rsidP="003D2359">
      <w:pPr>
        <w:pStyle w:val="af2"/>
        <w:ind w:left="1300" w:right="200" w:hanging="200"/>
      </w:pPr>
      <w:r w:rsidRPr="00BF1EAB">
        <w:rPr>
          <w:rFonts w:hint="eastAsia"/>
        </w:rPr>
        <w:t>③　過失により会社に損害を与えたとき</w:t>
      </w:r>
    </w:p>
    <w:p w:rsidR="00615D32" w:rsidRPr="00BF1EAB" w:rsidRDefault="00615D32" w:rsidP="003D2359">
      <w:pPr>
        <w:pStyle w:val="af2"/>
        <w:ind w:left="1300" w:right="200" w:hanging="200"/>
      </w:pPr>
      <w:r w:rsidRPr="00BF1EAB">
        <w:rPr>
          <w:rFonts w:hint="eastAsia"/>
        </w:rPr>
        <w:lastRenderedPageBreak/>
        <w:t>④　素行不良で会社内の秩序又は風紀を乱したとき</w:t>
      </w:r>
    </w:p>
    <w:p w:rsidR="00615D32" w:rsidRPr="00BF1EAB" w:rsidRDefault="00615D32" w:rsidP="003D2359">
      <w:pPr>
        <w:pStyle w:val="af2"/>
        <w:ind w:left="1300" w:right="200" w:hanging="200"/>
      </w:pPr>
      <w:r w:rsidRPr="00BF1EAB">
        <w:rPr>
          <w:rFonts w:hint="eastAsia"/>
        </w:rPr>
        <w:t>⑤　第</w:t>
      </w:r>
      <w:r w:rsidRPr="00BF1EAB">
        <w:rPr>
          <w:rFonts w:hint="eastAsia"/>
        </w:rPr>
        <w:t>11</w:t>
      </w:r>
      <w:r w:rsidRPr="00BF1EAB">
        <w:rPr>
          <w:rFonts w:hint="eastAsia"/>
        </w:rPr>
        <w:t>条及び第</w:t>
      </w:r>
      <w:r w:rsidRPr="00BF1EAB">
        <w:rPr>
          <w:rFonts w:hint="eastAsia"/>
        </w:rPr>
        <w:t>12</w:t>
      </w:r>
      <w:r w:rsidRPr="00BF1EAB">
        <w:rPr>
          <w:rFonts w:hint="eastAsia"/>
        </w:rPr>
        <w:t>条に違反したとき</w:t>
      </w:r>
    </w:p>
    <w:p w:rsidR="00615D32" w:rsidRPr="00BF1EAB" w:rsidRDefault="00615D32" w:rsidP="003D2359">
      <w:pPr>
        <w:pStyle w:val="af2"/>
        <w:ind w:left="1300" w:right="200" w:hanging="200"/>
      </w:pPr>
      <w:r w:rsidRPr="00BF1EAB">
        <w:rPr>
          <w:rFonts w:hint="eastAsia"/>
        </w:rPr>
        <w:t>⑥　その他この規則に違反し、又は前各号に準ずる不都合な行為があったとき</w:t>
      </w:r>
    </w:p>
    <w:p w:rsidR="00615D32" w:rsidRDefault="00615D32" w:rsidP="003D2359">
      <w:pPr>
        <w:pStyle w:val="af1"/>
        <w:ind w:left="1100" w:right="200" w:hanging="200"/>
      </w:pPr>
      <w:r>
        <w:rPr>
          <w:rFonts w:hint="eastAsia"/>
        </w:rPr>
        <w:t>２　従業員が、次のいずれかに該当するときは、懲戒解雇する。</w:t>
      </w:r>
    </w:p>
    <w:p w:rsidR="00615D32" w:rsidRPr="00BF1EAB" w:rsidRDefault="00615D32" w:rsidP="003D2359">
      <w:pPr>
        <w:pStyle w:val="af2"/>
        <w:ind w:left="1300" w:right="200" w:hanging="200"/>
      </w:pPr>
      <w:r w:rsidRPr="00BF1EAB">
        <w:rPr>
          <w:rFonts w:hint="eastAsia"/>
        </w:rPr>
        <w:t>①　正当な理由なく無断欠勤　　日以上に及び、出勤の督促に応じないとき</w:t>
      </w:r>
    </w:p>
    <w:p w:rsidR="00615D32" w:rsidRPr="00BF1EAB" w:rsidRDefault="00615D32" w:rsidP="003D2359">
      <w:pPr>
        <w:pStyle w:val="af2"/>
        <w:ind w:left="1300" w:right="200" w:hanging="200"/>
      </w:pPr>
      <w:r w:rsidRPr="00BF1EAB">
        <w:rPr>
          <w:rFonts w:hint="eastAsia"/>
        </w:rPr>
        <w:t>②　会社内における窃盗、横領、傷害等刑法犯に該当する行為があったとき、又はこれらの行為が会社外で行われた場合であっても、それが著しく会社の名誉若しくは信用を傷つけたとき</w:t>
      </w:r>
    </w:p>
    <w:p w:rsidR="00615D32" w:rsidRPr="00BF1EAB" w:rsidRDefault="00615D32" w:rsidP="009D323C">
      <w:pPr>
        <w:pStyle w:val="af2"/>
        <w:ind w:left="1300" w:right="200" w:hanging="200"/>
      </w:pPr>
      <w:r w:rsidRPr="00BF1EAB">
        <w:rPr>
          <w:rFonts w:hint="eastAsia"/>
        </w:rPr>
        <w:t>③　故意又は重大な過失により会社に重大な損害を与えたとき</w:t>
      </w:r>
    </w:p>
    <w:p w:rsidR="00615D32" w:rsidRPr="00BF1EAB" w:rsidRDefault="00615D32" w:rsidP="009D323C">
      <w:pPr>
        <w:pStyle w:val="af2"/>
        <w:ind w:left="1300" w:right="200" w:hanging="200"/>
      </w:pPr>
      <w:r w:rsidRPr="00BF1EAB">
        <w:rPr>
          <w:rFonts w:hint="eastAsia"/>
        </w:rPr>
        <w:t>④　素行不良で著しく会社内の秩序又は風紀を乱したとき</w:t>
      </w:r>
    </w:p>
    <w:p w:rsidR="00615D32" w:rsidRPr="00BF1EAB" w:rsidRDefault="00615D32" w:rsidP="009D323C">
      <w:pPr>
        <w:pStyle w:val="af2"/>
        <w:ind w:left="1300" w:right="200" w:hanging="200"/>
      </w:pPr>
      <w:r w:rsidRPr="00BF1EAB">
        <w:rPr>
          <w:rFonts w:hint="eastAsia"/>
        </w:rPr>
        <w:t>⑤　重大な経歴詐称をしたとき</w:t>
      </w:r>
    </w:p>
    <w:p w:rsidR="00615D32" w:rsidRPr="00BF1EAB" w:rsidRDefault="00615D32" w:rsidP="009D323C">
      <w:pPr>
        <w:pStyle w:val="af2"/>
        <w:ind w:left="1300" w:right="200" w:hanging="200"/>
      </w:pPr>
      <w:r w:rsidRPr="00BF1EAB">
        <w:rPr>
          <w:rFonts w:hint="eastAsia"/>
        </w:rPr>
        <w:t>⑥　第</w:t>
      </w:r>
      <w:r w:rsidRPr="00BF1EAB">
        <w:rPr>
          <w:rFonts w:hint="eastAsia"/>
        </w:rPr>
        <w:t>11</w:t>
      </w:r>
      <w:r w:rsidRPr="00BF1EAB">
        <w:rPr>
          <w:rFonts w:hint="eastAsia"/>
        </w:rPr>
        <w:t>条及び第</w:t>
      </w:r>
      <w:r w:rsidRPr="00BF1EAB">
        <w:rPr>
          <w:rFonts w:hint="eastAsia"/>
        </w:rPr>
        <w:t>12</w:t>
      </w:r>
      <w:r w:rsidRPr="00BF1EAB">
        <w:rPr>
          <w:rFonts w:hint="eastAsia"/>
        </w:rPr>
        <w:t>条に違反する重大な行為があったとき</w:t>
      </w:r>
    </w:p>
    <w:p w:rsidR="00615D32" w:rsidRPr="00BF1EAB" w:rsidRDefault="00615D32" w:rsidP="009D323C">
      <w:pPr>
        <w:pStyle w:val="af2"/>
        <w:ind w:left="1300" w:right="200" w:hanging="200"/>
      </w:pPr>
      <w:r w:rsidRPr="00BF1EAB">
        <w:rPr>
          <w:rFonts w:hint="eastAsia"/>
        </w:rPr>
        <w:t>⑦　その他前各号に準ずる重大な行為があったとき</w:t>
      </w:r>
    </w:p>
    <w:p w:rsidR="00615D32" w:rsidRDefault="00615D32" w:rsidP="009D323C"/>
    <w:p w:rsidR="00615D32" w:rsidRDefault="00615D32" w:rsidP="009D323C">
      <w:pPr>
        <w:pStyle w:val="af"/>
      </w:pPr>
      <w:r>
        <w:rPr>
          <w:rFonts w:hint="eastAsia"/>
        </w:rPr>
        <w:t>第　10　章　　安　全　衛　生</w:t>
      </w:r>
    </w:p>
    <w:p w:rsidR="00615D32" w:rsidRDefault="00615D32" w:rsidP="009D323C"/>
    <w:p w:rsidR="00615D32" w:rsidRDefault="00615D32" w:rsidP="009D323C">
      <w:r>
        <w:rPr>
          <w:rFonts w:hint="eastAsia"/>
        </w:rPr>
        <w:t>（遵守義務）</w:t>
      </w:r>
    </w:p>
    <w:p w:rsidR="00615D32" w:rsidRDefault="00615D32" w:rsidP="009D323C">
      <w:pPr>
        <w:pStyle w:val="af0"/>
        <w:ind w:left="1120" w:right="200" w:hanging="920"/>
      </w:pPr>
      <w:r w:rsidRPr="00BF1EAB">
        <w:rPr>
          <w:rFonts w:hint="eastAsia"/>
          <w:spacing w:val="15"/>
          <w:kern w:val="0"/>
          <w:fitText w:val="900" w:id="1129020160"/>
        </w:rPr>
        <w:t>第</w:t>
      </w:r>
      <w:r w:rsidR="00BF1EAB" w:rsidRPr="00BF1EAB">
        <w:rPr>
          <w:rFonts w:hint="eastAsia"/>
          <w:spacing w:val="15"/>
          <w:kern w:val="0"/>
          <w:fitText w:val="900" w:id="1129020160"/>
        </w:rPr>
        <w:t xml:space="preserve"> </w:t>
      </w:r>
      <w:r w:rsidRPr="00BF1EAB">
        <w:rPr>
          <w:rFonts w:hint="eastAsia"/>
          <w:spacing w:val="15"/>
          <w:kern w:val="0"/>
          <w:fitText w:val="900" w:id="1129020160"/>
        </w:rPr>
        <w:t>57</w:t>
      </w:r>
      <w:r w:rsidR="00BF1EAB" w:rsidRPr="00BF1EAB">
        <w:rPr>
          <w:rFonts w:hint="eastAsia"/>
          <w:spacing w:val="15"/>
          <w:kern w:val="0"/>
          <w:fitText w:val="900" w:id="1129020160"/>
        </w:rPr>
        <w:t xml:space="preserve"> </w:t>
      </w:r>
      <w:r w:rsidRPr="00BF1EAB">
        <w:rPr>
          <w:rFonts w:hint="eastAsia"/>
          <w:spacing w:val="-21"/>
          <w:kern w:val="0"/>
          <w:fitText w:val="900" w:id="1129020160"/>
        </w:rPr>
        <w:t>条</w:t>
      </w:r>
      <w:r>
        <w:rPr>
          <w:rFonts w:hint="eastAsia"/>
        </w:rPr>
        <w:t xml:space="preserve">　会社および従業員は、職場における安全および衛生の確保に関する法令および社内規程で定められた事項を遵守し、相互に協力して災害の未然防止に努めるものとする。</w:t>
      </w:r>
    </w:p>
    <w:p w:rsidR="00615D32" w:rsidRDefault="00615D32" w:rsidP="009D323C"/>
    <w:p w:rsidR="00615D32" w:rsidRDefault="00615D32" w:rsidP="009D323C">
      <w:r>
        <w:rPr>
          <w:rFonts w:hint="eastAsia"/>
        </w:rPr>
        <w:t>（災害防止）</w:t>
      </w:r>
    </w:p>
    <w:p w:rsidR="00615D32" w:rsidRDefault="00615D32" w:rsidP="009D323C">
      <w:pPr>
        <w:pStyle w:val="af0"/>
        <w:ind w:left="1120" w:right="200" w:hanging="920"/>
      </w:pPr>
      <w:r w:rsidRPr="00BF1EAB">
        <w:rPr>
          <w:rFonts w:hint="eastAsia"/>
          <w:spacing w:val="15"/>
          <w:kern w:val="0"/>
          <w:fitText w:val="900" w:id="1129020161"/>
        </w:rPr>
        <w:t>第</w:t>
      </w:r>
      <w:r w:rsidR="00BF1EAB" w:rsidRPr="00BF1EAB">
        <w:rPr>
          <w:rFonts w:hint="eastAsia"/>
          <w:spacing w:val="15"/>
          <w:kern w:val="0"/>
          <w:fitText w:val="900" w:id="1129020161"/>
        </w:rPr>
        <w:t xml:space="preserve"> </w:t>
      </w:r>
      <w:r w:rsidRPr="00BF1EAB">
        <w:rPr>
          <w:rFonts w:hint="eastAsia"/>
          <w:spacing w:val="15"/>
          <w:kern w:val="0"/>
          <w:fitText w:val="900" w:id="1129020161"/>
        </w:rPr>
        <w:t>58</w:t>
      </w:r>
      <w:r w:rsidR="00BF1EAB" w:rsidRPr="00BF1EAB">
        <w:rPr>
          <w:rFonts w:hint="eastAsia"/>
          <w:spacing w:val="15"/>
          <w:kern w:val="0"/>
          <w:fitText w:val="900" w:id="1129020161"/>
        </w:rPr>
        <w:t xml:space="preserve"> </w:t>
      </w:r>
      <w:r w:rsidRPr="00BF1EAB">
        <w:rPr>
          <w:rFonts w:hint="eastAsia"/>
          <w:spacing w:val="-21"/>
          <w:kern w:val="0"/>
          <w:fitText w:val="900" w:id="1129020161"/>
        </w:rPr>
        <w:t>条</w:t>
      </w:r>
      <w:r>
        <w:rPr>
          <w:rFonts w:hint="eastAsia"/>
        </w:rPr>
        <w:t xml:space="preserve">　従業員は、災害を発見し、またはその危険があることを知ったときは、臨機の措置をとり被害を最小限にとどめるよう努めなければならない。</w:t>
      </w:r>
    </w:p>
    <w:p w:rsidR="00615D32" w:rsidRDefault="00615D32" w:rsidP="009D323C"/>
    <w:p w:rsidR="00615D32" w:rsidRDefault="00615D32" w:rsidP="009D323C">
      <w:r>
        <w:rPr>
          <w:rFonts w:hint="eastAsia"/>
        </w:rPr>
        <w:t>（安全・衛生教育および訓練）</w:t>
      </w:r>
    </w:p>
    <w:p w:rsidR="00615D32" w:rsidRDefault="00615D32" w:rsidP="009D323C">
      <w:pPr>
        <w:pStyle w:val="af0"/>
        <w:ind w:left="1120" w:right="200" w:hanging="920"/>
      </w:pPr>
      <w:r w:rsidRPr="00BF1EAB">
        <w:rPr>
          <w:rFonts w:hint="eastAsia"/>
          <w:spacing w:val="15"/>
          <w:kern w:val="0"/>
          <w:fitText w:val="900" w:id="1129021440"/>
        </w:rPr>
        <w:t>第</w:t>
      </w:r>
      <w:r w:rsidR="00BF1EAB" w:rsidRPr="00BF1EAB">
        <w:rPr>
          <w:rFonts w:hint="eastAsia"/>
          <w:spacing w:val="15"/>
          <w:kern w:val="0"/>
          <w:fitText w:val="900" w:id="1129021440"/>
        </w:rPr>
        <w:t xml:space="preserve"> </w:t>
      </w:r>
      <w:r w:rsidRPr="00BF1EAB">
        <w:rPr>
          <w:rFonts w:hint="eastAsia"/>
          <w:spacing w:val="15"/>
          <w:kern w:val="0"/>
          <w:fitText w:val="900" w:id="1129021440"/>
        </w:rPr>
        <w:t>59</w:t>
      </w:r>
      <w:r w:rsidR="00BF1EAB" w:rsidRPr="00BF1EAB">
        <w:rPr>
          <w:rFonts w:hint="eastAsia"/>
          <w:spacing w:val="15"/>
          <w:kern w:val="0"/>
          <w:fitText w:val="900" w:id="1129021440"/>
        </w:rPr>
        <w:t xml:space="preserve"> </w:t>
      </w:r>
      <w:r w:rsidRPr="00BF1EAB">
        <w:rPr>
          <w:rFonts w:hint="eastAsia"/>
          <w:spacing w:val="-21"/>
          <w:kern w:val="0"/>
          <w:fitText w:val="900" w:id="1129021440"/>
        </w:rPr>
        <w:t>条</w:t>
      </w:r>
      <w:r>
        <w:rPr>
          <w:rFonts w:hint="eastAsia"/>
        </w:rPr>
        <w:t xml:space="preserve">　従業員は、会社の行う安全・衛生教育および訓練に従い、かつそれに習熟しなければならない。</w:t>
      </w:r>
    </w:p>
    <w:p w:rsidR="00615D32" w:rsidRDefault="00615D32" w:rsidP="009D323C"/>
    <w:p w:rsidR="00615D32" w:rsidRDefault="00615D32" w:rsidP="009D323C">
      <w:r>
        <w:rPr>
          <w:rFonts w:hint="eastAsia"/>
        </w:rPr>
        <w:t>（傷病の届出）</w:t>
      </w:r>
    </w:p>
    <w:p w:rsidR="00615D32" w:rsidRDefault="00615D32" w:rsidP="009D323C">
      <w:pPr>
        <w:pStyle w:val="af0"/>
        <w:ind w:left="1120" w:right="200" w:hanging="920"/>
      </w:pPr>
      <w:r w:rsidRPr="00BF1EAB">
        <w:rPr>
          <w:rFonts w:hint="eastAsia"/>
          <w:spacing w:val="15"/>
          <w:kern w:val="0"/>
          <w:fitText w:val="900" w:id="1129021441"/>
        </w:rPr>
        <w:t>第</w:t>
      </w:r>
      <w:r w:rsidR="00BF1EAB" w:rsidRPr="00BF1EAB">
        <w:rPr>
          <w:rFonts w:hint="eastAsia"/>
          <w:spacing w:val="15"/>
          <w:kern w:val="0"/>
          <w:fitText w:val="900" w:id="1129021441"/>
        </w:rPr>
        <w:t xml:space="preserve"> </w:t>
      </w:r>
      <w:r w:rsidRPr="00BF1EAB">
        <w:rPr>
          <w:rFonts w:hint="eastAsia"/>
          <w:spacing w:val="15"/>
          <w:kern w:val="0"/>
          <w:fitText w:val="900" w:id="1129021441"/>
        </w:rPr>
        <w:t>60</w:t>
      </w:r>
      <w:r w:rsidR="00BF1EAB" w:rsidRPr="00BF1EAB">
        <w:rPr>
          <w:rFonts w:hint="eastAsia"/>
          <w:spacing w:val="15"/>
          <w:kern w:val="0"/>
          <w:fitText w:val="900" w:id="1129021441"/>
        </w:rPr>
        <w:t xml:space="preserve"> </w:t>
      </w:r>
      <w:r w:rsidRPr="00BF1EAB">
        <w:rPr>
          <w:rFonts w:hint="eastAsia"/>
          <w:spacing w:val="-21"/>
          <w:kern w:val="0"/>
          <w:fitText w:val="900" w:id="1129021441"/>
        </w:rPr>
        <w:t>条</w:t>
      </w:r>
      <w:r>
        <w:rPr>
          <w:rFonts w:hint="eastAsia"/>
        </w:rPr>
        <w:t xml:space="preserve">　勤務中に会社もしくは会社の付属建物内において、負傷または疾病にかかったときは遅滞なく届け出て会社の指示を受けなければならない。</w:t>
      </w:r>
    </w:p>
    <w:p w:rsidR="00615D32" w:rsidRDefault="00615D32" w:rsidP="009D323C"/>
    <w:p w:rsidR="00615D32" w:rsidRDefault="00615D32" w:rsidP="009D323C">
      <w:r>
        <w:rPr>
          <w:rFonts w:hint="eastAsia"/>
        </w:rPr>
        <w:t>（健康診断）</w:t>
      </w:r>
    </w:p>
    <w:p w:rsidR="00615D32" w:rsidRDefault="00615D32" w:rsidP="009D323C">
      <w:pPr>
        <w:pStyle w:val="af0"/>
        <w:ind w:left="1120" w:right="200" w:hanging="920"/>
      </w:pPr>
      <w:r w:rsidRPr="00BF1EAB">
        <w:rPr>
          <w:rFonts w:hint="eastAsia"/>
          <w:spacing w:val="15"/>
          <w:kern w:val="0"/>
          <w:fitText w:val="900" w:id="1129021442"/>
        </w:rPr>
        <w:t>第</w:t>
      </w:r>
      <w:r w:rsidR="00BF1EAB" w:rsidRPr="00BF1EAB">
        <w:rPr>
          <w:rFonts w:hint="eastAsia"/>
          <w:spacing w:val="15"/>
          <w:kern w:val="0"/>
          <w:fitText w:val="900" w:id="1129021442"/>
        </w:rPr>
        <w:t xml:space="preserve"> </w:t>
      </w:r>
      <w:r w:rsidRPr="00BF1EAB">
        <w:rPr>
          <w:rFonts w:hint="eastAsia"/>
          <w:spacing w:val="15"/>
          <w:kern w:val="0"/>
          <w:fitText w:val="900" w:id="1129021442"/>
        </w:rPr>
        <w:t>61</w:t>
      </w:r>
      <w:r w:rsidR="00BF1EAB" w:rsidRPr="00BF1EAB">
        <w:rPr>
          <w:rFonts w:hint="eastAsia"/>
          <w:spacing w:val="15"/>
          <w:kern w:val="0"/>
          <w:fitText w:val="900" w:id="1129021442"/>
        </w:rPr>
        <w:t xml:space="preserve"> </w:t>
      </w:r>
      <w:r w:rsidRPr="00BF1EAB">
        <w:rPr>
          <w:rFonts w:hint="eastAsia"/>
          <w:spacing w:val="-21"/>
          <w:kern w:val="0"/>
          <w:fitText w:val="900" w:id="1129021442"/>
        </w:rPr>
        <w:t>条</w:t>
      </w:r>
      <w:r>
        <w:rPr>
          <w:rFonts w:hint="eastAsia"/>
        </w:rPr>
        <w:t xml:space="preserve">　従業員は、採用時および毎年１回、会社の行う健康診断を受けなければならない。</w:t>
      </w:r>
    </w:p>
    <w:p w:rsidR="00615D32" w:rsidRDefault="00615D32" w:rsidP="009D323C">
      <w:pPr>
        <w:pStyle w:val="af1"/>
        <w:ind w:left="1100" w:right="200" w:hanging="200"/>
      </w:pPr>
      <w:r>
        <w:rPr>
          <w:rFonts w:hint="eastAsia"/>
        </w:rPr>
        <w:t>２　前各項における健康診断の結果、特に必要があると認められる場合には、就業を一定期間禁止し、または職場を転換することがある。</w:t>
      </w:r>
    </w:p>
    <w:p w:rsidR="006725C9" w:rsidRDefault="006725C9" w:rsidP="009D323C"/>
    <w:p w:rsidR="00615D32" w:rsidRDefault="00615D32" w:rsidP="009D323C">
      <w:r>
        <w:rPr>
          <w:rFonts w:hint="eastAsia"/>
        </w:rPr>
        <w:t>（就業禁止）</w:t>
      </w:r>
    </w:p>
    <w:p w:rsidR="00615D32" w:rsidRDefault="00615D32" w:rsidP="009D323C">
      <w:pPr>
        <w:pStyle w:val="af0"/>
        <w:ind w:left="1120" w:right="200" w:hanging="920"/>
      </w:pPr>
      <w:r w:rsidRPr="00BF1EAB">
        <w:rPr>
          <w:rFonts w:hint="eastAsia"/>
          <w:spacing w:val="15"/>
          <w:kern w:val="0"/>
          <w:fitText w:val="900" w:id="1129021443"/>
        </w:rPr>
        <w:t>第</w:t>
      </w:r>
      <w:r w:rsidR="00BF1EAB" w:rsidRPr="00BF1EAB">
        <w:rPr>
          <w:rFonts w:hint="eastAsia"/>
          <w:spacing w:val="15"/>
          <w:kern w:val="0"/>
          <w:fitText w:val="900" w:id="1129021443"/>
        </w:rPr>
        <w:t xml:space="preserve"> </w:t>
      </w:r>
      <w:r w:rsidRPr="00BF1EAB">
        <w:rPr>
          <w:rFonts w:hint="eastAsia"/>
          <w:spacing w:val="15"/>
          <w:kern w:val="0"/>
          <w:fitText w:val="900" w:id="1129021443"/>
        </w:rPr>
        <w:t>62</w:t>
      </w:r>
      <w:r w:rsidR="00BF1EAB" w:rsidRPr="00BF1EAB">
        <w:rPr>
          <w:rFonts w:hint="eastAsia"/>
          <w:spacing w:val="15"/>
          <w:kern w:val="0"/>
          <w:fitText w:val="900" w:id="1129021443"/>
        </w:rPr>
        <w:t xml:space="preserve"> </w:t>
      </w:r>
      <w:r w:rsidRPr="00BF1EAB">
        <w:rPr>
          <w:rFonts w:hint="eastAsia"/>
          <w:spacing w:val="-21"/>
          <w:kern w:val="0"/>
          <w:fitText w:val="900" w:id="1129021443"/>
        </w:rPr>
        <w:t>条</w:t>
      </w:r>
      <w:r>
        <w:rPr>
          <w:rFonts w:hint="eastAsia"/>
        </w:rPr>
        <w:t xml:space="preserve">　従業員が次の各号の一に該当するときは、医師等からの診断書に基づき、医師の指示する期間、</w:t>
      </w:r>
      <w:r>
        <w:rPr>
          <w:rFonts w:hint="eastAsia"/>
        </w:rPr>
        <w:lastRenderedPageBreak/>
        <w:t>勤務を禁止することがある。</w:t>
      </w:r>
    </w:p>
    <w:p w:rsidR="00615D32" w:rsidRPr="00BF1EAB" w:rsidRDefault="00615D32" w:rsidP="009D323C">
      <w:pPr>
        <w:pStyle w:val="af2"/>
        <w:ind w:left="1300" w:right="200" w:hanging="200"/>
      </w:pPr>
      <w:r w:rsidRPr="00BF1EAB">
        <w:rPr>
          <w:rFonts w:hint="eastAsia"/>
        </w:rPr>
        <w:t>①　法定感染症患者および疑似患者</w:t>
      </w:r>
    </w:p>
    <w:p w:rsidR="00615D32" w:rsidRPr="00BF1EAB" w:rsidRDefault="00615D32" w:rsidP="009D323C">
      <w:pPr>
        <w:pStyle w:val="af2"/>
        <w:ind w:left="1300" w:right="200" w:hanging="200"/>
      </w:pPr>
      <w:r w:rsidRPr="00BF1EAB">
        <w:rPr>
          <w:rFonts w:hint="eastAsia"/>
        </w:rPr>
        <w:t>②　その他感染のおそれのある者</w:t>
      </w:r>
    </w:p>
    <w:p w:rsidR="00615D32" w:rsidRPr="00BF1EAB" w:rsidRDefault="00615D32" w:rsidP="009D323C">
      <w:pPr>
        <w:pStyle w:val="af2"/>
        <w:ind w:left="1300" w:right="200" w:hanging="200"/>
      </w:pPr>
      <w:r w:rsidRPr="00BF1EAB">
        <w:rPr>
          <w:rFonts w:hint="eastAsia"/>
        </w:rPr>
        <w:t>③　精神疾患の患者であって勤務することが不適当である者</w:t>
      </w:r>
    </w:p>
    <w:p w:rsidR="00615D32" w:rsidRPr="00BF1EAB" w:rsidRDefault="00615D32" w:rsidP="009D323C">
      <w:pPr>
        <w:pStyle w:val="af2"/>
        <w:ind w:left="1300" w:right="200" w:hanging="200"/>
      </w:pPr>
      <w:r w:rsidRPr="00BF1EAB">
        <w:rPr>
          <w:rFonts w:hint="eastAsia"/>
        </w:rPr>
        <w:t>④　就業により病勢悪化のおそれがある者</w:t>
      </w:r>
    </w:p>
    <w:p w:rsidR="00615D32" w:rsidRDefault="00615D32" w:rsidP="009D323C"/>
    <w:p w:rsidR="00615D32" w:rsidRDefault="00615D32" w:rsidP="000E3455">
      <w:pPr>
        <w:pStyle w:val="af"/>
        <w:spacing w:line="380" w:lineRule="exact"/>
      </w:pPr>
      <w:r>
        <w:rPr>
          <w:rFonts w:hint="eastAsia"/>
        </w:rPr>
        <w:t>第　11　章　　災　害　補　償</w:t>
      </w:r>
    </w:p>
    <w:p w:rsidR="00615D32" w:rsidRDefault="00615D32" w:rsidP="009D323C"/>
    <w:p w:rsidR="00615D32" w:rsidRDefault="00615D32" w:rsidP="009D323C">
      <w:r>
        <w:rPr>
          <w:rFonts w:hint="eastAsia"/>
        </w:rPr>
        <w:t>（業務上の災害補償）</w:t>
      </w:r>
    </w:p>
    <w:p w:rsidR="00615D32" w:rsidRDefault="00615D32" w:rsidP="009D323C">
      <w:pPr>
        <w:pStyle w:val="af0"/>
        <w:ind w:left="1120" w:right="200" w:hanging="920"/>
      </w:pPr>
      <w:r w:rsidRPr="00BF1EAB">
        <w:rPr>
          <w:rFonts w:hint="eastAsia"/>
          <w:spacing w:val="15"/>
          <w:kern w:val="0"/>
          <w:fitText w:val="900" w:id="1129021696"/>
        </w:rPr>
        <w:t>第</w:t>
      </w:r>
      <w:r w:rsidR="00BF1EAB" w:rsidRPr="00BF1EAB">
        <w:rPr>
          <w:rFonts w:hint="eastAsia"/>
          <w:spacing w:val="15"/>
          <w:kern w:val="0"/>
          <w:fitText w:val="900" w:id="1129021696"/>
        </w:rPr>
        <w:t xml:space="preserve"> </w:t>
      </w:r>
      <w:r w:rsidRPr="00BF1EAB">
        <w:rPr>
          <w:rFonts w:hint="eastAsia"/>
          <w:spacing w:val="15"/>
          <w:kern w:val="0"/>
          <w:fitText w:val="900" w:id="1129021696"/>
        </w:rPr>
        <w:t>63</w:t>
      </w:r>
      <w:r w:rsidR="00BF1EAB" w:rsidRPr="00BF1EAB">
        <w:rPr>
          <w:rFonts w:hint="eastAsia"/>
          <w:spacing w:val="15"/>
          <w:kern w:val="0"/>
          <w:fitText w:val="900" w:id="1129021696"/>
        </w:rPr>
        <w:t xml:space="preserve"> </w:t>
      </w:r>
      <w:r w:rsidRPr="00BF1EAB">
        <w:rPr>
          <w:rFonts w:hint="eastAsia"/>
          <w:spacing w:val="-21"/>
          <w:kern w:val="0"/>
          <w:fitText w:val="900" w:id="1129021696"/>
        </w:rPr>
        <w:t>条</w:t>
      </w:r>
      <w:r>
        <w:rPr>
          <w:rFonts w:hint="eastAsia"/>
        </w:rPr>
        <w:t xml:space="preserve">　従業員が業務上および通勤途上において負傷・疾病・障害または死亡したときは、労働者災害補償保険法の定めるところにより補償を受ける。</w:t>
      </w:r>
    </w:p>
    <w:p w:rsidR="00615D32" w:rsidRDefault="00615D32" w:rsidP="009D323C">
      <w:pPr>
        <w:pStyle w:val="af1"/>
        <w:ind w:left="1100" w:right="200" w:hanging="200"/>
      </w:pPr>
      <w:r>
        <w:rPr>
          <w:rFonts w:hint="eastAsia"/>
        </w:rPr>
        <w:t>２　前項の補償が行われるときは、会社は労働基準法上の補償を免れる。</w:t>
      </w:r>
    </w:p>
    <w:p w:rsidR="00615D32" w:rsidRDefault="00615D32" w:rsidP="009D323C"/>
    <w:p w:rsidR="00615D32" w:rsidRDefault="00615D32" w:rsidP="009D323C">
      <w:pPr>
        <w:pStyle w:val="af"/>
      </w:pPr>
      <w:r>
        <w:rPr>
          <w:rFonts w:hint="eastAsia"/>
        </w:rPr>
        <w:t xml:space="preserve">第　12　章　　</w:t>
      </w:r>
      <w:r w:rsidRPr="009D323C">
        <w:rPr>
          <w:rFonts w:hint="eastAsia"/>
          <w:spacing w:val="60"/>
          <w:kern w:val="0"/>
          <w:fitText w:val="1680" w:id="1129021697"/>
        </w:rPr>
        <w:t>福利厚生</w:t>
      </w:r>
      <w:r w:rsidRPr="009D323C">
        <w:rPr>
          <w:rFonts w:hint="eastAsia"/>
          <w:kern w:val="0"/>
          <w:fitText w:val="1680" w:id="1129021697"/>
        </w:rPr>
        <w:t>等</w:t>
      </w:r>
    </w:p>
    <w:p w:rsidR="00615D32" w:rsidRDefault="00615D32" w:rsidP="009D323C"/>
    <w:p w:rsidR="00615D32" w:rsidRDefault="00615D32" w:rsidP="009D323C">
      <w:r>
        <w:rPr>
          <w:rFonts w:hint="eastAsia"/>
        </w:rPr>
        <w:t>（福利厚生）</w:t>
      </w:r>
    </w:p>
    <w:p w:rsidR="00615D32" w:rsidRDefault="00615D32" w:rsidP="009D323C">
      <w:pPr>
        <w:pStyle w:val="af0"/>
        <w:ind w:left="1120" w:right="200" w:hanging="920"/>
      </w:pPr>
      <w:r w:rsidRPr="00E16BDA">
        <w:rPr>
          <w:rFonts w:hint="eastAsia"/>
          <w:spacing w:val="15"/>
          <w:kern w:val="0"/>
          <w:fitText w:val="900" w:id="1129021698"/>
        </w:rPr>
        <w:t>第</w:t>
      </w:r>
      <w:r w:rsidR="00BF1EAB" w:rsidRPr="00E16BDA">
        <w:rPr>
          <w:rFonts w:hint="eastAsia"/>
          <w:spacing w:val="15"/>
          <w:kern w:val="0"/>
          <w:fitText w:val="900" w:id="1129021698"/>
        </w:rPr>
        <w:t xml:space="preserve"> </w:t>
      </w:r>
      <w:r w:rsidRPr="00E16BDA">
        <w:rPr>
          <w:rFonts w:hint="eastAsia"/>
          <w:spacing w:val="15"/>
          <w:kern w:val="0"/>
          <w:fitText w:val="900" w:id="1129021698"/>
        </w:rPr>
        <w:t>64</w:t>
      </w:r>
      <w:r w:rsidR="00BF1EAB" w:rsidRPr="00E16BDA">
        <w:rPr>
          <w:rFonts w:hint="eastAsia"/>
          <w:spacing w:val="15"/>
          <w:kern w:val="0"/>
          <w:fitText w:val="900" w:id="1129021698"/>
        </w:rPr>
        <w:t xml:space="preserve"> </w:t>
      </w:r>
      <w:r w:rsidRPr="00E16BDA">
        <w:rPr>
          <w:rFonts w:hint="eastAsia"/>
          <w:spacing w:val="-21"/>
          <w:kern w:val="0"/>
          <w:fitText w:val="900" w:id="1129021698"/>
        </w:rPr>
        <w:t>条</w:t>
      </w:r>
      <w:r>
        <w:rPr>
          <w:rFonts w:hint="eastAsia"/>
        </w:rPr>
        <w:t xml:space="preserve">　従業員は、福利厚生施設等の利用ができる。</w:t>
      </w:r>
    </w:p>
    <w:p w:rsidR="00615D32" w:rsidRDefault="00615D32" w:rsidP="009D323C"/>
    <w:p w:rsidR="00615D32" w:rsidRDefault="00615D32" w:rsidP="009D323C">
      <w:r>
        <w:rPr>
          <w:rFonts w:hint="eastAsia"/>
        </w:rPr>
        <w:t>（雇用保険の加入）</w:t>
      </w:r>
    </w:p>
    <w:p w:rsidR="00615D32" w:rsidRDefault="00615D32" w:rsidP="009D323C">
      <w:pPr>
        <w:pStyle w:val="af0"/>
        <w:ind w:left="1120" w:right="200" w:hanging="920"/>
      </w:pPr>
      <w:r w:rsidRPr="00E16BDA">
        <w:rPr>
          <w:rFonts w:hint="eastAsia"/>
          <w:spacing w:val="15"/>
          <w:kern w:val="0"/>
          <w:fitText w:val="900" w:id="1129021952"/>
        </w:rPr>
        <w:t>第</w:t>
      </w:r>
      <w:r w:rsidR="00BF1EAB" w:rsidRPr="00E16BDA">
        <w:rPr>
          <w:rFonts w:hint="eastAsia"/>
          <w:spacing w:val="15"/>
          <w:kern w:val="0"/>
          <w:fitText w:val="900" w:id="1129021952"/>
        </w:rPr>
        <w:t xml:space="preserve"> </w:t>
      </w:r>
      <w:r w:rsidRPr="00E16BDA">
        <w:rPr>
          <w:rFonts w:hint="eastAsia"/>
          <w:spacing w:val="15"/>
          <w:kern w:val="0"/>
          <w:fitText w:val="900" w:id="1129021952"/>
        </w:rPr>
        <w:t>65</w:t>
      </w:r>
      <w:r w:rsidR="00BF1EAB" w:rsidRPr="00E16BDA">
        <w:rPr>
          <w:rFonts w:hint="eastAsia"/>
          <w:spacing w:val="15"/>
          <w:kern w:val="0"/>
          <w:fitText w:val="900" w:id="1129021952"/>
        </w:rPr>
        <w:t xml:space="preserve"> </w:t>
      </w:r>
      <w:r w:rsidRPr="00E16BDA">
        <w:rPr>
          <w:rFonts w:hint="eastAsia"/>
          <w:spacing w:val="-21"/>
          <w:kern w:val="0"/>
          <w:fitText w:val="900" w:id="1129021952"/>
        </w:rPr>
        <w:t>条</w:t>
      </w:r>
      <w:r>
        <w:rPr>
          <w:rFonts w:hint="eastAsia"/>
        </w:rPr>
        <w:t xml:space="preserve">　従業員については、雇用保険加入についての必要な手続をとる。</w:t>
      </w:r>
    </w:p>
    <w:p w:rsidR="00615D32" w:rsidRDefault="00615D32" w:rsidP="009D323C"/>
    <w:p w:rsidR="00615D32" w:rsidRDefault="00615D32" w:rsidP="009D323C">
      <w:r>
        <w:rPr>
          <w:rFonts w:hint="eastAsia"/>
        </w:rPr>
        <w:t>（社会保険の加入）</w:t>
      </w:r>
    </w:p>
    <w:p w:rsidR="00615D32" w:rsidRDefault="00615D32" w:rsidP="009D323C">
      <w:pPr>
        <w:pStyle w:val="af0"/>
        <w:ind w:left="1120" w:right="200" w:hanging="920"/>
      </w:pPr>
      <w:r w:rsidRPr="00E16BDA">
        <w:rPr>
          <w:rFonts w:hint="eastAsia"/>
          <w:spacing w:val="15"/>
          <w:kern w:val="0"/>
          <w:fitText w:val="900" w:id="1129021953"/>
        </w:rPr>
        <w:t>第</w:t>
      </w:r>
      <w:r w:rsidR="00E16BDA" w:rsidRPr="00E16BDA">
        <w:rPr>
          <w:rFonts w:hint="eastAsia"/>
          <w:spacing w:val="15"/>
          <w:kern w:val="0"/>
          <w:fitText w:val="900" w:id="1129021953"/>
        </w:rPr>
        <w:t xml:space="preserve"> </w:t>
      </w:r>
      <w:r w:rsidRPr="00E16BDA">
        <w:rPr>
          <w:rFonts w:hint="eastAsia"/>
          <w:spacing w:val="15"/>
          <w:kern w:val="0"/>
          <w:fitText w:val="900" w:id="1129021953"/>
        </w:rPr>
        <w:t>66</w:t>
      </w:r>
      <w:r w:rsidR="00E16BDA" w:rsidRPr="00E16BDA">
        <w:rPr>
          <w:rFonts w:hint="eastAsia"/>
          <w:spacing w:val="15"/>
          <w:kern w:val="0"/>
          <w:fitText w:val="900" w:id="1129021953"/>
        </w:rPr>
        <w:t xml:space="preserve"> </w:t>
      </w:r>
      <w:r w:rsidRPr="00E16BDA">
        <w:rPr>
          <w:rFonts w:hint="eastAsia"/>
          <w:spacing w:val="-21"/>
          <w:kern w:val="0"/>
          <w:fitText w:val="900" w:id="1129021953"/>
        </w:rPr>
        <w:t>条</w:t>
      </w:r>
      <w:r>
        <w:rPr>
          <w:rFonts w:hint="eastAsia"/>
        </w:rPr>
        <w:t xml:space="preserve">　従業員については、社会保険加入について必要な手続をとる。</w:t>
      </w:r>
    </w:p>
    <w:p w:rsidR="00615D32" w:rsidRDefault="00615D32" w:rsidP="009D323C"/>
    <w:p w:rsidR="00615D32" w:rsidRDefault="00615D32" w:rsidP="009D323C">
      <w:pPr>
        <w:pStyle w:val="af"/>
      </w:pPr>
      <w:r>
        <w:rPr>
          <w:rFonts w:hint="eastAsia"/>
        </w:rPr>
        <w:t>第　13　章　　知的所有権の扱い</w:t>
      </w:r>
    </w:p>
    <w:p w:rsidR="00615D32" w:rsidRDefault="00615D32" w:rsidP="009D323C"/>
    <w:p w:rsidR="00615D32" w:rsidRDefault="00615D32" w:rsidP="009D323C">
      <w:r>
        <w:rPr>
          <w:rFonts w:hint="eastAsia"/>
        </w:rPr>
        <w:t>（特許権、著作権、実用新案権、意匠権等の帰属）</w:t>
      </w:r>
    </w:p>
    <w:p w:rsidR="00615D32" w:rsidRDefault="00615D32" w:rsidP="009D323C">
      <w:pPr>
        <w:pStyle w:val="af0"/>
        <w:ind w:left="1120" w:right="200" w:hanging="920"/>
      </w:pPr>
      <w:r w:rsidRPr="00E16BDA">
        <w:rPr>
          <w:rFonts w:hint="eastAsia"/>
          <w:spacing w:val="15"/>
          <w:kern w:val="0"/>
          <w:fitText w:val="900" w:id="1129021954"/>
        </w:rPr>
        <w:t>第</w:t>
      </w:r>
      <w:r w:rsidR="00E16BDA" w:rsidRPr="00E16BDA">
        <w:rPr>
          <w:rFonts w:hint="eastAsia"/>
          <w:spacing w:val="15"/>
          <w:kern w:val="0"/>
          <w:fitText w:val="900" w:id="1129021954"/>
        </w:rPr>
        <w:t xml:space="preserve"> </w:t>
      </w:r>
      <w:r w:rsidRPr="00E16BDA">
        <w:rPr>
          <w:rFonts w:hint="eastAsia"/>
          <w:spacing w:val="15"/>
          <w:kern w:val="0"/>
          <w:fitText w:val="900" w:id="1129021954"/>
        </w:rPr>
        <w:t>67</w:t>
      </w:r>
      <w:r w:rsidR="00E16BDA" w:rsidRPr="00E16BDA">
        <w:rPr>
          <w:rFonts w:hint="eastAsia"/>
          <w:spacing w:val="15"/>
          <w:kern w:val="0"/>
          <w:fitText w:val="900" w:id="1129021954"/>
        </w:rPr>
        <w:t xml:space="preserve"> </w:t>
      </w:r>
      <w:r w:rsidRPr="00E16BDA">
        <w:rPr>
          <w:rFonts w:hint="eastAsia"/>
          <w:spacing w:val="-21"/>
          <w:kern w:val="0"/>
          <w:fitText w:val="900" w:id="1129021954"/>
        </w:rPr>
        <w:t>条</w:t>
      </w:r>
      <w:r>
        <w:rPr>
          <w:rFonts w:hint="eastAsia"/>
        </w:rPr>
        <w:t xml:space="preserve">　従業員が業務上行った発明考案、著作物、意匠等に関する権利（特許権、著作権、実用新案権、意匠権等）は会社に帰属するものとする。</w:t>
      </w:r>
    </w:p>
    <w:p w:rsidR="00615D32" w:rsidRDefault="00615D32" w:rsidP="009D323C"/>
    <w:p w:rsidR="00615D32" w:rsidRDefault="00615D32" w:rsidP="009D323C">
      <w:pPr>
        <w:ind w:firstLineChars="1530" w:firstLine="3060"/>
      </w:pPr>
      <w:r>
        <w:rPr>
          <w:rFonts w:hint="eastAsia"/>
        </w:rPr>
        <w:t>附　　　　　則</w:t>
      </w:r>
    </w:p>
    <w:p w:rsidR="00615D32" w:rsidRDefault="00615D32" w:rsidP="009D323C"/>
    <w:p w:rsidR="00E16BDA" w:rsidRDefault="00615D32" w:rsidP="009D323C">
      <w:pPr>
        <w:pStyle w:val="af1"/>
        <w:ind w:left="1100" w:right="200" w:hanging="200"/>
      </w:pPr>
      <w:r>
        <w:rPr>
          <w:rFonts w:hint="eastAsia"/>
        </w:rPr>
        <w:t>この規則は、平成　　年　　月　　日から施行する。</w:t>
      </w:r>
    </w:p>
    <w:p w:rsidR="000E3455" w:rsidRDefault="000E3455">
      <w:pPr>
        <w:widowControl/>
        <w:jc w:val="left"/>
        <w:rPr>
          <w:rFonts w:eastAsia="ＭＳ 明朝"/>
          <w:szCs w:val="20"/>
        </w:rPr>
      </w:pPr>
      <w:r>
        <w:br w:type="page"/>
      </w:r>
    </w:p>
    <w:p w:rsidR="006725C9" w:rsidRPr="00C02131" w:rsidRDefault="006725C9" w:rsidP="003D2359">
      <w:pPr>
        <w:snapToGrid w:val="0"/>
      </w:pPr>
    </w:p>
    <w:p w:rsidR="00E16BDA" w:rsidRPr="009B458F" w:rsidRDefault="00E16BDA" w:rsidP="003D2359">
      <w:pPr>
        <w:snapToGrid w:val="0"/>
        <w:rPr>
          <w:rFonts w:ascii="Arial Unicode MS" w:eastAsia="Arial Unicode MS" w:hAnsi="Arial Unicode MS" w:cs="Arial Unicode MS"/>
          <w:szCs w:val="20"/>
        </w:rPr>
      </w:pPr>
      <w:r w:rsidRPr="009B458F">
        <w:rPr>
          <w:rFonts w:eastAsiaTheme="minorHAnsi"/>
          <w:noProof/>
        </w:rPr>
        <mc:AlternateContent>
          <mc:Choice Requires="wpg">
            <w:drawing>
              <wp:anchor distT="0" distB="0" distL="114300" distR="114300" simplePos="0" relativeHeight="251706368" behindDoc="1" locked="0" layoutInCell="1" allowOverlap="1" wp14:anchorId="7C91E92B" wp14:editId="04AB1674">
                <wp:simplePos x="0" y="0"/>
                <wp:positionH relativeFrom="page">
                  <wp:posOffset>720090</wp:posOffset>
                </wp:positionH>
                <wp:positionV relativeFrom="page">
                  <wp:posOffset>899795</wp:posOffset>
                </wp:positionV>
                <wp:extent cx="6120130" cy="8892540"/>
                <wp:effectExtent l="5715" t="13970" r="8255" b="8890"/>
                <wp:wrapNone/>
                <wp:docPr id="411"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8892540"/>
                          <a:chOff x="1134" y="1417"/>
                          <a:chExt cx="9638" cy="14004"/>
                        </a:xfrm>
                      </wpg:grpSpPr>
                      <wps:wsp>
                        <wps:cNvPr id="412" name="Freeform 409"/>
                        <wps:cNvSpPr>
                          <a:spLocks/>
                        </wps:cNvSpPr>
                        <wps:spPr bwMode="auto">
                          <a:xfrm>
                            <a:off x="1134" y="1417"/>
                            <a:ext cx="9638" cy="14004"/>
                          </a:xfrm>
                          <a:custGeom>
                            <a:avLst/>
                            <a:gdLst>
                              <a:gd name="T0" fmla="+- 0 10772 1134"/>
                              <a:gd name="T1" fmla="*/ T0 w 9638"/>
                              <a:gd name="T2" fmla="+- 0 15420 1417"/>
                              <a:gd name="T3" fmla="*/ 15420 h 14004"/>
                              <a:gd name="T4" fmla="+- 0 1134 1134"/>
                              <a:gd name="T5" fmla="*/ T4 w 9638"/>
                              <a:gd name="T6" fmla="+- 0 15420 1417"/>
                              <a:gd name="T7" fmla="*/ 15420 h 14004"/>
                              <a:gd name="T8" fmla="+- 0 1134 1134"/>
                              <a:gd name="T9" fmla="*/ T8 w 9638"/>
                              <a:gd name="T10" fmla="+- 0 1417 1417"/>
                              <a:gd name="T11" fmla="*/ 1417 h 14004"/>
                              <a:gd name="T12" fmla="+- 0 10772 1134"/>
                              <a:gd name="T13" fmla="*/ T12 w 9638"/>
                              <a:gd name="T14" fmla="+- 0 1417 1417"/>
                              <a:gd name="T15" fmla="*/ 1417 h 14004"/>
                              <a:gd name="T16" fmla="+- 0 10772 1134"/>
                              <a:gd name="T17" fmla="*/ T16 w 9638"/>
                              <a:gd name="T18" fmla="+- 0 15420 1417"/>
                              <a:gd name="T19" fmla="*/ 15420 h 14004"/>
                            </a:gdLst>
                            <a:ahLst/>
                            <a:cxnLst>
                              <a:cxn ang="0">
                                <a:pos x="T1" y="T3"/>
                              </a:cxn>
                              <a:cxn ang="0">
                                <a:pos x="T5" y="T7"/>
                              </a:cxn>
                              <a:cxn ang="0">
                                <a:pos x="T9" y="T11"/>
                              </a:cxn>
                              <a:cxn ang="0">
                                <a:pos x="T13" y="T15"/>
                              </a:cxn>
                              <a:cxn ang="0">
                                <a:pos x="T17" y="T19"/>
                              </a:cxn>
                            </a:cxnLst>
                            <a:rect l="0" t="0" r="r" b="b"/>
                            <a:pathLst>
                              <a:path w="9638" h="14004">
                                <a:moveTo>
                                  <a:pt x="9638" y="14003"/>
                                </a:moveTo>
                                <a:lnTo>
                                  <a:pt x="0" y="14003"/>
                                </a:lnTo>
                                <a:lnTo>
                                  <a:pt x="0" y="0"/>
                                </a:lnTo>
                                <a:lnTo>
                                  <a:pt x="9638" y="0"/>
                                </a:lnTo>
                                <a:lnTo>
                                  <a:pt x="9638" y="14003"/>
                                </a:lnTo>
                                <a:close/>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8" o:spid="_x0000_s1026" style="position:absolute;left:0;text-align:left;margin-left:56.7pt;margin-top:70.85pt;width:481.9pt;height:700.2pt;z-index:-251610112;mso-position-horizontal-relative:page;mso-position-vertical-relative:page" coordorigin="1134,1417" coordsize="9638,1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k+JAQAAJkLAAAOAAAAZHJzL2Uyb0RvYy54bWykVttu4zYQfS/QfyD02MKRKMs3Ic5i4UtQ&#10;YNsusO4H0BJ1QSVRJWXLadF/73AoKoo2ygbbPFhUeDQ8cw7JmfsPt7IgVy5VLqqtQ+88h/AqEnFe&#10;pVvnj9NxtnaIalgVs0JUfOs8ceV8ePjxh/u2DrkvMlHEXBIIUqmwrbdO1jR16LoqynjJ1J2oeQWT&#10;iZAla+BVpm4sWQvRy8L1PW/ptkLGtRQRVwr+uzeTzgPGTxIeNb8nieINKbYOcGvwV+LvWf+6D/cs&#10;TCWrszzqaLDvYFGyvIJF+1B71jBykflXoco8kkKJpLmLROmKJMkjjjlANtQbZfMoxaXGXNKwTete&#10;JpB2pNN3h41+u36WJI+3TkCpQypWgkm4Lgm8tZanrdMQUI+y/lJ/liZHGH4S0Z8Kpt3xvH5PDZic&#10;219FDAHZpREozy2RpQ4BiZMbuvDUu8BvDYngn0sKUszBrAjm1uuNvwg6n6IMzNTfUToPHALTNKAr&#10;42GUHbrvN8s5bDr9MQ08L9DTLgvNysi2Y6dTg02nnnVV/0/XLxmrOdqltGK9rr7V9Sg511sZpN0Y&#10;aRFodVVDUQczmqYC7b8p5yuyWFHfEoWF0UU1j1ygNez6STXmWMQwQsPjbmOcwJWkLOCE/DwjHqHe&#10;auUTXLX7wOJgKxncTy45eaQluP4IBLoMgy0CH0L2hqb9onOLg2AUURngOmvhyPVA2BPDgLBJXiW3&#10;sDBNLpggt7Qgk+kkuZXFfYsc7Mn3kNtYmCa3niBHRz6AaK8qp49074OWlkwoR0deTBs7NONE/SmC&#10;IysmCQ69eJPgyI9pgkNDTnQ5RXBkx6S/dGjIV7sPLpbUnhKW2YMT3aru5MCIMF0KPbz+aqH09XUC&#10;W+B6Os27uwlQ+phNgEEiDcZ7DtZ7GwxsNRiMN9fe22gKbiJ88T44aItwvL0sF/PsEpZQcce1VjoE&#10;au1ZL8HCmjVaJzsk7dYxd1Nm72s9VYorPwkENVoxA4G19bm3sj2DimoIhsMxQtp5+6wxqMFhbYEc&#10;7Jx9Gky/8DthQ342UlQIxY0dOnssR70MWr3B7VuJY14UqFRRaXHmazjsWgglijzWk/gi0/OukOTK&#10;oK/x5/ToW34vYNA/VDEGyziLD924YXlhxpi2jgdlojNFFwxsXP7ZeJvD+rAOZoG/PMwCb7+ffTzu&#10;gtnySFeL/Xy/2+3pv5oaDcIsj2NeaXa2iaLB+4pp186Z9qdvo15koYbJHvGv264DmPuSBooMudgn&#10;ZgfV31RSU/rPIn6CqiqF6Qqhi4VBJuTfDmmhI9w66q8Lk9whxS8VtAYbGkAjQhp8CRYrkJzI4cx5&#10;OMOqCEJtncaBC0APd41pOy+1zNMMVqJoayU+QnOU5LrkIj/DqnuB7gRH2P9hLl2vqhvM4Tuinjvq&#10;h/8AAAD//wMAUEsDBBQABgAIAAAAIQDePlDB4gAAAA0BAAAPAAAAZHJzL2Rvd25yZXYueG1sTI/B&#10;asMwEETvhf6D2EJvjSzHqYNjOYTQ9hQKSQqlN8Xa2CaWZCzFdv6+m1N7m2EfszP5ejItG7D3jbMS&#10;xCwChrZ0urGVhK/j+8sSmA/KatU6ixJu6GFdPD7kKtNutHscDqFiFGJ9piTUIXQZ576s0Sg/cx1a&#10;up1db1Qg21dc92qkcNPyOIpeuVGNpQ+16nBbY3k5XI2Ej1GNm7l4G3aX8/b2c1x8fu8ESvn8NG1W&#10;wAJO4Q+Ge32qDgV1Ormr1Z615MU8IZREIlJgdyJK0xjYidQiiQXwIuf/VxS/AAAA//8DAFBLAQIt&#10;ABQABgAIAAAAIQC2gziS/gAAAOEBAAATAAAAAAAAAAAAAAAAAAAAAABbQ29udGVudF9UeXBlc10u&#10;eG1sUEsBAi0AFAAGAAgAAAAhADj9If/WAAAAlAEAAAsAAAAAAAAAAAAAAAAALwEAAF9yZWxzLy5y&#10;ZWxzUEsBAi0AFAAGAAgAAAAhABwtKT4kBAAAmQsAAA4AAAAAAAAAAAAAAAAALgIAAGRycy9lMm9E&#10;b2MueG1sUEsBAi0AFAAGAAgAAAAhAN4+UMHiAAAADQEAAA8AAAAAAAAAAAAAAAAAfgYAAGRycy9k&#10;b3ducmV2LnhtbFBLBQYAAAAABAAEAPMAAACNBwAAAAA=&#10;">
                <v:shape id="Freeform 409" o:spid="_x0000_s1027" style="position:absolute;left:1134;top:1417;width:9638;height:14004;visibility:visible;mso-wrap-style:square;v-text-anchor:top" coordsize="9638,1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9fcYA&#10;AADcAAAADwAAAGRycy9kb3ducmV2LnhtbESP3WrCQBSE7wu+w3KE3tVNrBSJrqIWoRSk/iFeHrLH&#10;JCR7NmS3Jvr03YLg5TAz3zDTeWcqcaXGFZYVxIMIBHFqdcGZguNh/TYG4TyyxsoyKbiRg/ms9zLF&#10;RNuWd3Td+0wECLsEFeTe14mULs3JoBvYmjh4F9sY9EE2mdQNtgFuKjmMog9psOCwkGNNq5zScv9r&#10;FNzxstyu3U/Zltv39DvenT9Pm7NSr/1uMQHhqfPP8KP9pRWM4iH8nw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09fcYAAADcAAAADwAAAAAAAAAAAAAAAACYAgAAZHJz&#10;L2Rvd25yZXYueG1sUEsFBgAAAAAEAAQA9QAAAIsDAAAAAA==&#10;" path="m9638,14003l,14003,,,9638,r,14003xe" filled="f" strokecolor="#231f20" strokeweight=".3pt">
                  <v:path arrowok="t" o:connecttype="custom" o:connectlocs="9638,15420;0,15420;0,1417;9638,1417;9638,15420" o:connectangles="0,0,0,0,0"/>
                </v:shape>
                <w10:wrap anchorx="page" anchory="page"/>
              </v:group>
            </w:pict>
          </mc:Fallback>
        </mc:AlternateContent>
      </w:r>
    </w:p>
    <w:p w:rsidR="00E16BDA" w:rsidRPr="009B458F" w:rsidRDefault="00E16BDA" w:rsidP="003D2359">
      <w:pPr>
        <w:rPr>
          <w:rFonts w:ascii="Arial Unicode MS" w:eastAsia="Arial Unicode MS" w:hAnsi="Arial Unicode MS" w:cs="Arial Unicode MS"/>
          <w:sz w:val="13"/>
          <w:szCs w:val="13"/>
        </w:rPr>
      </w:pPr>
    </w:p>
    <w:p w:rsidR="00E16BDA" w:rsidRPr="009B458F" w:rsidRDefault="00E16BDA" w:rsidP="003D2359">
      <w:pPr>
        <w:ind w:left="2552"/>
        <w:rPr>
          <w:rFonts w:ascii="ＭＳ 明朝" w:eastAsia="ＭＳ 明朝" w:hAnsi="ＭＳ 明朝" w:cs="ＭＳ 明朝"/>
          <w:sz w:val="36"/>
          <w:szCs w:val="36"/>
        </w:rPr>
      </w:pPr>
      <w:r w:rsidRPr="009B458F">
        <w:rPr>
          <w:rFonts w:ascii="ＭＳ 明朝" w:eastAsia="ＭＳ 明朝" w:hAnsi="ＭＳ 明朝" w:cs="ＭＳ 明朝"/>
          <w:color w:val="231F20"/>
          <w:sz w:val="36"/>
          <w:szCs w:val="36"/>
        </w:rPr>
        <w:t>就業規則（作成・変更）届</w:t>
      </w:r>
    </w:p>
    <w:p w:rsidR="00E16BDA" w:rsidRPr="009B458F" w:rsidRDefault="00E16BDA" w:rsidP="003D2359">
      <w:pPr>
        <w:rPr>
          <w:rFonts w:ascii="ＭＳ 明朝" w:eastAsia="ＭＳ 明朝" w:hAnsi="ＭＳ 明朝" w:cs="ＭＳ 明朝"/>
          <w:szCs w:val="20"/>
        </w:rPr>
      </w:pPr>
    </w:p>
    <w:p w:rsidR="00E16BDA" w:rsidRPr="009B458F" w:rsidRDefault="00E16BDA" w:rsidP="003D2359">
      <w:pPr>
        <w:rPr>
          <w:rFonts w:ascii="ＭＳ 明朝" w:eastAsia="ＭＳ 明朝" w:hAnsi="ＭＳ 明朝" w:cs="ＭＳ 明朝"/>
          <w:szCs w:val="20"/>
        </w:rPr>
      </w:pPr>
    </w:p>
    <w:p w:rsidR="00E16BDA" w:rsidRPr="00B840BA" w:rsidRDefault="00E16BDA" w:rsidP="003D2359">
      <w:pPr>
        <w:rPr>
          <w:rFonts w:ascii="ＭＳ 明朝" w:eastAsia="ＭＳ 明朝" w:hAnsi="ＭＳ 明朝" w:cs="ＭＳ 明朝"/>
          <w:szCs w:val="20"/>
        </w:rPr>
      </w:pPr>
    </w:p>
    <w:p w:rsidR="00E16BDA" w:rsidRPr="009B458F" w:rsidRDefault="00E16BDA" w:rsidP="003D2359">
      <w:pPr>
        <w:pStyle w:val="af4"/>
        <w:tabs>
          <w:tab w:val="left" w:pos="899"/>
          <w:tab w:val="left" w:pos="1599"/>
          <w:tab w:val="left" w:pos="2299"/>
          <w:tab w:val="left" w:pos="5600"/>
        </w:tabs>
        <w:spacing w:before="0"/>
        <w:ind w:firstLineChars="3200" w:firstLine="6400"/>
        <w:jc w:val="left"/>
        <w:rPr>
          <w:rFonts w:ascii="ＭＳ 明朝" w:eastAsia="ＭＳ 明朝" w:hAnsi="ＭＳ 明朝" w:cs="ＭＳ 明朝"/>
          <w:lang w:eastAsia="ja-JP"/>
        </w:rPr>
      </w:pPr>
      <w:r w:rsidRPr="009B458F">
        <w:rPr>
          <w:rFonts w:ascii="ＭＳ 明朝" w:eastAsia="ＭＳ 明朝" w:hAnsi="ＭＳ 明朝" w:cs="ＭＳ 明朝"/>
          <w:color w:val="231F20"/>
          <w:lang w:eastAsia="ja-JP"/>
        </w:rPr>
        <w:t>平成</w:t>
      </w:r>
      <w:r>
        <w:rPr>
          <w:rFonts w:ascii="ＭＳ 明朝" w:eastAsia="ＭＳ 明朝" w:hAnsi="ＭＳ 明朝" w:cs="ＭＳ 明朝" w:hint="eastAsia"/>
          <w:color w:val="231F20"/>
          <w:lang w:eastAsia="ja-JP"/>
        </w:rPr>
        <w:t xml:space="preserve">　　</w:t>
      </w:r>
      <w:r w:rsidRPr="009B458F">
        <w:rPr>
          <w:rFonts w:ascii="ＭＳ 明朝" w:eastAsia="ＭＳ 明朝" w:hAnsi="ＭＳ 明朝" w:cs="ＭＳ 明朝"/>
          <w:color w:val="231F20"/>
          <w:lang w:eastAsia="ja-JP"/>
        </w:rPr>
        <w:t>年</w:t>
      </w:r>
      <w:r>
        <w:rPr>
          <w:rFonts w:ascii="ＭＳ 明朝" w:eastAsia="ＭＳ 明朝" w:hAnsi="ＭＳ 明朝" w:cs="ＭＳ 明朝" w:hint="eastAsia"/>
          <w:color w:val="231F20"/>
          <w:lang w:eastAsia="ja-JP"/>
        </w:rPr>
        <w:t xml:space="preserve">　　　</w:t>
      </w:r>
      <w:r w:rsidRPr="009B458F">
        <w:rPr>
          <w:rFonts w:ascii="ＭＳ 明朝" w:eastAsia="ＭＳ 明朝" w:hAnsi="ＭＳ 明朝" w:cs="ＭＳ 明朝"/>
          <w:color w:val="231F20"/>
          <w:lang w:eastAsia="ja-JP"/>
        </w:rPr>
        <w:t>月</w:t>
      </w:r>
      <w:r>
        <w:rPr>
          <w:rFonts w:ascii="ＭＳ 明朝" w:eastAsia="ＭＳ 明朝" w:hAnsi="ＭＳ 明朝" w:cs="ＭＳ 明朝" w:hint="eastAsia"/>
          <w:color w:val="231F20"/>
          <w:lang w:eastAsia="ja-JP"/>
        </w:rPr>
        <w:t xml:space="preserve">　　　</w:t>
      </w:r>
      <w:r w:rsidRPr="009B458F">
        <w:rPr>
          <w:rFonts w:ascii="ＭＳ 明朝" w:eastAsia="ＭＳ 明朝" w:hAnsi="ＭＳ 明朝" w:cs="ＭＳ 明朝"/>
          <w:color w:val="231F20"/>
          <w:lang w:eastAsia="ja-JP"/>
        </w:rPr>
        <w:t>日</w:t>
      </w:r>
    </w:p>
    <w:p w:rsidR="00E16BDA" w:rsidRPr="009B458F" w:rsidRDefault="00E16BDA" w:rsidP="003D2359">
      <w:pPr>
        <w:rPr>
          <w:rFonts w:ascii="ＭＳ 明朝" w:eastAsia="ＭＳ 明朝" w:hAnsi="ＭＳ 明朝" w:cs="ＭＳ 明朝"/>
          <w:szCs w:val="20"/>
        </w:rPr>
      </w:pPr>
    </w:p>
    <w:p w:rsidR="00E16BDA" w:rsidRPr="009B458F" w:rsidRDefault="00E16BDA" w:rsidP="003D2359">
      <w:pPr>
        <w:rPr>
          <w:rFonts w:ascii="ＭＳ 明朝" w:eastAsia="ＭＳ 明朝" w:hAnsi="ＭＳ 明朝" w:cs="ＭＳ 明朝"/>
          <w:szCs w:val="20"/>
        </w:rPr>
      </w:pPr>
    </w:p>
    <w:p w:rsidR="00E16BDA" w:rsidRPr="009B458F" w:rsidRDefault="00E16BDA" w:rsidP="003D2359">
      <w:pPr>
        <w:rPr>
          <w:rFonts w:ascii="ＭＳ 明朝" w:eastAsia="ＭＳ 明朝" w:hAnsi="ＭＳ 明朝" w:cs="ＭＳ 明朝"/>
          <w:sz w:val="21"/>
        </w:rPr>
      </w:pPr>
    </w:p>
    <w:p w:rsidR="00E16BDA" w:rsidRPr="00E24EDB" w:rsidRDefault="00E16BDA" w:rsidP="003D2359">
      <w:pPr>
        <w:adjustRightInd w:val="0"/>
        <w:ind w:leftChars="400" w:left="800" w:rightChars="400" w:right="800" w:firstLineChars="100" w:firstLine="200"/>
      </w:pPr>
      <w:r w:rsidRPr="00E24EDB">
        <w:t>今回、別紙のとおり当社の就業規則を（作成・変更）致しましたので、従業員の意見書を添付の上お届けします。</w:t>
      </w:r>
    </w:p>
    <w:p w:rsidR="00E16BDA" w:rsidRPr="00B840BA" w:rsidRDefault="00E16BDA" w:rsidP="003D2359">
      <w:pPr>
        <w:rPr>
          <w:rFonts w:ascii="ＭＳ 明朝" w:eastAsia="ＭＳ 明朝" w:hAnsi="ＭＳ 明朝" w:cs="ＭＳ 明朝"/>
          <w:szCs w:val="20"/>
        </w:rPr>
      </w:pPr>
    </w:p>
    <w:p w:rsidR="00E16BDA" w:rsidRPr="009B458F" w:rsidRDefault="00E16BDA" w:rsidP="003D2359">
      <w:pPr>
        <w:rPr>
          <w:rFonts w:ascii="ＭＳ 明朝" w:eastAsia="ＭＳ 明朝" w:hAnsi="ＭＳ 明朝" w:cs="ＭＳ 明朝"/>
          <w:szCs w:val="20"/>
        </w:rPr>
      </w:pPr>
    </w:p>
    <w:p w:rsidR="00E16BDA" w:rsidRPr="009B458F" w:rsidRDefault="00E16BDA" w:rsidP="003D2359">
      <w:pPr>
        <w:rPr>
          <w:rFonts w:ascii="ＭＳ 明朝" w:eastAsia="ＭＳ 明朝" w:hAnsi="ＭＳ 明朝" w:cs="ＭＳ 明朝"/>
          <w:szCs w:val="20"/>
        </w:rPr>
      </w:pPr>
    </w:p>
    <w:p w:rsidR="00E16BDA" w:rsidRPr="009B458F" w:rsidRDefault="00E16BDA" w:rsidP="003D2359">
      <w:pPr>
        <w:rPr>
          <w:rFonts w:ascii="ＭＳ 明朝" w:eastAsia="ＭＳ 明朝" w:hAnsi="ＭＳ 明朝" w:cs="ＭＳ 明朝"/>
        </w:rPr>
      </w:pPr>
    </w:p>
    <w:p w:rsidR="00E16BDA" w:rsidRPr="009B458F" w:rsidRDefault="00E16BDA" w:rsidP="00334DAC">
      <w:pPr>
        <w:tabs>
          <w:tab w:val="left" w:pos="4196"/>
          <w:tab w:val="left" w:pos="6539"/>
        </w:tabs>
        <w:ind w:leftChars="400" w:left="800"/>
        <w:rPr>
          <w:rFonts w:ascii="ＭＳ 明朝" w:eastAsia="ＭＳ 明朝" w:hAnsi="ＭＳ 明朝" w:cs="ＭＳ 明朝"/>
          <w:sz w:val="26"/>
          <w:szCs w:val="26"/>
        </w:rPr>
      </w:pPr>
      <w:r w:rsidRPr="00334DAC">
        <w:rPr>
          <w:rFonts w:ascii="ＭＳ 明朝" w:eastAsia="ＭＳ 明朝" w:hAnsi="ＭＳ 明朝" w:cs="ＭＳ 明朝" w:hint="eastAsia"/>
          <w:color w:val="231F20"/>
          <w:position w:val="-16"/>
          <w:sz w:val="26"/>
          <w:szCs w:val="26"/>
        </w:rPr>
        <w:t>――――――――――――――</w:t>
      </w:r>
      <w:r>
        <w:rPr>
          <w:rFonts w:ascii="ＭＳ 明朝" w:eastAsia="ＭＳ 明朝" w:hAnsi="ＭＳ 明朝" w:cs="ＭＳ 明朝" w:hint="eastAsia"/>
          <w:color w:val="231F20"/>
          <w:sz w:val="26"/>
          <w:szCs w:val="26"/>
        </w:rPr>
        <w:t xml:space="preserve"> </w:t>
      </w:r>
      <w:r w:rsidRPr="009B458F">
        <w:rPr>
          <w:rFonts w:ascii="ＭＳ 明朝" w:eastAsia="ＭＳ 明朝" w:hAnsi="ＭＳ 明朝" w:cs="ＭＳ 明朝"/>
          <w:color w:val="231F20"/>
          <w:sz w:val="26"/>
          <w:szCs w:val="26"/>
        </w:rPr>
        <w:t>労働基準監督署長</w:t>
      </w:r>
      <w:r>
        <w:rPr>
          <w:rFonts w:ascii="ＭＳ 明朝" w:eastAsia="ＭＳ 明朝" w:hAnsi="ＭＳ 明朝" w:cs="ＭＳ 明朝" w:hint="eastAsia"/>
          <w:color w:val="231F20"/>
          <w:sz w:val="26"/>
          <w:szCs w:val="26"/>
        </w:rPr>
        <w:t xml:space="preserve">　</w:t>
      </w:r>
      <w:r w:rsidRPr="009B458F">
        <w:rPr>
          <w:rFonts w:ascii="ＭＳ 明朝" w:eastAsia="ＭＳ 明朝" w:hAnsi="ＭＳ 明朝" w:cs="ＭＳ 明朝"/>
          <w:color w:val="231F20"/>
          <w:sz w:val="26"/>
          <w:szCs w:val="26"/>
        </w:rPr>
        <w:t>殿</w:t>
      </w:r>
    </w:p>
    <w:p w:rsidR="00E16BDA" w:rsidRPr="009B458F" w:rsidRDefault="00E16BDA" w:rsidP="003D2359">
      <w:pPr>
        <w:snapToGrid w:val="0"/>
        <w:rPr>
          <w:rFonts w:ascii="ＭＳ 明朝" w:eastAsia="ＭＳ 明朝" w:hAnsi="ＭＳ 明朝" w:cs="ＭＳ 明朝"/>
          <w:sz w:val="26"/>
          <w:szCs w:val="26"/>
        </w:rPr>
      </w:pPr>
    </w:p>
    <w:p w:rsidR="00E16BDA" w:rsidRPr="009B458F" w:rsidRDefault="00E16BDA" w:rsidP="003D2359">
      <w:pPr>
        <w:snapToGrid w:val="0"/>
        <w:rPr>
          <w:rFonts w:ascii="ＭＳ 明朝" w:eastAsia="ＭＳ 明朝" w:hAnsi="ＭＳ 明朝" w:cs="ＭＳ 明朝"/>
          <w:sz w:val="26"/>
          <w:szCs w:val="26"/>
        </w:rPr>
      </w:pPr>
    </w:p>
    <w:p w:rsidR="00E16BDA" w:rsidRPr="009B458F" w:rsidRDefault="00E16BDA" w:rsidP="003D2359">
      <w:pPr>
        <w:snapToGrid w:val="0"/>
        <w:rPr>
          <w:rFonts w:ascii="ＭＳ 明朝" w:eastAsia="ＭＳ 明朝" w:hAnsi="ＭＳ 明朝" w:cs="ＭＳ 明朝"/>
          <w:sz w:val="26"/>
          <w:szCs w:val="26"/>
        </w:rPr>
      </w:pPr>
    </w:p>
    <w:p w:rsidR="00E16BDA" w:rsidRPr="009B458F" w:rsidRDefault="00E16BDA" w:rsidP="003D2359">
      <w:pPr>
        <w:snapToGrid w:val="0"/>
        <w:rPr>
          <w:rFonts w:ascii="ＭＳ 明朝" w:eastAsia="ＭＳ 明朝" w:hAnsi="ＭＳ 明朝" w:cs="ＭＳ 明朝"/>
          <w:sz w:val="26"/>
          <w:szCs w:val="26"/>
        </w:rPr>
      </w:pPr>
    </w:p>
    <w:p w:rsidR="00E16BDA" w:rsidRPr="009B458F" w:rsidRDefault="00E16BDA" w:rsidP="003D2359">
      <w:pPr>
        <w:snapToGrid w:val="0"/>
        <w:rPr>
          <w:rFonts w:ascii="ＭＳ 明朝" w:eastAsia="ＭＳ 明朝" w:hAnsi="ＭＳ 明朝" w:cs="ＭＳ 明朝"/>
          <w:sz w:val="26"/>
          <w:szCs w:val="26"/>
        </w:rPr>
      </w:pPr>
    </w:p>
    <w:p w:rsidR="00E16BDA" w:rsidRPr="009B458F" w:rsidRDefault="00E16BDA" w:rsidP="003D2359">
      <w:pPr>
        <w:pStyle w:val="af4"/>
        <w:snapToGrid w:val="0"/>
        <w:spacing w:before="0"/>
        <w:ind w:left="680"/>
        <w:rPr>
          <w:rFonts w:ascii="ＭＳ 明朝" w:eastAsia="ＭＳ 明朝" w:hAnsi="ＭＳ 明朝" w:cs="ＭＳ 明朝"/>
          <w:lang w:eastAsia="ja-JP"/>
        </w:rPr>
      </w:pPr>
      <w:r w:rsidRPr="009B458F">
        <w:rPr>
          <w:rFonts w:ascii="ＭＳ 明朝" w:eastAsia="ＭＳ 明朝" w:hAnsi="ＭＳ 明朝" w:cs="ＭＳ 明朝"/>
          <w:color w:val="231F20"/>
          <w:lang w:eastAsia="ja-JP"/>
        </w:rPr>
        <w:t>事業所の所在地</w:t>
      </w:r>
    </w:p>
    <w:p w:rsidR="00E16BDA" w:rsidRPr="009B458F" w:rsidRDefault="00E16BDA" w:rsidP="003D2359">
      <w:pPr>
        <w:snapToGrid w:val="0"/>
        <w:rPr>
          <w:rFonts w:ascii="ＭＳ 明朝" w:eastAsia="ＭＳ 明朝" w:hAnsi="ＭＳ 明朝" w:cs="ＭＳ 明朝"/>
          <w:szCs w:val="20"/>
        </w:rPr>
      </w:pPr>
    </w:p>
    <w:p w:rsidR="00E16BDA" w:rsidRPr="009B458F" w:rsidRDefault="00E16BDA" w:rsidP="003D2359">
      <w:pPr>
        <w:snapToGrid w:val="0"/>
        <w:rPr>
          <w:rFonts w:ascii="ＭＳ 明朝" w:eastAsia="ＭＳ 明朝" w:hAnsi="ＭＳ 明朝" w:cs="ＭＳ 明朝"/>
          <w:sz w:val="24"/>
          <w:szCs w:val="24"/>
        </w:rPr>
      </w:pPr>
    </w:p>
    <w:p w:rsidR="00E16BDA" w:rsidRPr="009B458F" w:rsidRDefault="00E16BDA" w:rsidP="003D2359">
      <w:pPr>
        <w:pStyle w:val="af4"/>
        <w:snapToGrid w:val="0"/>
        <w:spacing w:before="0"/>
        <w:ind w:left="680"/>
        <w:rPr>
          <w:rFonts w:ascii="ＭＳ 明朝" w:eastAsia="ＭＳ 明朝" w:hAnsi="ＭＳ 明朝" w:cs="ＭＳ 明朝"/>
          <w:lang w:eastAsia="ja-JP"/>
        </w:rPr>
      </w:pPr>
      <w:r w:rsidRPr="00260646">
        <w:rPr>
          <w:rFonts w:ascii="ＭＳ 明朝" w:eastAsia="ＭＳ 明朝" w:hAnsi="ＭＳ 明朝" w:cs="ＭＳ 明朝"/>
          <w:color w:val="231F20"/>
          <w:spacing w:val="20"/>
          <w:fitText w:val="1400" w:id="1129024000"/>
          <w:lang w:eastAsia="ja-JP"/>
        </w:rPr>
        <w:t>事業所の名</w:t>
      </w:r>
      <w:r w:rsidRPr="00260646">
        <w:rPr>
          <w:rFonts w:ascii="ＭＳ 明朝" w:eastAsia="ＭＳ 明朝" w:hAnsi="ＭＳ 明朝" w:cs="ＭＳ 明朝"/>
          <w:color w:val="231F20"/>
          <w:fitText w:val="1400" w:id="1129024000"/>
          <w:lang w:eastAsia="ja-JP"/>
        </w:rPr>
        <w:t>称</w:t>
      </w:r>
    </w:p>
    <w:p w:rsidR="00E16BDA" w:rsidRPr="009B458F" w:rsidRDefault="00E16BDA" w:rsidP="003D2359">
      <w:pPr>
        <w:snapToGrid w:val="0"/>
        <w:rPr>
          <w:rFonts w:ascii="ＭＳ 明朝" w:eastAsia="ＭＳ 明朝" w:hAnsi="ＭＳ 明朝" w:cs="ＭＳ 明朝"/>
          <w:szCs w:val="20"/>
        </w:rPr>
      </w:pPr>
    </w:p>
    <w:p w:rsidR="00E16BDA" w:rsidRPr="009B458F" w:rsidRDefault="00E16BDA" w:rsidP="003D2359">
      <w:pPr>
        <w:snapToGrid w:val="0"/>
        <w:rPr>
          <w:rFonts w:ascii="ＭＳ 明朝" w:eastAsia="ＭＳ 明朝" w:hAnsi="ＭＳ 明朝" w:cs="ＭＳ 明朝"/>
          <w:sz w:val="24"/>
          <w:szCs w:val="24"/>
        </w:rPr>
      </w:pPr>
    </w:p>
    <w:p w:rsidR="00E16BDA" w:rsidRPr="009B458F" w:rsidRDefault="00E16BDA" w:rsidP="003D2359">
      <w:pPr>
        <w:pStyle w:val="af4"/>
        <w:tabs>
          <w:tab w:val="left" w:pos="6880"/>
        </w:tabs>
        <w:snapToGrid w:val="0"/>
        <w:spacing w:before="0"/>
        <w:ind w:left="680"/>
        <w:rPr>
          <w:rFonts w:ascii="ＭＳ 明朝" w:eastAsia="ＭＳ 明朝" w:hAnsi="ＭＳ 明朝" w:cs="ＭＳ 明朝"/>
          <w:lang w:eastAsia="ja-JP"/>
        </w:rPr>
      </w:pPr>
      <w:r w:rsidRPr="009B458F">
        <w:rPr>
          <w:rFonts w:ascii="ＭＳ 明朝" w:eastAsia="ＭＳ 明朝" w:hAnsi="ＭＳ 明朝" w:cs="ＭＳ 明朝"/>
          <w:color w:val="231F20"/>
          <w:lang w:eastAsia="ja-JP"/>
        </w:rPr>
        <w:t>使用者の職氏名</w:t>
      </w:r>
      <w:r w:rsidRPr="009B458F">
        <w:rPr>
          <w:rFonts w:ascii="ＭＳ 明朝" w:eastAsia="ＭＳ 明朝" w:hAnsi="ＭＳ 明朝" w:cs="ＭＳ 明朝"/>
          <w:color w:val="231F20"/>
          <w:lang w:eastAsia="ja-JP"/>
        </w:rPr>
        <w:tab/>
        <w:t>印</w:t>
      </w:r>
    </w:p>
    <w:p w:rsidR="00E16BDA" w:rsidRDefault="00E16BDA" w:rsidP="003D2359">
      <w:pPr>
        <w:snapToGrid w:val="0"/>
        <w:rPr>
          <w:rFonts w:ascii="ＭＳ 明朝" w:eastAsia="ＭＳ 明朝" w:hAnsi="ＭＳ 明朝" w:cs="ＭＳ 明朝"/>
        </w:rPr>
      </w:pPr>
    </w:p>
    <w:p w:rsidR="005C48EC" w:rsidRDefault="005C48EC" w:rsidP="003D2359">
      <w:pPr>
        <w:snapToGrid w:val="0"/>
        <w:rPr>
          <w:rFonts w:ascii="ＭＳ 明朝" w:eastAsia="ＭＳ 明朝" w:hAnsi="ＭＳ 明朝" w:cs="ＭＳ 明朝"/>
        </w:rPr>
      </w:pPr>
    </w:p>
    <w:p w:rsidR="000E3455" w:rsidRDefault="000E3455">
      <w:pPr>
        <w:widowControl/>
        <w:jc w:val="left"/>
        <w:rPr>
          <w:rFonts w:ascii="ＭＳ 明朝" w:eastAsia="ＭＳ 明朝" w:hAnsi="ＭＳ 明朝" w:cs="ＭＳ 明朝"/>
        </w:rPr>
      </w:pPr>
      <w:r>
        <w:rPr>
          <w:rFonts w:ascii="ＭＳ 明朝" w:eastAsia="ＭＳ 明朝" w:hAnsi="ＭＳ 明朝" w:cs="ＭＳ 明朝"/>
        </w:rPr>
        <w:br w:type="page"/>
      </w:r>
    </w:p>
    <w:p w:rsidR="00B840BA" w:rsidRPr="009B458F" w:rsidRDefault="00B840BA" w:rsidP="00E16BDA">
      <w:pPr>
        <w:rPr>
          <w:rFonts w:ascii="ＭＳ 明朝" w:eastAsia="ＭＳ 明朝" w:hAnsi="ＭＳ 明朝" w:cs="ＭＳ 明朝"/>
        </w:rPr>
        <w:sectPr w:rsidR="00B840BA" w:rsidRPr="009B458F" w:rsidSect="004A32DD">
          <w:pgSz w:w="11910" w:h="16840" w:code="9"/>
          <w:pgMar w:top="1418" w:right="1021" w:bottom="1418" w:left="1021" w:header="0" w:footer="0" w:gutter="0"/>
          <w:pgNumType w:start="3"/>
          <w:cols w:space="720"/>
          <w:titlePg/>
          <w:docGrid w:type="linesAndChars" w:linePitch="380"/>
        </w:sect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rPr>
          <w:rFonts w:ascii="ＭＳ 明朝" w:eastAsia="ＭＳ 明朝" w:hAnsi="ＭＳ 明朝" w:cs="ＭＳ 明朝"/>
          <w:szCs w:val="20"/>
        </w:rPr>
      </w:pPr>
    </w:p>
    <w:p w:rsidR="00E16BDA" w:rsidRPr="009B458F" w:rsidRDefault="00E16BDA" w:rsidP="00E16BDA">
      <w:pPr>
        <w:spacing w:before="3"/>
        <w:rPr>
          <w:rFonts w:ascii="ＭＳ 明朝" w:eastAsia="ＭＳ 明朝" w:hAnsi="ＭＳ 明朝" w:cs="ＭＳ 明朝"/>
          <w:sz w:val="25"/>
          <w:szCs w:val="25"/>
        </w:rPr>
      </w:pPr>
    </w:p>
    <w:p w:rsidR="00E16BDA" w:rsidRDefault="00E16BDA" w:rsidP="00E16BDA">
      <w:pPr>
        <w:pStyle w:val="1"/>
        <w:spacing w:line="746" w:lineRule="exact"/>
        <w:jc w:val="center"/>
        <w:rPr>
          <w:rFonts w:asciiTheme="majorEastAsia" w:eastAsiaTheme="majorEastAsia" w:hAnsiTheme="majorEastAsia"/>
          <w:color w:val="231F20"/>
          <w:lang w:eastAsia="ja-JP"/>
        </w:rPr>
      </w:pPr>
      <w:r w:rsidRPr="004905B7">
        <w:rPr>
          <w:rFonts w:asciiTheme="majorEastAsia" w:eastAsiaTheme="majorEastAsia" w:hAnsiTheme="majorEastAsia"/>
          <w:color w:val="231F20"/>
          <w:lang w:eastAsia="ja-JP"/>
        </w:rPr>
        <w:t>育</w:t>
      </w:r>
      <w:r w:rsidRPr="004905B7">
        <w:rPr>
          <w:rFonts w:asciiTheme="majorEastAsia" w:eastAsiaTheme="majorEastAsia" w:hAnsiTheme="majorEastAsia" w:hint="eastAsia"/>
          <w:color w:val="231F20"/>
          <w:lang w:eastAsia="ja-JP"/>
        </w:rPr>
        <w:t xml:space="preserve"> </w:t>
      </w:r>
      <w:r w:rsidRPr="004905B7">
        <w:rPr>
          <w:rFonts w:asciiTheme="majorEastAsia" w:eastAsiaTheme="majorEastAsia" w:hAnsiTheme="majorEastAsia"/>
          <w:color w:val="231F20"/>
          <w:lang w:eastAsia="ja-JP"/>
        </w:rPr>
        <w:t>児・介</w:t>
      </w:r>
      <w:r w:rsidRPr="004905B7">
        <w:rPr>
          <w:rFonts w:asciiTheme="majorEastAsia" w:eastAsiaTheme="majorEastAsia" w:hAnsiTheme="majorEastAsia" w:hint="eastAsia"/>
          <w:color w:val="231F20"/>
          <w:lang w:eastAsia="ja-JP"/>
        </w:rPr>
        <w:t xml:space="preserve"> </w:t>
      </w:r>
      <w:r w:rsidRPr="004905B7">
        <w:rPr>
          <w:rFonts w:asciiTheme="majorEastAsia" w:eastAsiaTheme="majorEastAsia" w:hAnsiTheme="majorEastAsia"/>
          <w:color w:val="231F20"/>
          <w:lang w:eastAsia="ja-JP"/>
        </w:rPr>
        <w:t>護</w:t>
      </w:r>
      <w:r w:rsidRPr="004905B7">
        <w:rPr>
          <w:rFonts w:asciiTheme="majorEastAsia" w:eastAsiaTheme="majorEastAsia" w:hAnsiTheme="majorEastAsia" w:hint="eastAsia"/>
          <w:color w:val="231F20"/>
          <w:lang w:eastAsia="ja-JP"/>
        </w:rPr>
        <w:t xml:space="preserve"> </w:t>
      </w:r>
      <w:r w:rsidRPr="004905B7">
        <w:rPr>
          <w:rFonts w:asciiTheme="majorEastAsia" w:eastAsiaTheme="majorEastAsia" w:hAnsiTheme="majorEastAsia"/>
          <w:color w:val="231F20"/>
          <w:lang w:eastAsia="ja-JP"/>
        </w:rPr>
        <w:t>休</w:t>
      </w:r>
      <w:r w:rsidRPr="004905B7">
        <w:rPr>
          <w:rFonts w:asciiTheme="majorEastAsia" w:eastAsiaTheme="majorEastAsia" w:hAnsiTheme="majorEastAsia" w:hint="eastAsia"/>
          <w:color w:val="231F20"/>
          <w:lang w:eastAsia="ja-JP"/>
        </w:rPr>
        <w:t xml:space="preserve"> </w:t>
      </w:r>
      <w:r w:rsidRPr="004905B7">
        <w:rPr>
          <w:rFonts w:asciiTheme="majorEastAsia" w:eastAsiaTheme="majorEastAsia" w:hAnsiTheme="majorEastAsia"/>
          <w:color w:val="231F20"/>
          <w:lang w:eastAsia="ja-JP"/>
        </w:rPr>
        <w:t>業</w:t>
      </w:r>
      <w:r w:rsidRPr="004905B7">
        <w:rPr>
          <w:rFonts w:asciiTheme="majorEastAsia" w:eastAsiaTheme="majorEastAsia" w:hAnsiTheme="majorEastAsia" w:hint="eastAsia"/>
          <w:color w:val="231F20"/>
          <w:lang w:eastAsia="ja-JP"/>
        </w:rPr>
        <w:t xml:space="preserve"> </w:t>
      </w:r>
      <w:r w:rsidRPr="004905B7">
        <w:rPr>
          <w:rFonts w:asciiTheme="majorEastAsia" w:eastAsiaTheme="majorEastAsia" w:hAnsiTheme="majorEastAsia"/>
          <w:color w:val="231F20"/>
          <w:lang w:eastAsia="ja-JP"/>
        </w:rPr>
        <w:t>規</w:t>
      </w:r>
      <w:r w:rsidRPr="004905B7">
        <w:rPr>
          <w:rFonts w:asciiTheme="majorEastAsia" w:eastAsiaTheme="majorEastAsia" w:hAnsiTheme="majorEastAsia" w:hint="eastAsia"/>
          <w:color w:val="231F20"/>
          <w:lang w:eastAsia="ja-JP"/>
        </w:rPr>
        <w:t xml:space="preserve"> </w:t>
      </w:r>
      <w:r w:rsidRPr="004905B7">
        <w:rPr>
          <w:rFonts w:asciiTheme="majorEastAsia" w:eastAsiaTheme="majorEastAsia" w:hAnsiTheme="majorEastAsia"/>
          <w:color w:val="231F20"/>
          <w:lang w:eastAsia="ja-JP"/>
        </w:rPr>
        <w:t>定（案）</w:t>
      </w:r>
    </w:p>
    <w:p w:rsidR="000E3455" w:rsidRDefault="000E3455">
      <w:pPr>
        <w:widowControl/>
        <w:jc w:val="left"/>
      </w:pPr>
      <w:r>
        <w:br w:type="page"/>
      </w:r>
    </w:p>
    <w:p w:rsidR="003B609F" w:rsidRPr="00AF4300" w:rsidRDefault="003B609F" w:rsidP="008D0A3F">
      <w:pPr>
        <w:pStyle w:val="ae"/>
        <w:spacing w:line="480" w:lineRule="auto"/>
      </w:pPr>
      <w:r w:rsidRPr="00334DAC">
        <w:rPr>
          <w:rFonts w:hint="eastAsia"/>
          <w:spacing w:val="90"/>
          <w:kern w:val="0"/>
          <w:fitText w:val="4693" w:id="1130097153"/>
        </w:rPr>
        <w:lastRenderedPageBreak/>
        <w:t>育児・介護休業規</w:t>
      </w:r>
      <w:r w:rsidRPr="00334DAC">
        <w:rPr>
          <w:rFonts w:hint="eastAsia"/>
          <w:kern w:val="0"/>
          <w:fitText w:val="4693" w:id="1130097153"/>
        </w:rPr>
        <w:t>定</w:t>
      </w:r>
      <w:r w:rsidRPr="00AF4300">
        <w:rPr>
          <w:rFonts w:hint="eastAsia"/>
        </w:rPr>
        <w:t>（案）</w:t>
      </w:r>
    </w:p>
    <w:p w:rsidR="003B609F" w:rsidRDefault="003B609F" w:rsidP="009D323C"/>
    <w:p w:rsidR="003B609F" w:rsidRDefault="003B609F" w:rsidP="00FF455E">
      <w:pPr>
        <w:pStyle w:val="af"/>
      </w:pPr>
      <w:r w:rsidRPr="00C11184">
        <w:rPr>
          <w:rFonts w:hint="eastAsia"/>
        </w:rPr>
        <w:t xml:space="preserve">第　１　章　　</w:t>
      </w:r>
      <w:r w:rsidRPr="00FF455E">
        <w:rPr>
          <w:rFonts w:hint="eastAsia"/>
          <w:spacing w:val="600"/>
          <w:kern w:val="0"/>
          <w:fitText w:val="1680" w:id="1129024512"/>
        </w:rPr>
        <w:t>目</w:t>
      </w:r>
      <w:r w:rsidRPr="00FF455E">
        <w:rPr>
          <w:rFonts w:hint="eastAsia"/>
          <w:kern w:val="0"/>
          <w:fitText w:val="1680" w:id="1129024512"/>
        </w:rPr>
        <w:t>的</w:t>
      </w:r>
    </w:p>
    <w:p w:rsidR="003B609F" w:rsidRDefault="003B609F" w:rsidP="003B609F"/>
    <w:p w:rsidR="003B609F" w:rsidRDefault="003B609F" w:rsidP="009D323C">
      <w:r>
        <w:rPr>
          <w:rFonts w:hint="eastAsia"/>
        </w:rPr>
        <w:t>（目　　的）</w:t>
      </w:r>
    </w:p>
    <w:p w:rsidR="003B609F" w:rsidRPr="000356CD" w:rsidRDefault="003B609F" w:rsidP="009D323C">
      <w:pPr>
        <w:pStyle w:val="af0"/>
        <w:ind w:left="1096" w:right="200" w:hanging="896"/>
      </w:pPr>
      <w:r w:rsidRPr="009D323C">
        <w:rPr>
          <w:rFonts w:hint="eastAsia"/>
          <w:spacing w:val="12"/>
          <w:kern w:val="0"/>
          <w:fitText w:val="900" w:id="1129024768"/>
        </w:rPr>
        <w:t>第</w:t>
      </w:r>
      <w:r w:rsidR="000356CD" w:rsidRPr="009D323C">
        <w:rPr>
          <w:rFonts w:hint="eastAsia"/>
          <w:spacing w:val="12"/>
          <w:kern w:val="0"/>
          <w:fitText w:val="900" w:id="1129024768"/>
        </w:rPr>
        <w:t xml:space="preserve"> </w:t>
      </w:r>
      <w:r w:rsidRPr="009D323C">
        <w:rPr>
          <w:rFonts w:hint="eastAsia"/>
          <w:spacing w:val="12"/>
          <w:kern w:val="0"/>
          <w:fitText w:val="900" w:id="1129024768"/>
        </w:rPr>
        <w:t>１</w:t>
      </w:r>
      <w:r w:rsidR="000356CD" w:rsidRPr="009D323C">
        <w:rPr>
          <w:rFonts w:hint="eastAsia"/>
          <w:spacing w:val="12"/>
          <w:kern w:val="0"/>
          <w:fitText w:val="900" w:id="1129024768"/>
        </w:rPr>
        <w:t xml:space="preserve"> </w:t>
      </w:r>
      <w:r w:rsidRPr="009D323C">
        <w:rPr>
          <w:rFonts w:hint="eastAsia"/>
          <w:spacing w:val="2"/>
          <w:kern w:val="0"/>
          <w:fitText w:val="900" w:id="1129024768"/>
        </w:rPr>
        <w:t>条</w:t>
      </w:r>
      <w:r w:rsidRPr="000356CD">
        <w:rPr>
          <w:rFonts w:hint="eastAsia"/>
        </w:rPr>
        <w:t xml:space="preserve">　本規定は、従業員の育児・介護休業、子の看護休暇、介護休暇、育児のための所定外労働の免除、育児・介護のための時間外労働及び深夜業の制限並びに育児・介護短時間勤務等に関する取扱いについて定めるものである。</w:t>
      </w:r>
    </w:p>
    <w:p w:rsidR="003B609F" w:rsidRDefault="003B609F" w:rsidP="009D323C"/>
    <w:p w:rsidR="003B609F" w:rsidRDefault="003B609F" w:rsidP="009D323C">
      <w:pPr>
        <w:pStyle w:val="af"/>
      </w:pPr>
      <w:r>
        <w:rPr>
          <w:rFonts w:hint="eastAsia"/>
        </w:rPr>
        <w:t xml:space="preserve">第　２　章　　</w:t>
      </w:r>
      <w:r w:rsidRPr="009D323C">
        <w:rPr>
          <w:rFonts w:hint="eastAsia"/>
          <w:spacing w:val="24"/>
          <w:kern w:val="0"/>
          <w:fitText w:val="1680" w:id="1129024769"/>
        </w:rPr>
        <w:t>育児休業制</w:t>
      </w:r>
      <w:r w:rsidRPr="009D323C">
        <w:rPr>
          <w:rFonts w:hint="eastAsia"/>
          <w:kern w:val="0"/>
          <w:fitText w:val="1680" w:id="1129024769"/>
        </w:rPr>
        <w:t>度</w:t>
      </w:r>
    </w:p>
    <w:p w:rsidR="003B609F" w:rsidRDefault="003B609F" w:rsidP="009D323C"/>
    <w:p w:rsidR="003B609F" w:rsidRDefault="003B609F" w:rsidP="009D323C">
      <w:r w:rsidRPr="000356CD">
        <w:rPr>
          <w:rFonts w:ascii="ＭＳ ゴシック" w:eastAsia="ＭＳ ゴシック" w:hAnsi="ＭＳ ゴシック" w:hint="eastAsia"/>
          <w:b/>
        </w:rPr>
        <w:t>パターン①</w:t>
      </w:r>
      <w:r>
        <w:rPr>
          <w:rFonts w:hint="eastAsia"/>
        </w:rPr>
        <w:t xml:space="preserve">　</w:t>
      </w:r>
      <w:r w:rsidRPr="000356CD">
        <w:rPr>
          <w:rFonts w:ascii="ＭＳ ゴシック" w:eastAsia="ＭＳ ゴシック" w:hAnsi="ＭＳ ゴシック" w:hint="eastAsia"/>
        </w:rPr>
        <w:t>《期間雇用者のすべてを育児休業の対象とする例》</w:t>
      </w:r>
    </w:p>
    <w:p w:rsidR="003B609F" w:rsidRDefault="003B609F" w:rsidP="009D323C">
      <w:r>
        <w:rPr>
          <w:rFonts w:hint="eastAsia"/>
        </w:rPr>
        <w:t>（育児休業の対象者）</w:t>
      </w:r>
    </w:p>
    <w:p w:rsidR="003B609F" w:rsidRDefault="003B609F" w:rsidP="009D323C">
      <w:pPr>
        <w:pStyle w:val="af0"/>
        <w:ind w:left="1216" w:right="200" w:hanging="1016"/>
      </w:pPr>
      <w:r w:rsidRPr="00260646">
        <w:rPr>
          <w:rFonts w:hint="eastAsia"/>
          <w:spacing w:val="27"/>
          <w:kern w:val="0"/>
          <w:fitText w:val="900" w:id="1129025024"/>
        </w:rPr>
        <w:t>第</w:t>
      </w:r>
      <w:r w:rsidR="000356CD" w:rsidRPr="00260646">
        <w:rPr>
          <w:rFonts w:hint="eastAsia"/>
          <w:spacing w:val="27"/>
          <w:kern w:val="0"/>
          <w:fitText w:val="900" w:id="1129025024"/>
        </w:rPr>
        <w:t xml:space="preserve"> </w:t>
      </w:r>
      <w:r w:rsidRPr="00260646">
        <w:rPr>
          <w:rFonts w:hint="eastAsia"/>
          <w:spacing w:val="27"/>
          <w:kern w:val="0"/>
          <w:fitText w:val="900" w:id="1129025024"/>
        </w:rPr>
        <w:t>2</w:t>
      </w:r>
      <w:r w:rsidR="000356CD" w:rsidRPr="00260646">
        <w:rPr>
          <w:rFonts w:hint="eastAsia"/>
          <w:spacing w:val="27"/>
          <w:kern w:val="0"/>
          <w:fitText w:val="900" w:id="1129025024"/>
        </w:rPr>
        <w:t xml:space="preserve"> </w:t>
      </w:r>
      <w:r w:rsidRPr="00260646">
        <w:rPr>
          <w:rFonts w:hint="eastAsia"/>
          <w:kern w:val="0"/>
          <w:fitText w:val="900" w:id="1129025024"/>
        </w:rPr>
        <w:t>条</w:t>
      </w:r>
      <w:r>
        <w:rPr>
          <w:rFonts w:hint="eastAsia"/>
        </w:rPr>
        <w:t xml:space="preserve">　育児のために休業することを希望する従業員（日雇従業員を除く）であって、１歳に満たない子と同居し、養育する者は、この規定に定めるところにより育児休業をすることができる。</w:t>
      </w:r>
    </w:p>
    <w:p w:rsidR="003B609F" w:rsidRDefault="003B609F" w:rsidP="009D323C"/>
    <w:p w:rsidR="003B609F" w:rsidRDefault="003B609F" w:rsidP="009D323C">
      <w:r w:rsidRPr="000356CD">
        <w:rPr>
          <w:rFonts w:ascii="ＭＳ ゴシック" w:eastAsia="ＭＳ ゴシック" w:hAnsi="ＭＳ ゴシック" w:hint="eastAsia"/>
          <w:b/>
        </w:rPr>
        <w:t>パターン②</w:t>
      </w:r>
      <w:r>
        <w:rPr>
          <w:rFonts w:hint="eastAsia"/>
        </w:rPr>
        <w:t xml:space="preserve">　</w:t>
      </w:r>
      <w:r w:rsidRPr="000356CD">
        <w:rPr>
          <w:rFonts w:ascii="ＭＳ ゴシック" w:eastAsia="ＭＳ ゴシック" w:hAnsi="ＭＳ ゴシック" w:hint="eastAsia"/>
        </w:rPr>
        <w:t>《法に基づき一定範囲の期間雇用者を育児休業の対象から除外する例》</w:t>
      </w:r>
    </w:p>
    <w:p w:rsidR="003B609F" w:rsidRDefault="003B609F" w:rsidP="009D323C">
      <w:r>
        <w:rPr>
          <w:rFonts w:hint="eastAsia"/>
        </w:rPr>
        <w:t>（育児休業の対象者）</w:t>
      </w:r>
    </w:p>
    <w:p w:rsidR="003B609F" w:rsidRDefault="003B609F" w:rsidP="009D323C">
      <w:pPr>
        <w:pStyle w:val="af0"/>
        <w:ind w:left="1216" w:right="200" w:hanging="1016"/>
      </w:pPr>
      <w:r w:rsidRPr="00260646">
        <w:rPr>
          <w:rFonts w:hint="eastAsia"/>
          <w:spacing w:val="27"/>
          <w:kern w:val="0"/>
          <w:fitText w:val="900" w:id="1129025025"/>
        </w:rPr>
        <w:t>第</w:t>
      </w:r>
      <w:r w:rsidR="000356CD" w:rsidRPr="00260646">
        <w:rPr>
          <w:rFonts w:hint="eastAsia"/>
          <w:spacing w:val="27"/>
          <w:kern w:val="0"/>
          <w:fitText w:val="900" w:id="1129025025"/>
        </w:rPr>
        <w:t xml:space="preserve"> </w:t>
      </w:r>
      <w:r w:rsidRPr="00260646">
        <w:rPr>
          <w:rFonts w:hint="eastAsia"/>
          <w:spacing w:val="27"/>
          <w:kern w:val="0"/>
          <w:fitText w:val="900" w:id="1129025025"/>
        </w:rPr>
        <w:t>2</w:t>
      </w:r>
      <w:r w:rsidR="000356CD" w:rsidRPr="00260646">
        <w:rPr>
          <w:rFonts w:hint="eastAsia"/>
          <w:spacing w:val="27"/>
          <w:kern w:val="0"/>
          <w:fitText w:val="900" w:id="1129025025"/>
        </w:rPr>
        <w:t xml:space="preserve"> </w:t>
      </w:r>
      <w:r w:rsidRPr="00260646">
        <w:rPr>
          <w:rFonts w:hint="eastAsia"/>
          <w:kern w:val="0"/>
          <w:fitText w:val="900" w:id="1129025025"/>
        </w:rPr>
        <w:t>条</w:t>
      </w:r>
      <w:r>
        <w:rPr>
          <w:rFonts w:hint="eastAsia"/>
        </w:rPr>
        <w:t xml:space="preserve">　育児のために休業することを希望する従業員（日雇従業員を除く）であって、</w:t>
      </w:r>
      <w:r>
        <w:rPr>
          <w:rFonts w:hint="eastAsia"/>
        </w:rPr>
        <w:t>1</w:t>
      </w:r>
      <w:r>
        <w:rPr>
          <w:rFonts w:hint="eastAsia"/>
        </w:rPr>
        <w:t>歳に満たない子と同居し、養育する者は、この規定に定めるところにより育児休業をすることができる。ただし、期間契約従業員にあっては、</w:t>
      </w:r>
      <w:r w:rsidR="00B840BA">
        <w:rPr>
          <w:rFonts w:hint="eastAsia"/>
        </w:rPr>
        <w:t>２</w:t>
      </w:r>
      <w:r>
        <w:rPr>
          <w:rFonts w:hint="eastAsia"/>
        </w:rPr>
        <w:t>に定める者に限り、育児休業をすることができる。</w:t>
      </w:r>
    </w:p>
    <w:p w:rsidR="003B609F" w:rsidRDefault="003B609F" w:rsidP="009D323C">
      <w:pPr>
        <w:pStyle w:val="af1"/>
        <w:ind w:left="1100" w:right="200" w:hanging="200"/>
      </w:pPr>
      <w:r>
        <w:rPr>
          <w:rFonts w:hint="eastAsia"/>
        </w:rPr>
        <w:t>２　育児休業ができる期間契約従業員は、申出時点において、次のいずれにも該当する者とする。</w:t>
      </w:r>
    </w:p>
    <w:p w:rsidR="003B609F" w:rsidRDefault="003B609F" w:rsidP="009D323C">
      <w:pPr>
        <w:pStyle w:val="af2"/>
        <w:ind w:left="1300" w:right="200" w:hanging="200"/>
      </w:pPr>
      <w:r>
        <w:rPr>
          <w:rFonts w:hint="eastAsia"/>
        </w:rPr>
        <w:t>①　入社１年以上であること。</w:t>
      </w:r>
    </w:p>
    <w:p w:rsidR="003B609F" w:rsidRDefault="003B609F" w:rsidP="009D323C">
      <w:pPr>
        <w:pStyle w:val="af2"/>
        <w:ind w:left="1300" w:right="200" w:hanging="200"/>
      </w:pPr>
      <w:r>
        <w:rPr>
          <w:rFonts w:hint="eastAsia"/>
        </w:rPr>
        <w:t>②　子が１歳に達する日を超えて雇用関係が継続することが見込まれること。</w:t>
      </w:r>
    </w:p>
    <w:p w:rsidR="003B609F" w:rsidRDefault="003B609F" w:rsidP="009D323C">
      <w:pPr>
        <w:pStyle w:val="af2"/>
        <w:ind w:left="1300" w:right="200" w:hanging="200"/>
      </w:pPr>
      <w:r>
        <w:rPr>
          <w:rFonts w:hint="eastAsia"/>
        </w:rPr>
        <w:t>③　子が１歳に達する日から１年を経過する日までに労働契約期間が満了し、更新されないことが明らかでないこと。</w:t>
      </w:r>
    </w:p>
    <w:p w:rsidR="003B609F" w:rsidRDefault="003B609F" w:rsidP="009D323C"/>
    <w:p w:rsidR="003B609F" w:rsidRDefault="003B609F" w:rsidP="009D323C">
      <w:r w:rsidRPr="000356CD">
        <w:rPr>
          <w:rFonts w:ascii="ＭＳ ゴシック" w:eastAsia="ＭＳ ゴシック" w:hAnsi="ＭＳ ゴシック" w:hint="eastAsia"/>
          <w:b/>
        </w:rPr>
        <w:t>パターン③</w:t>
      </w:r>
      <w:r>
        <w:rPr>
          <w:rFonts w:hint="eastAsia"/>
        </w:rPr>
        <w:t xml:space="preserve">　</w:t>
      </w:r>
      <w:r w:rsidRPr="000356CD">
        <w:rPr>
          <w:rFonts w:ascii="ＭＳ ゴシック" w:eastAsia="ＭＳ ゴシック" w:hAnsi="ＭＳ ゴシック" w:hint="eastAsia"/>
        </w:rPr>
        <w:t>《法に基づき一定範囲の期間雇用者と労使協定の締結により除外可能な者を除外する例》</w:t>
      </w:r>
    </w:p>
    <w:p w:rsidR="003B609F" w:rsidRDefault="003B609F" w:rsidP="009D323C">
      <w:r>
        <w:rPr>
          <w:rFonts w:hint="eastAsia"/>
        </w:rPr>
        <w:t>（育児休業の対象者）</w:t>
      </w:r>
    </w:p>
    <w:p w:rsidR="003B609F" w:rsidRDefault="003B609F" w:rsidP="009D323C">
      <w:pPr>
        <w:pStyle w:val="af0"/>
        <w:ind w:left="1216" w:right="200" w:hanging="1016"/>
      </w:pPr>
      <w:r w:rsidRPr="00260646">
        <w:rPr>
          <w:rFonts w:hint="eastAsia"/>
          <w:spacing w:val="27"/>
          <w:kern w:val="0"/>
          <w:fitText w:val="900" w:id="1129025280"/>
        </w:rPr>
        <w:t>第</w:t>
      </w:r>
      <w:r w:rsidR="000356CD" w:rsidRPr="00260646">
        <w:rPr>
          <w:rFonts w:hint="eastAsia"/>
          <w:spacing w:val="27"/>
          <w:kern w:val="0"/>
          <w:fitText w:val="900" w:id="1129025280"/>
        </w:rPr>
        <w:t xml:space="preserve"> </w:t>
      </w:r>
      <w:r w:rsidRPr="00260646">
        <w:rPr>
          <w:rFonts w:hint="eastAsia"/>
          <w:spacing w:val="27"/>
          <w:kern w:val="0"/>
          <w:fitText w:val="900" w:id="1129025280"/>
        </w:rPr>
        <w:t>2</w:t>
      </w:r>
      <w:r w:rsidR="000356CD" w:rsidRPr="00260646">
        <w:rPr>
          <w:rFonts w:hint="eastAsia"/>
          <w:spacing w:val="27"/>
          <w:kern w:val="0"/>
          <w:fitText w:val="900" w:id="1129025280"/>
        </w:rPr>
        <w:t xml:space="preserve"> </w:t>
      </w:r>
      <w:r w:rsidRPr="00260646">
        <w:rPr>
          <w:rFonts w:hint="eastAsia"/>
          <w:kern w:val="0"/>
          <w:fitText w:val="900" w:id="1129025280"/>
        </w:rPr>
        <w:t>条</w:t>
      </w:r>
      <w:r>
        <w:rPr>
          <w:rFonts w:hint="eastAsia"/>
        </w:rPr>
        <w:t xml:space="preserve">　育児のために休業することを希望する従業員（日雇従業員を除く）であって、１歳に満たない子と同居し、養育する者は、この規定に定めるところにより育児休業をすることができる。ただし、期間契約従業員にあっては、申出時点において、次のいずれにも該当する者に限り育児休業をすることができる。</w:t>
      </w:r>
    </w:p>
    <w:p w:rsidR="003B609F" w:rsidRDefault="003B609F" w:rsidP="009D323C">
      <w:pPr>
        <w:pStyle w:val="af2"/>
        <w:ind w:left="1300" w:right="200" w:hanging="200"/>
      </w:pPr>
      <w:r>
        <w:rPr>
          <w:rFonts w:hint="eastAsia"/>
        </w:rPr>
        <w:lastRenderedPageBreak/>
        <w:t>①　入社</w:t>
      </w:r>
      <w:r>
        <w:rPr>
          <w:rFonts w:hint="eastAsia"/>
        </w:rPr>
        <w:t>1</w:t>
      </w:r>
      <w:r>
        <w:rPr>
          <w:rFonts w:hint="eastAsia"/>
        </w:rPr>
        <w:t>年以上であること。</w:t>
      </w:r>
    </w:p>
    <w:p w:rsidR="003B609F" w:rsidRDefault="003B609F" w:rsidP="009D323C">
      <w:pPr>
        <w:pStyle w:val="af2"/>
        <w:ind w:left="1300" w:right="200" w:hanging="200"/>
      </w:pPr>
      <w:r>
        <w:rPr>
          <w:rFonts w:hint="eastAsia"/>
        </w:rPr>
        <w:t>②　子が１歳に達する日を超えて雇用関係が継続することが見込まれること。</w:t>
      </w:r>
    </w:p>
    <w:p w:rsidR="003B609F" w:rsidRDefault="003B609F" w:rsidP="009D323C">
      <w:pPr>
        <w:pStyle w:val="af2"/>
        <w:ind w:left="1300" w:right="200" w:hanging="200"/>
      </w:pPr>
      <w:r>
        <w:rPr>
          <w:rFonts w:hint="eastAsia"/>
        </w:rPr>
        <w:t>③　子が１歳に達する日から１年を経過する日までに労働契約期間が満了し、更新されないことが明らかでないこと。</w:t>
      </w:r>
    </w:p>
    <w:p w:rsidR="003B609F" w:rsidRDefault="003B609F" w:rsidP="000356CD">
      <w:pPr>
        <w:pStyle w:val="af1"/>
        <w:ind w:left="1100" w:right="200" w:hanging="200"/>
      </w:pPr>
      <w:r>
        <w:rPr>
          <w:rFonts w:hint="eastAsia"/>
        </w:rPr>
        <w:t>２　１にかかわらず、労使協定により除外された次の従業員からの休業の申出は拒むことができる。</w:t>
      </w:r>
    </w:p>
    <w:p w:rsidR="003B609F" w:rsidRDefault="003B609F" w:rsidP="004302FC">
      <w:pPr>
        <w:pStyle w:val="af2"/>
        <w:ind w:left="1300" w:right="200" w:hanging="200"/>
      </w:pPr>
      <w:r>
        <w:rPr>
          <w:rFonts w:hint="eastAsia"/>
        </w:rPr>
        <w:t>①　入社１年未満の従業員</w:t>
      </w:r>
    </w:p>
    <w:p w:rsidR="003B609F" w:rsidRDefault="003B609F" w:rsidP="004302FC">
      <w:pPr>
        <w:pStyle w:val="af2"/>
        <w:ind w:left="1300" w:right="200" w:hanging="200"/>
      </w:pPr>
      <w:r>
        <w:rPr>
          <w:rFonts w:hint="eastAsia"/>
        </w:rPr>
        <w:t>②　申出の日から１年以内に雇用関係が終了することが明らかな従業員</w:t>
      </w:r>
    </w:p>
    <w:p w:rsidR="003B609F" w:rsidRDefault="003B609F" w:rsidP="004302FC">
      <w:pPr>
        <w:pStyle w:val="af2"/>
        <w:ind w:left="1300" w:right="200" w:hanging="200"/>
      </w:pPr>
      <w:r>
        <w:rPr>
          <w:rFonts w:hint="eastAsia"/>
        </w:rPr>
        <w:t>③　１週間の所定労働日数が２日以下の従業員</w:t>
      </w:r>
    </w:p>
    <w:p w:rsidR="003B609F" w:rsidRDefault="003B609F" w:rsidP="003B609F"/>
    <w:p w:rsidR="003B609F" w:rsidRDefault="003B609F" w:rsidP="00260646">
      <w:pPr>
        <w:pStyle w:val="af0"/>
        <w:ind w:left="1096" w:right="200" w:hanging="896"/>
      </w:pPr>
      <w:r w:rsidRPr="00260646">
        <w:rPr>
          <w:rFonts w:hint="eastAsia"/>
          <w:spacing w:val="12"/>
          <w:kern w:val="0"/>
          <w:fitText w:val="900" w:id="1129025536"/>
        </w:rPr>
        <w:t>第</w:t>
      </w:r>
      <w:r w:rsidR="000356CD" w:rsidRPr="00260646">
        <w:rPr>
          <w:rFonts w:hint="eastAsia"/>
          <w:spacing w:val="12"/>
          <w:kern w:val="0"/>
          <w:fitText w:val="900" w:id="1129025536"/>
        </w:rPr>
        <w:t xml:space="preserve"> </w:t>
      </w:r>
      <w:r w:rsidRPr="00260646">
        <w:rPr>
          <w:rFonts w:hint="eastAsia"/>
          <w:spacing w:val="12"/>
          <w:kern w:val="0"/>
          <w:fitText w:val="900" w:id="1129025536"/>
        </w:rPr>
        <w:t>２</w:t>
      </w:r>
      <w:r w:rsidR="000356CD" w:rsidRPr="00260646">
        <w:rPr>
          <w:rFonts w:hint="eastAsia"/>
          <w:spacing w:val="12"/>
          <w:kern w:val="0"/>
          <w:fitText w:val="900" w:id="1129025536"/>
        </w:rPr>
        <w:t xml:space="preserve"> </w:t>
      </w:r>
      <w:r w:rsidRPr="00260646">
        <w:rPr>
          <w:rFonts w:hint="eastAsia"/>
          <w:spacing w:val="2"/>
          <w:kern w:val="0"/>
          <w:fitText w:val="900" w:id="1129025536"/>
        </w:rPr>
        <w:t>条</w:t>
      </w:r>
      <w:r>
        <w:rPr>
          <w:rFonts w:hint="eastAsia"/>
        </w:rPr>
        <w:t>（続き）</w:t>
      </w:r>
    </w:p>
    <w:p w:rsidR="003B609F" w:rsidRDefault="003B609F" w:rsidP="000356CD">
      <w:pPr>
        <w:pStyle w:val="af1"/>
        <w:ind w:left="1100" w:right="200" w:hanging="200"/>
      </w:pPr>
      <w:r>
        <w:rPr>
          <w:rFonts w:hint="eastAsia"/>
        </w:rPr>
        <w:t>２　配偶者が従業員と同じ日から又は従業員より先に育児休業をしている場合、従業員は、子が１歳２か月に達するまでの間で、出生日以後の産前・産後休業期間と育児休業期間との合計が１年を限度として、育児休業をすることができる。</w:t>
      </w:r>
    </w:p>
    <w:p w:rsidR="003B609F" w:rsidRDefault="003B609F" w:rsidP="000356CD">
      <w:pPr>
        <w:pStyle w:val="af1"/>
        <w:ind w:left="1100" w:right="200" w:hanging="200"/>
      </w:pPr>
      <w:r>
        <w:rPr>
          <w:rFonts w:hint="eastAsia"/>
        </w:rPr>
        <w:t>３　次のいずれにも該当する従業員は、子が１歳６か月に達するまでの間で必要な日数について育児休業をすることができる。なお、育児休業を開始しようとする日は、原則として子の１歳の誕生日に限るものとする。</w:t>
      </w:r>
    </w:p>
    <w:p w:rsidR="003B609F" w:rsidRDefault="003B609F" w:rsidP="004302FC">
      <w:pPr>
        <w:pStyle w:val="af2"/>
        <w:ind w:left="1300" w:right="200" w:hanging="200"/>
      </w:pPr>
      <w:r>
        <w:rPr>
          <w:rFonts w:hint="eastAsia"/>
        </w:rPr>
        <w:t>①　従業員又は配偶者が原則として子の１歳の誕生日の前日に育児休業をしていること</w:t>
      </w:r>
    </w:p>
    <w:p w:rsidR="003B609F" w:rsidRDefault="003B609F" w:rsidP="004302FC">
      <w:pPr>
        <w:pStyle w:val="af2"/>
        <w:ind w:left="1300" w:right="200" w:hanging="200"/>
      </w:pPr>
      <w:r>
        <w:rPr>
          <w:rFonts w:hint="eastAsia"/>
        </w:rPr>
        <w:t>②　次のいずれかの事情があること</w:t>
      </w:r>
    </w:p>
    <w:p w:rsidR="003B609F" w:rsidRPr="000356CD" w:rsidRDefault="003B609F" w:rsidP="000356CD">
      <w:pPr>
        <w:ind w:leftChars="700" w:left="2000" w:rightChars="100" w:right="200" w:hangingChars="300" w:hanging="600"/>
      </w:pPr>
      <w:r w:rsidRPr="000356CD">
        <w:rPr>
          <w:rFonts w:hint="eastAsia"/>
        </w:rPr>
        <w:t>（ア）保育所に入所を希望しているが、入所できない場合</w:t>
      </w:r>
    </w:p>
    <w:p w:rsidR="003B609F" w:rsidRPr="000356CD" w:rsidRDefault="003B609F" w:rsidP="000356CD">
      <w:pPr>
        <w:ind w:leftChars="700" w:left="2000" w:rightChars="100" w:right="200" w:hangingChars="300" w:hanging="600"/>
      </w:pPr>
      <w:r w:rsidRPr="000356CD">
        <w:rPr>
          <w:rFonts w:hint="eastAsia"/>
        </w:rPr>
        <w:t>（イ）従業員の配偶者であって育児休業の対象となる子の親であり、１歳以降育児に当たる予定であった者が、死亡、負傷、疾病等の事情により子を養育することが困難になった場合</w:t>
      </w:r>
    </w:p>
    <w:p w:rsidR="003B609F" w:rsidRDefault="003B609F" w:rsidP="003B609F"/>
    <w:p w:rsidR="003B609F" w:rsidRPr="000356CD" w:rsidRDefault="003B609F" w:rsidP="003B609F">
      <w:pPr>
        <w:rPr>
          <w:rFonts w:ascii="ＭＳ ゴシック" w:eastAsia="ＭＳ ゴシック" w:hAnsi="ＭＳ ゴシック"/>
        </w:rPr>
      </w:pPr>
      <w:r w:rsidRPr="000356CD">
        <w:rPr>
          <w:rFonts w:ascii="ＭＳ ゴシック" w:eastAsia="ＭＳ ゴシック" w:hAnsi="ＭＳ ゴシック" w:hint="eastAsia"/>
        </w:rPr>
        <w:t>※　パターン②または③に続く場合は、第</w:t>
      </w:r>
      <w:r w:rsidR="000356CD">
        <w:rPr>
          <w:rFonts w:ascii="ＭＳ ゴシック" w:eastAsia="ＭＳ ゴシック" w:hAnsi="ＭＳ ゴシック" w:hint="eastAsia"/>
        </w:rPr>
        <w:t>２</w:t>
      </w:r>
      <w:r w:rsidRPr="000356CD">
        <w:rPr>
          <w:rFonts w:ascii="ＭＳ ゴシック" w:eastAsia="ＭＳ ゴシック" w:hAnsi="ＭＳ ゴシック" w:hint="eastAsia"/>
        </w:rPr>
        <w:t>条（続き）３、４となります。</w:t>
      </w:r>
    </w:p>
    <w:p w:rsidR="003B609F" w:rsidRDefault="003B609F" w:rsidP="003B609F"/>
    <w:p w:rsidR="003B609F" w:rsidRDefault="003B609F" w:rsidP="003B609F">
      <w:r>
        <w:rPr>
          <w:rFonts w:hint="eastAsia"/>
        </w:rPr>
        <w:t>（育児休業の申出の手続等）</w:t>
      </w:r>
    </w:p>
    <w:p w:rsidR="003B609F" w:rsidRDefault="003B609F" w:rsidP="00521C5D">
      <w:pPr>
        <w:pStyle w:val="af0"/>
        <w:ind w:left="1216" w:right="200" w:hanging="1016"/>
      </w:pPr>
      <w:r w:rsidRPr="000356CD">
        <w:rPr>
          <w:rFonts w:hint="eastAsia"/>
          <w:spacing w:val="27"/>
          <w:kern w:val="0"/>
          <w:fitText w:val="900" w:id="1129026816"/>
        </w:rPr>
        <w:t>第</w:t>
      </w:r>
      <w:r w:rsidR="000356CD" w:rsidRPr="000356CD">
        <w:rPr>
          <w:rFonts w:hint="eastAsia"/>
          <w:spacing w:val="27"/>
          <w:kern w:val="0"/>
          <w:fitText w:val="900" w:id="1129026816"/>
        </w:rPr>
        <w:t xml:space="preserve"> </w:t>
      </w:r>
      <w:r w:rsidRPr="000356CD">
        <w:rPr>
          <w:rFonts w:hint="eastAsia"/>
          <w:spacing w:val="27"/>
          <w:kern w:val="0"/>
          <w:fitText w:val="900" w:id="1129026816"/>
        </w:rPr>
        <w:t>3</w:t>
      </w:r>
      <w:r w:rsidR="000356CD" w:rsidRPr="000356CD">
        <w:rPr>
          <w:rFonts w:hint="eastAsia"/>
          <w:spacing w:val="27"/>
          <w:kern w:val="0"/>
          <w:fitText w:val="900" w:id="1129026816"/>
        </w:rPr>
        <w:t xml:space="preserve"> </w:t>
      </w:r>
      <w:r w:rsidRPr="000356CD">
        <w:rPr>
          <w:rFonts w:hint="eastAsia"/>
          <w:kern w:val="0"/>
          <w:fitText w:val="900" w:id="1129026816"/>
        </w:rPr>
        <w:t>条</w:t>
      </w:r>
      <w:r>
        <w:rPr>
          <w:rFonts w:hint="eastAsia"/>
        </w:rPr>
        <w:t xml:space="preserve">　育児休業をすることを希望する従業員は、原則として育児休業を開始しようとする日（以下「育児休業開始予定日」という。）の１か月前（第</w:t>
      </w:r>
      <w:r>
        <w:rPr>
          <w:rFonts w:hint="eastAsia"/>
        </w:rPr>
        <w:t>2</w:t>
      </w:r>
      <w:r>
        <w:rPr>
          <w:rFonts w:hint="eastAsia"/>
        </w:rPr>
        <w:t>条第</w:t>
      </w:r>
      <w:r>
        <w:rPr>
          <w:rFonts w:hint="eastAsia"/>
        </w:rPr>
        <w:t>3</w:t>
      </w:r>
      <w:r>
        <w:rPr>
          <w:rFonts w:hint="eastAsia"/>
        </w:rPr>
        <w:t>項（パターン②、③の場合は、第４項）に基づく１歳を超える休業の場合は、２週間前）までに育児休業申出書（社内様式１）を人事部労務課に提出することにより申し出るものとする。なお、育児休業中の期間契約従業員が労働契約を更新するに当たり、引き続き休業を希望する場合には、更新された労働契約期間の初日を育児休業開始予定日として、育児休業申出書により再度の申出を行うものとする。</w:t>
      </w:r>
      <w:r>
        <w:rPr>
          <w:rFonts w:hint="eastAsia"/>
        </w:rPr>
        <w:t xml:space="preserve"> </w:t>
      </w:r>
    </w:p>
    <w:p w:rsidR="003B609F" w:rsidRDefault="003B609F" w:rsidP="000356CD">
      <w:pPr>
        <w:pStyle w:val="af1"/>
        <w:ind w:left="1100" w:right="200" w:hanging="200"/>
      </w:pPr>
      <w:r>
        <w:rPr>
          <w:rFonts w:hint="eastAsia"/>
        </w:rPr>
        <w:t>２　申出は、次のいずれかに該当する場合を除き、一子につき１回限りとする。ただし、産後休業をしていない従業員が、子の出生日又は出産予定日のいずれか遅い方から８週間以内にした最初</w:t>
      </w:r>
      <w:r>
        <w:rPr>
          <w:rFonts w:hint="eastAsia"/>
        </w:rPr>
        <w:lastRenderedPageBreak/>
        <w:t>の育児休業については、１回の申出にカウントしない。</w:t>
      </w:r>
    </w:p>
    <w:p w:rsidR="003B609F" w:rsidRPr="000356CD" w:rsidRDefault="003B609F" w:rsidP="000356CD">
      <w:pPr>
        <w:pStyle w:val="af1"/>
        <w:ind w:left="1100" w:right="200" w:hanging="200"/>
      </w:pPr>
      <w:r w:rsidRPr="000356CD">
        <w:rPr>
          <w:rFonts w:hint="eastAsia"/>
        </w:rPr>
        <w:t>①　第２条第１項に基づく休業をした者が同条第３項（パターン②、③の場合は、第４項）に基づく休業の申出をしようとする場合又は本条第１項後段の申出をしようとする場合</w:t>
      </w:r>
    </w:p>
    <w:p w:rsidR="003B609F" w:rsidRPr="000356CD" w:rsidRDefault="003B609F" w:rsidP="000356CD">
      <w:pPr>
        <w:pStyle w:val="af1"/>
        <w:ind w:left="1100" w:right="200" w:hanging="200"/>
      </w:pPr>
      <w:r w:rsidRPr="000356CD">
        <w:rPr>
          <w:rFonts w:hint="eastAsia"/>
        </w:rPr>
        <w:t>②　配偶者の死亡等特別の事情がある場合</w:t>
      </w:r>
    </w:p>
    <w:p w:rsidR="000356CD" w:rsidRDefault="003B609F" w:rsidP="000356CD">
      <w:pPr>
        <w:pStyle w:val="af1"/>
        <w:ind w:left="1100" w:right="200" w:hanging="200"/>
      </w:pPr>
      <w:r w:rsidRPr="000356CD">
        <w:rPr>
          <w:rFonts w:hint="eastAsia"/>
        </w:rPr>
        <w:t>３　会社は、育児休業申出書を受け取るに当たり、必要最小限度の各種証明書の提出を求めることがある。</w:t>
      </w:r>
    </w:p>
    <w:p w:rsidR="003B609F" w:rsidRPr="000356CD" w:rsidRDefault="003B609F" w:rsidP="000356CD">
      <w:pPr>
        <w:pStyle w:val="af1"/>
        <w:ind w:left="1100" w:right="200" w:hanging="200"/>
      </w:pPr>
      <w:r w:rsidRPr="000356CD">
        <w:rPr>
          <w:rFonts w:hint="eastAsia"/>
        </w:rPr>
        <w:t>４　育児休業申出書が提出されたときは、会社は速やかに当該育児休業申出書を提出した者（以下この章において「申出者」という。）に対し、育児休業取扱通知書（社内様式２）を交付する。</w:t>
      </w:r>
    </w:p>
    <w:p w:rsidR="003B609F" w:rsidRDefault="003B609F" w:rsidP="000356CD">
      <w:pPr>
        <w:pStyle w:val="af1"/>
        <w:ind w:left="1100" w:right="200" w:hanging="200"/>
      </w:pPr>
      <w:r w:rsidRPr="000356CD">
        <w:rPr>
          <w:rFonts w:hint="eastAsia"/>
        </w:rPr>
        <w:t>５　申出の日後に申出に係る子が出生したときは、申出者は、出生後２週間以内に人事部労務課に育児休業対象児出生届（社内様式３）を提出しなければならない。</w:t>
      </w:r>
    </w:p>
    <w:p w:rsidR="003B609F" w:rsidRDefault="003B609F" w:rsidP="003B609F"/>
    <w:p w:rsidR="003B609F" w:rsidRDefault="003B609F" w:rsidP="003B609F">
      <w:r>
        <w:rPr>
          <w:rFonts w:hint="eastAsia"/>
        </w:rPr>
        <w:t>（育児休業の申出の撤回等）</w:t>
      </w:r>
    </w:p>
    <w:p w:rsidR="003B609F" w:rsidRDefault="003B609F" w:rsidP="00521C5D">
      <w:pPr>
        <w:pStyle w:val="af0"/>
        <w:ind w:left="1096" w:right="200" w:hanging="896"/>
      </w:pPr>
      <w:r w:rsidRPr="000356CD">
        <w:rPr>
          <w:rFonts w:hint="eastAsia"/>
          <w:spacing w:val="12"/>
          <w:kern w:val="0"/>
          <w:fitText w:val="900" w:id="1129027072"/>
        </w:rPr>
        <w:t>第</w:t>
      </w:r>
      <w:r w:rsidR="000356CD" w:rsidRPr="000356CD">
        <w:rPr>
          <w:rFonts w:hint="eastAsia"/>
          <w:spacing w:val="12"/>
          <w:kern w:val="0"/>
          <w:fitText w:val="900" w:id="1129027072"/>
        </w:rPr>
        <w:t xml:space="preserve"> </w:t>
      </w:r>
      <w:r w:rsidRPr="000356CD">
        <w:rPr>
          <w:rFonts w:hint="eastAsia"/>
          <w:spacing w:val="12"/>
          <w:kern w:val="0"/>
          <w:fitText w:val="900" w:id="1129027072"/>
        </w:rPr>
        <w:t>４</w:t>
      </w:r>
      <w:r w:rsidR="000356CD" w:rsidRPr="000356CD">
        <w:rPr>
          <w:rFonts w:hint="eastAsia"/>
          <w:spacing w:val="12"/>
          <w:kern w:val="0"/>
          <w:fitText w:val="900" w:id="1129027072"/>
        </w:rPr>
        <w:t xml:space="preserve"> </w:t>
      </w:r>
      <w:r w:rsidRPr="000356CD">
        <w:rPr>
          <w:rFonts w:hint="eastAsia"/>
          <w:spacing w:val="2"/>
          <w:kern w:val="0"/>
          <w:fitText w:val="900" w:id="1129027072"/>
        </w:rPr>
        <w:t>条</w:t>
      </w:r>
      <w:r>
        <w:rPr>
          <w:rFonts w:hint="eastAsia"/>
        </w:rPr>
        <w:t xml:space="preserve">　申出者は、育児休業開始予定日の前日までは、育児休業申出撤回届（社内様式４）を人事部労務課に提出することにより、育児休業の申出を撤回することができる。</w:t>
      </w:r>
    </w:p>
    <w:p w:rsidR="003B609F" w:rsidRDefault="003B609F" w:rsidP="000356CD">
      <w:pPr>
        <w:pStyle w:val="af1"/>
        <w:ind w:left="1100" w:right="200" w:hanging="200"/>
      </w:pPr>
      <w:r>
        <w:rPr>
          <w:rFonts w:hint="eastAsia"/>
        </w:rPr>
        <w:t>２　育児休業撤回届が提出されたときは、会社は速やかに当該育児休業撤回届を提出した者に対し、育児休業取扱通知書（社内様式２）を交付する。</w:t>
      </w:r>
    </w:p>
    <w:p w:rsidR="003B609F" w:rsidRDefault="003B609F" w:rsidP="000356CD">
      <w:pPr>
        <w:pStyle w:val="af1"/>
        <w:ind w:left="1100" w:right="200" w:hanging="200"/>
      </w:pPr>
      <w:r>
        <w:rPr>
          <w:rFonts w:hint="eastAsia"/>
        </w:rPr>
        <w:t>３　育児休業の申出を撤回した者は、特別の事情がない限り同一の子については再度申出をすることができない。ただし、第２条第１項に基づく休業の申出を撤回した者であっても、同条第３項（パターン②、③の場合は、第４項）に基づく休業の申出をすることができる。</w:t>
      </w:r>
    </w:p>
    <w:p w:rsidR="003B609F" w:rsidRDefault="003B609F" w:rsidP="004302FC">
      <w:pPr>
        <w:pStyle w:val="af1"/>
        <w:ind w:left="1100" w:right="200" w:hanging="200"/>
      </w:pPr>
      <w:r>
        <w:rPr>
          <w:rFonts w:hint="eastAsia"/>
        </w:rPr>
        <w:t>４　育児休業開始予定日の前日までに、子の死亡等により申出者が休業申出に係る子を養育しないこととなった場合には、育児休業の申出はされなかったものとみなす。この場合において、申出者は、原則として当該事由が発生した日に、人事部労務課にその旨を通知しなければならない。</w:t>
      </w:r>
    </w:p>
    <w:p w:rsidR="003B609F" w:rsidRDefault="003B609F" w:rsidP="00334DAC"/>
    <w:p w:rsidR="003B609F" w:rsidRDefault="003B609F" w:rsidP="00334DAC">
      <w:r>
        <w:rPr>
          <w:rFonts w:hint="eastAsia"/>
        </w:rPr>
        <w:t>（育児休業の期間等）</w:t>
      </w:r>
    </w:p>
    <w:p w:rsidR="003B609F" w:rsidRDefault="003B609F" w:rsidP="00334DAC">
      <w:pPr>
        <w:pStyle w:val="af0"/>
        <w:ind w:left="1096" w:right="200" w:hanging="896"/>
      </w:pPr>
      <w:r w:rsidRPr="004302FC">
        <w:rPr>
          <w:rFonts w:hint="eastAsia"/>
          <w:spacing w:val="12"/>
          <w:kern w:val="0"/>
          <w:fitText w:val="900" w:id="1129027073"/>
        </w:rPr>
        <w:t>第</w:t>
      </w:r>
      <w:r w:rsidR="004302FC" w:rsidRPr="004302FC">
        <w:rPr>
          <w:rFonts w:hint="eastAsia"/>
          <w:spacing w:val="12"/>
          <w:kern w:val="0"/>
          <w:fitText w:val="900" w:id="1129027073"/>
        </w:rPr>
        <w:t xml:space="preserve"> </w:t>
      </w:r>
      <w:r w:rsidRPr="004302FC">
        <w:rPr>
          <w:rFonts w:hint="eastAsia"/>
          <w:spacing w:val="12"/>
          <w:kern w:val="0"/>
          <w:fitText w:val="900" w:id="1129027073"/>
        </w:rPr>
        <w:t>５</w:t>
      </w:r>
      <w:r w:rsidR="004302FC" w:rsidRPr="004302FC">
        <w:rPr>
          <w:rFonts w:hint="eastAsia"/>
          <w:spacing w:val="12"/>
          <w:kern w:val="0"/>
          <w:fitText w:val="900" w:id="1129027073"/>
        </w:rPr>
        <w:t xml:space="preserve"> </w:t>
      </w:r>
      <w:r w:rsidRPr="004302FC">
        <w:rPr>
          <w:rFonts w:hint="eastAsia"/>
          <w:spacing w:val="2"/>
          <w:kern w:val="0"/>
          <w:fitText w:val="900" w:id="1129027073"/>
        </w:rPr>
        <w:t>条</w:t>
      </w:r>
      <w:r>
        <w:rPr>
          <w:rFonts w:hint="eastAsia"/>
        </w:rPr>
        <w:t xml:space="preserve">　育児休業の期間は、原則として、子が１歳に達するまで（第</w:t>
      </w:r>
      <w:r>
        <w:rPr>
          <w:rFonts w:hint="eastAsia"/>
        </w:rPr>
        <w:t>2</w:t>
      </w:r>
      <w:r>
        <w:rPr>
          <w:rFonts w:hint="eastAsia"/>
        </w:rPr>
        <w:t>条第</w:t>
      </w:r>
      <w:r>
        <w:rPr>
          <w:rFonts w:hint="eastAsia"/>
        </w:rPr>
        <w:t>2</w:t>
      </w:r>
      <w:r>
        <w:rPr>
          <w:rFonts w:hint="eastAsia"/>
        </w:rPr>
        <w:t>項及び第</w:t>
      </w:r>
      <w:r>
        <w:rPr>
          <w:rFonts w:hint="eastAsia"/>
        </w:rPr>
        <w:t>3</w:t>
      </w:r>
      <w:r>
        <w:rPr>
          <w:rFonts w:hint="eastAsia"/>
        </w:rPr>
        <w:t>項（パターン②、③の場合は、第</w:t>
      </w:r>
      <w:r>
        <w:rPr>
          <w:rFonts w:hint="eastAsia"/>
        </w:rPr>
        <w:t>3</w:t>
      </w:r>
      <w:r>
        <w:rPr>
          <w:rFonts w:hint="eastAsia"/>
        </w:rPr>
        <w:t>項及び第</w:t>
      </w:r>
      <w:r>
        <w:rPr>
          <w:rFonts w:hint="eastAsia"/>
        </w:rPr>
        <w:t>4</w:t>
      </w:r>
      <w:r>
        <w:rPr>
          <w:rFonts w:hint="eastAsia"/>
        </w:rPr>
        <w:t>項）に基づく休業の場合は、それぞれ定められた時期まで）を限度として育児休業申出書（社内様式</w:t>
      </w:r>
      <w:r>
        <w:rPr>
          <w:rFonts w:hint="eastAsia"/>
        </w:rPr>
        <w:t>1</w:t>
      </w:r>
      <w:r>
        <w:rPr>
          <w:rFonts w:hint="eastAsia"/>
        </w:rPr>
        <w:t>）に記載された期間とする。</w:t>
      </w:r>
    </w:p>
    <w:p w:rsidR="003B609F" w:rsidRDefault="003B609F" w:rsidP="00334DAC">
      <w:pPr>
        <w:pStyle w:val="af1"/>
        <w:ind w:left="1100" w:right="200" w:hanging="200"/>
      </w:pPr>
      <w:r>
        <w:rPr>
          <w:rFonts w:hint="eastAsia"/>
        </w:rPr>
        <w:t>２　１にかかわらず、会社は、育児・介護休業法の定めるところにより育児休業開始予定日の指定を行うことができる。</w:t>
      </w:r>
    </w:p>
    <w:p w:rsidR="003B609F" w:rsidRDefault="003B609F" w:rsidP="00334DAC">
      <w:pPr>
        <w:pStyle w:val="af1"/>
        <w:ind w:left="1100" w:right="200" w:hanging="200"/>
      </w:pPr>
      <w:r>
        <w:rPr>
          <w:rFonts w:hint="eastAsia"/>
        </w:rPr>
        <w:t>３　従業員は、育児休業期間変更申出書（社内様式５）により人事部労務課に、育児休業開始予定日の１週間前までに申し出ることにより、育児休業開始予定日の繰り上げ変更を、また、育児休業を終了しようとする日（以下「育児休業終了予定日」という。）の１か月前（第２条第３項に基づく休業をしている場合は、２週間前）までに申し出ることにより、育児休業終了予定日の繰り下げ変更を行うことができる。</w:t>
      </w:r>
    </w:p>
    <w:p w:rsidR="003B609F" w:rsidRPr="004302FC" w:rsidRDefault="003B609F" w:rsidP="00AD53BB">
      <w:pPr>
        <w:ind w:leftChars="500" w:left="1000" w:rightChars="100" w:right="200"/>
      </w:pPr>
      <w:r w:rsidRPr="004302FC">
        <w:rPr>
          <w:rFonts w:hint="eastAsia"/>
        </w:rPr>
        <w:lastRenderedPageBreak/>
        <w:t xml:space="preserve">　育児休業開始予定日の繰り上げ変更及び育児休業終了予定日の繰り下げ変更とも、原則として１回に限り行うことができるが、第２条第３項（パターン②、③の場合は、第４項）に基づく休業の場合には、第２条第１項に基づく休業とは別に、子が１歳から１歳６か月に達するまでの期間内で、一回、育児休業終了予定日の繰り下げ変更を行うことができる。</w:t>
      </w:r>
    </w:p>
    <w:p w:rsidR="003B609F" w:rsidRDefault="003B609F" w:rsidP="004302FC">
      <w:pPr>
        <w:pStyle w:val="af1"/>
        <w:ind w:left="1100" w:right="200" w:hanging="200"/>
      </w:pPr>
      <w:r>
        <w:rPr>
          <w:rFonts w:hint="eastAsia"/>
        </w:rPr>
        <w:t>４　育児休業期間変更申出書が提出されたときは、会社は速やかに当該育児休業期間変更申出書を提出した者に対し、育児休業取扱通知書（社内様式２）を交付する。</w:t>
      </w:r>
    </w:p>
    <w:p w:rsidR="005C48EC" w:rsidRDefault="003B609F" w:rsidP="0084626D">
      <w:pPr>
        <w:pStyle w:val="af1"/>
        <w:ind w:left="1100" w:right="200" w:hanging="200"/>
      </w:pPr>
      <w:r>
        <w:rPr>
          <w:rFonts w:hint="eastAsia"/>
        </w:rPr>
        <w:t>５　次の各号に掲げるいずれかの事由が生じた場合には、育児休業は終了するものとし、当該育児休業の終了日は当該各号に掲げる日とする。</w:t>
      </w:r>
    </w:p>
    <w:p w:rsidR="003B609F" w:rsidRDefault="003B609F" w:rsidP="0084626D">
      <w:pPr>
        <w:pStyle w:val="af2"/>
        <w:ind w:left="1300" w:right="200" w:hanging="200"/>
      </w:pPr>
      <w:r>
        <w:rPr>
          <w:rFonts w:hint="eastAsia"/>
        </w:rPr>
        <w:t>①　子の死亡等育児休業に係る子を養育しないこととなった場合</w:t>
      </w:r>
    </w:p>
    <w:p w:rsidR="003B609F" w:rsidRDefault="003B609F" w:rsidP="00AD53BB">
      <w:pPr>
        <w:ind w:leftChars="650" w:left="1300" w:rightChars="100" w:right="200"/>
      </w:pPr>
      <w:r>
        <w:rPr>
          <w:rFonts w:hint="eastAsia"/>
        </w:rPr>
        <w:t xml:space="preserve">　当該事由が発生した日（なお、この場合において本人が出勤する日は、事由発生の日から２週間以内であって、会社と本人が話し合いの上決定した日とする。）</w:t>
      </w:r>
    </w:p>
    <w:p w:rsidR="003B609F" w:rsidRDefault="003B609F" w:rsidP="0084626D">
      <w:pPr>
        <w:pStyle w:val="af2"/>
        <w:ind w:left="1300" w:right="200" w:hanging="200"/>
      </w:pPr>
      <w:r>
        <w:rPr>
          <w:rFonts w:hint="eastAsia"/>
        </w:rPr>
        <w:t>②　育児休業に係る子が</w:t>
      </w:r>
      <w:r>
        <w:rPr>
          <w:rFonts w:hint="eastAsia"/>
        </w:rPr>
        <w:t>1</w:t>
      </w:r>
      <w:r>
        <w:rPr>
          <w:rFonts w:hint="eastAsia"/>
        </w:rPr>
        <w:t>歳に達した場合等</w:t>
      </w:r>
    </w:p>
    <w:p w:rsidR="003B609F" w:rsidRDefault="003B609F" w:rsidP="00AD53BB">
      <w:pPr>
        <w:ind w:leftChars="650" w:left="1300" w:rightChars="100" w:right="200"/>
      </w:pPr>
      <w:r>
        <w:rPr>
          <w:rFonts w:hint="eastAsia"/>
        </w:rPr>
        <w:t xml:space="preserve">　子が</w:t>
      </w:r>
      <w:r>
        <w:rPr>
          <w:rFonts w:hint="eastAsia"/>
        </w:rPr>
        <w:t>1</w:t>
      </w:r>
      <w:r>
        <w:rPr>
          <w:rFonts w:hint="eastAsia"/>
        </w:rPr>
        <w:t>歳に達した日（第２条第２項に基づく休業の場合を除く。第２条第３項に基づく休業の場合は、子が１歳６か月に達した日）</w:t>
      </w:r>
    </w:p>
    <w:p w:rsidR="003B609F" w:rsidRDefault="003B609F" w:rsidP="0084626D">
      <w:pPr>
        <w:pStyle w:val="af2"/>
        <w:ind w:left="1300" w:right="200" w:hanging="200"/>
      </w:pPr>
      <w:r>
        <w:rPr>
          <w:rFonts w:hint="eastAsia"/>
        </w:rPr>
        <w:t>③　申出者について、産前産後休業、介護休業又は新たな育児休業期間が始まった場合</w:t>
      </w:r>
    </w:p>
    <w:p w:rsidR="003B609F" w:rsidRDefault="003B609F" w:rsidP="0084626D">
      <w:pPr>
        <w:ind w:leftChars="650" w:left="1300"/>
      </w:pPr>
      <w:r>
        <w:rPr>
          <w:rFonts w:hint="eastAsia"/>
        </w:rPr>
        <w:t xml:space="preserve">　産前産後休業、介護休業又は新たな育児休業の開始日の前日</w:t>
      </w:r>
    </w:p>
    <w:p w:rsidR="003B609F" w:rsidRDefault="003B609F" w:rsidP="0084626D">
      <w:pPr>
        <w:pStyle w:val="af2"/>
        <w:ind w:left="1300" w:right="200" w:hanging="200"/>
      </w:pPr>
      <w:r>
        <w:rPr>
          <w:rFonts w:hint="eastAsia"/>
        </w:rPr>
        <w:t>④　第２条第２項に基づく休業において、出生日以後の産前・産後休業期間と育児休業期間との合計が１年に達した場合</w:t>
      </w:r>
    </w:p>
    <w:p w:rsidR="003B609F" w:rsidRDefault="003B609F" w:rsidP="0084626D">
      <w:pPr>
        <w:ind w:leftChars="650" w:left="1300"/>
      </w:pPr>
      <w:r>
        <w:rPr>
          <w:rFonts w:hint="eastAsia"/>
        </w:rPr>
        <w:t xml:space="preserve">　当該１年に達した日</w:t>
      </w:r>
    </w:p>
    <w:p w:rsidR="003B609F" w:rsidRDefault="003B609F" w:rsidP="0084626D">
      <w:pPr>
        <w:pStyle w:val="af1"/>
        <w:ind w:left="1100" w:right="200" w:hanging="200"/>
      </w:pPr>
      <w:r>
        <w:rPr>
          <w:rFonts w:hint="eastAsia"/>
        </w:rPr>
        <w:t>６　５①の事由が生じた場合には、申出者は原則として当該事由が生じた日に人事部労務課にその旨を通知しなければならない。</w:t>
      </w:r>
    </w:p>
    <w:p w:rsidR="003B609F" w:rsidRDefault="003B609F" w:rsidP="0084626D"/>
    <w:p w:rsidR="003B609F" w:rsidRDefault="003B609F" w:rsidP="0084626D">
      <w:pPr>
        <w:pStyle w:val="af"/>
      </w:pPr>
      <w:r>
        <w:rPr>
          <w:rFonts w:hint="eastAsia"/>
        </w:rPr>
        <w:t>第　３　章　　介護休業制度</w:t>
      </w:r>
    </w:p>
    <w:p w:rsidR="003B609F" w:rsidRDefault="003B609F" w:rsidP="0084626D"/>
    <w:p w:rsidR="003B609F" w:rsidRDefault="003B609F" w:rsidP="0084626D">
      <w:pPr>
        <w:pStyle w:val="af8"/>
      </w:pPr>
      <w:r w:rsidRPr="004302FC">
        <w:rPr>
          <w:rFonts w:hint="eastAsia"/>
          <w:b/>
        </w:rPr>
        <w:t>パターン①</w:t>
      </w:r>
      <w:r>
        <w:rPr>
          <w:rFonts w:hint="eastAsia"/>
        </w:rPr>
        <w:t xml:space="preserve">　</w:t>
      </w:r>
      <w:r w:rsidRPr="004302FC">
        <w:rPr>
          <w:rFonts w:hint="eastAsia"/>
        </w:rPr>
        <w:t>《期間雇用者のすべてを介護休業の対象とする例》</w:t>
      </w:r>
    </w:p>
    <w:p w:rsidR="003B609F" w:rsidRDefault="003B609F" w:rsidP="0084626D">
      <w:r>
        <w:rPr>
          <w:rFonts w:hint="eastAsia"/>
        </w:rPr>
        <w:t>（介護休業の対象者）</w:t>
      </w:r>
    </w:p>
    <w:p w:rsidR="003B609F" w:rsidRDefault="003B609F" w:rsidP="0084626D">
      <w:pPr>
        <w:pStyle w:val="af0"/>
        <w:ind w:left="1096" w:right="200" w:hanging="896"/>
      </w:pPr>
      <w:r w:rsidRPr="004302FC">
        <w:rPr>
          <w:rFonts w:hint="eastAsia"/>
          <w:spacing w:val="12"/>
          <w:kern w:val="0"/>
          <w:fitText w:val="900" w:id="1129028352"/>
        </w:rPr>
        <w:t>第</w:t>
      </w:r>
      <w:r w:rsidR="004302FC" w:rsidRPr="004302FC">
        <w:rPr>
          <w:rFonts w:hint="eastAsia"/>
          <w:spacing w:val="12"/>
          <w:kern w:val="0"/>
          <w:fitText w:val="900" w:id="1129028352"/>
        </w:rPr>
        <w:t xml:space="preserve"> </w:t>
      </w:r>
      <w:r w:rsidRPr="004302FC">
        <w:rPr>
          <w:rFonts w:hint="eastAsia"/>
          <w:spacing w:val="12"/>
          <w:kern w:val="0"/>
          <w:fitText w:val="900" w:id="1129028352"/>
        </w:rPr>
        <w:t>６</w:t>
      </w:r>
      <w:r w:rsidR="004302FC" w:rsidRPr="004302FC">
        <w:rPr>
          <w:rFonts w:hint="eastAsia"/>
          <w:spacing w:val="12"/>
          <w:kern w:val="0"/>
          <w:fitText w:val="900" w:id="1129028352"/>
        </w:rPr>
        <w:t xml:space="preserve"> </w:t>
      </w:r>
      <w:r w:rsidRPr="004302FC">
        <w:rPr>
          <w:rFonts w:hint="eastAsia"/>
          <w:spacing w:val="2"/>
          <w:kern w:val="0"/>
          <w:fitText w:val="900" w:id="1129028352"/>
        </w:rPr>
        <w:t>条</w:t>
      </w:r>
      <w:r>
        <w:rPr>
          <w:rFonts w:hint="eastAsia"/>
        </w:rPr>
        <w:t xml:space="preserve">　要介護状態にある家族を介護する従業員（日雇従業員を除く）は、この規定に定めるところにより介護休業をすることができる。</w:t>
      </w:r>
    </w:p>
    <w:p w:rsidR="003B609F" w:rsidRDefault="003B609F" w:rsidP="0084626D"/>
    <w:p w:rsidR="003B609F" w:rsidRDefault="003B609F" w:rsidP="0084626D">
      <w:pPr>
        <w:pStyle w:val="af8"/>
      </w:pPr>
      <w:r w:rsidRPr="004302FC">
        <w:rPr>
          <w:rFonts w:hint="eastAsia"/>
          <w:b/>
        </w:rPr>
        <w:t>パターン②</w:t>
      </w:r>
      <w:r w:rsidRPr="004302FC">
        <w:rPr>
          <w:rFonts w:hint="eastAsia"/>
        </w:rPr>
        <w:t xml:space="preserve">　《法に基づき一定範囲の期間雇用者を介護休業の対象から除外する例》</w:t>
      </w:r>
    </w:p>
    <w:p w:rsidR="003B609F" w:rsidRDefault="003B609F" w:rsidP="0084626D">
      <w:r>
        <w:rPr>
          <w:rFonts w:hint="eastAsia"/>
        </w:rPr>
        <w:t>（介護休業の対象者）</w:t>
      </w:r>
    </w:p>
    <w:p w:rsidR="003B609F" w:rsidRDefault="003B609F" w:rsidP="0084626D">
      <w:pPr>
        <w:pStyle w:val="af0"/>
        <w:ind w:left="1096" w:right="200" w:hanging="896"/>
      </w:pPr>
      <w:r w:rsidRPr="0084626D">
        <w:rPr>
          <w:rFonts w:hint="eastAsia"/>
          <w:spacing w:val="12"/>
          <w:kern w:val="0"/>
          <w:fitText w:val="900" w:id="1129028353"/>
        </w:rPr>
        <w:t>第</w:t>
      </w:r>
      <w:r w:rsidR="004302FC" w:rsidRPr="0084626D">
        <w:rPr>
          <w:rFonts w:hint="eastAsia"/>
          <w:spacing w:val="12"/>
          <w:kern w:val="0"/>
          <w:fitText w:val="900" w:id="1129028353"/>
        </w:rPr>
        <w:t xml:space="preserve"> </w:t>
      </w:r>
      <w:r w:rsidRPr="0084626D">
        <w:rPr>
          <w:rFonts w:hint="eastAsia"/>
          <w:spacing w:val="12"/>
          <w:kern w:val="0"/>
          <w:fitText w:val="900" w:id="1129028353"/>
        </w:rPr>
        <w:t>６</w:t>
      </w:r>
      <w:r w:rsidR="004302FC" w:rsidRPr="0084626D">
        <w:rPr>
          <w:rFonts w:hint="eastAsia"/>
          <w:spacing w:val="12"/>
          <w:kern w:val="0"/>
          <w:fitText w:val="900" w:id="1129028353"/>
        </w:rPr>
        <w:t xml:space="preserve"> </w:t>
      </w:r>
      <w:r w:rsidRPr="0084626D">
        <w:rPr>
          <w:rFonts w:hint="eastAsia"/>
          <w:spacing w:val="2"/>
          <w:kern w:val="0"/>
          <w:fitText w:val="900" w:id="1129028353"/>
        </w:rPr>
        <w:t>条</w:t>
      </w:r>
      <w:r>
        <w:rPr>
          <w:rFonts w:hint="eastAsia"/>
        </w:rPr>
        <w:t xml:space="preserve">　要介護状態にある家族を介護する従業員（日雇従業員を除く）は、この規定に定めるところにより介護休業をすることができる。ただし、期間契約従業員にあっては、２に定める者に限り、介護休業をすることができる。</w:t>
      </w:r>
      <w:r>
        <w:rPr>
          <w:rFonts w:hint="eastAsia"/>
        </w:rPr>
        <w:t xml:space="preserve"> </w:t>
      </w:r>
    </w:p>
    <w:p w:rsidR="003B609F" w:rsidRDefault="003B609F" w:rsidP="0084626D">
      <w:pPr>
        <w:pStyle w:val="af1"/>
        <w:ind w:left="1100" w:right="200" w:hanging="200"/>
      </w:pPr>
      <w:r>
        <w:rPr>
          <w:rFonts w:hint="eastAsia"/>
        </w:rPr>
        <w:lastRenderedPageBreak/>
        <w:t>２　介護休業ができる期間契約従業員は、申出時点において、次のいずれにも該当する者とする。</w:t>
      </w:r>
    </w:p>
    <w:p w:rsidR="003B609F" w:rsidRPr="004302FC" w:rsidRDefault="003B609F" w:rsidP="0084626D">
      <w:pPr>
        <w:pStyle w:val="af2"/>
        <w:ind w:left="1300" w:right="200" w:hanging="200"/>
      </w:pPr>
      <w:r w:rsidRPr="004302FC">
        <w:rPr>
          <w:rFonts w:hint="eastAsia"/>
        </w:rPr>
        <w:t>①　入社１年以上であること。</w:t>
      </w:r>
    </w:p>
    <w:p w:rsidR="003B609F" w:rsidRPr="004302FC" w:rsidRDefault="003B609F" w:rsidP="0084626D">
      <w:pPr>
        <w:pStyle w:val="af2"/>
        <w:ind w:left="1300" w:right="200" w:hanging="200"/>
      </w:pPr>
      <w:r w:rsidRPr="004302FC">
        <w:rPr>
          <w:rFonts w:hint="eastAsia"/>
        </w:rPr>
        <w:t>②　介護休業を開始しようとする日（以下「介護休業開始予定日」という。）から</w:t>
      </w:r>
      <w:r w:rsidRPr="004302FC">
        <w:rPr>
          <w:rFonts w:hint="eastAsia"/>
        </w:rPr>
        <w:t>93</w:t>
      </w:r>
      <w:r w:rsidRPr="004302FC">
        <w:rPr>
          <w:rFonts w:hint="eastAsia"/>
        </w:rPr>
        <w:t>日を経過する日（</w:t>
      </w:r>
      <w:r w:rsidRPr="004302FC">
        <w:rPr>
          <w:rFonts w:hint="eastAsia"/>
        </w:rPr>
        <w:t>93</w:t>
      </w:r>
      <w:r w:rsidRPr="004302FC">
        <w:rPr>
          <w:rFonts w:hint="eastAsia"/>
        </w:rPr>
        <w:t>日経過日）を超えて雇用関係が継続することが見込まれること。</w:t>
      </w:r>
    </w:p>
    <w:p w:rsidR="003B609F" w:rsidRPr="004302FC" w:rsidRDefault="003B609F" w:rsidP="0084626D">
      <w:pPr>
        <w:pStyle w:val="af2"/>
        <w:ind w:left="1300" w:right="200" w:hanging="200"/>
      </w:pPr>
      <w:r w:rsidRPr="004302FC">
        <w:rPr>
          <w:rFonts w:hint="eastAsia"/>
        </w:rPr>
        <w:t xml:space="preserve">③　</w:t>
      </w:r>
      <w:r w:rsidRPr="004302FC">
        <w:rPr>
          <w:rFonts w:hint="eastAsia"/>
        </w:rPr>
        <w:t>93</w:t>
      </w:r>
      <w:r w:rsidRPr="004302FC">
        <w:rPr>
          <w:rFonts w:hint="eastAsia"/>
        </w:rPr>
        <w:t>日経過日から１年を経過する日までに労働契約期間が満了し、更新されないことが明らかでないこと。</w:t>
      </w:r>
    </w:p>
    <w:p w:rsidR="003B609F" w:rsidRDefault="003B609F" w:rsidP="003B609F"/>
    <w:p w:rsidR="003B609F" w:rsidRDefault="003B609F" w:rsidP="004302FC">
      <w:pPr>
        <w:pStyle w:val="af8"/>
      </w:pPr>
      <w:r w:rsidRPr="004302FC">
        <w:rPr>
          <w:rFonts w:hint="eastAsia"/>
          <w:b/>
        </w:rPr>
        <w:t>パターン③</w:t>
      </w:r>
      <w:r>
        <w:rPr>
          <w:rFonts w:hint="eastAsia"/>
        </w:rPr>
        <w:t xml:space="preserve">　《法に基づき一定範囲の期間雇用者と労使協定の締結により除外可能な者を除外する例》</w:t>
      </w:r>
    </w:p>
    <w:p w:rsidR="003B609F" w:rsidRDefault="003B609F" w:rsidP="003B609F">
      <w:r>
        <w:rPr>
          <w:rFonts w:hint="eastAsia"/>
        </w:rPr>
        <w:t>（介護休業の対象者）</w:t>
      </w:r>
    </w:p>
    <w:p w:rsidR="003B609F" w:rsidRDefault="003B609F" w:rsidP="00521C5D">
      <w:pPr>
        <w:pStyle w:val="af0"/>
        <w:ind w:left="1000" w:right="200" w:hanging="800"/>
      </w:pPr>
      <w:r w:rsidRPr="00971392">
        <w:rPr>
          <w:rFonts w:hint="eastAsia"/>
        </w:rPr>
        <w:t>第</w:t>
      </w:r>
      <w:r w:rsidR="004302FC" w:rsidRPr="00971392">
        <w:rPr>
          <w:rFonts w:hint="eastAsia"/>
        </w:rPr>
        <w:t xml:space="preserve"> </w:t>
      </w:r>
      <w:r w:rsidRPr="00971392">
        <w:rPr>
          <w:rFonts w:hint="eastAsia"/>
        </w:rPr>
        <w:t>６</w:t>
      </w:r>
      <w:r w:rsidR="004302FC" w:rsidRPr="00971392">
        <w:rPr>
          <w:rFonts w:hint="eastAsia"/>
        </w:rPr>
        <w:t xml:space="preserve"> </w:t>
      </w:r>
      <w:r w:rsidRPr="00971392">
        <w:rPr>
          <w:rFonts w:hint="eastAsia"/>
        </w:rPr>
        <w:t>条　要介護状態にある家族を介護する従業員（日雇従業員を除く）は、この規定に定めるところにより介護休業をすることができる。ただし、期間契約従業員にあっては、申出時点において、次のいずれにも該当する者に限り介護休業をすることができる。</w:t>
      </w:r>
    </w:p>
    <w:p w:rsidR="003B609F" w:rsidRDefault="003B609F" w:rsidP="00971392">
      <w:pPr>
        <w:pStyle w:val="af1"/>
        <w:ind w:left="1100" w:right="200" w:hanging="200"/>
      </w:pPr>
      <w:r>
        <w:rPr>
          <w:rFonts w:hint="eastAsia"/>
        </w:rPr>
        <w:t>①　入社１年以上であること。</w:t>
      </w:r>
    </w:p>
    <w:p w:rsidR="003B609F" w:rsidRDefault="003B609F" w:rsidP="00971392">
      <w:pPr>
        <w:pStyle w:val="af1"/>
        <w:ind w:left="1100" w:right="200" w:hanging="200"/>
      </w:pPr>
      <w:r>
        <w:rPr>
          <w:rFonts w:hint="eastAsia"/>
        </w:rPr>
        <w:t>②　介護休業を開始しようとする日（以下「介護休業開始予定日」という。）から</w:t>
      </w:r>
      <w:r>
        <w:rPr>
          <w:rFonts w:hint="eastAsia"/>
        </w:rPr>
        <w:t xml:space="preserve"> 93</w:t>
      </w:r>
      <w:r>
        <w:rPr>
          <w:rFonts w:hint="eastAsia"/>
        </w:rPr>
        <w:t>日を経過する日（</w:t>
      </w:r>
      <w:r>
        <w:rPr>
          <w:rFonts w:hint="eastAsia"/>
        </w:rPr>
        <w:t>93</w:t>
      </w:r>
      <w:r>
        <w:rPr>
          <w:rFonts w:hint="eastAsia"/>
        </w:rPr>
        <w:t>日経過日）を超えて雇用関係が継続することが見込まれること。</w:t>
      </w:r>
    </w:p>
    <w:p w:rsidR="003B609F" w:rsidRDefault="003B609F" w:rsidP="00971392">
      <w:pPr>
        <w:pStyle w:val="af1"/>
        <w:ind w:left="1100" w:right="200" w:hanging="200"/>
      </w:pPr>
      <w:r>
        <w:rPr>
          <w:rFonts w:hint="eastAsia"/>
        </w:rPr>
        <w:t xml:space="preserve">③　</w:t>
      </w:r>
      <w:r>
        <w:rPr>
          <w:rFonts w:hint="eastAsia"/>
        </w:rPr>
        <w:t>93</w:t>
      </w:r>
      <w:r>
        <w:rPr>
          <w:rFonts w:hint="eastAsia"/>
        </w:rPr>
        <w:t>日経過日から１年を経過する日までに労働契約期間が満了し、更新されないことが明らかでないこと。</w:t>
      </w:r>
    </w:p>
    <w:p w:rsidR="003B609F" w:rsidRDefault="003B609F" w:rsidP="00971392">
      <w:pPr>
        <w:pStyle w:val="af1"/>
        <w:ind w:left="1100" w:right="200" w:hanging="200"/>
      </w:pPr>
      <w:r>
        <w:rPr>
          <w:rFonts w:hint="eastAsia"/>
        </w:rPr>
        <w:t>２　１にかかわらず、労使協定により除外された次の従業員からの休業の申出は拒むことができる。</w:t>
      </w:r>
    </w:p>
    <w:p w:rsidR="003B609F" w:rsidRDefault="003B609F" w:rsidP="00971392">
      <w:pPr>
        <w:pStyle w:val="af2"/>
        <w:ind w:left="1300" w:right="200" w:hanging="200"/>
      </w:pPr>
      <w:r>
        <w:rPr>
          <w:rFonts w:hint="eastAsia"/>
        </w:rPr>
        <w:t>①　入社１年未満の従業員</w:t>
      </w:r>
    </w:p>
    <w:p w:rsidR="003B609F" w:rsidRDefault="003B609F" w:rsidP="00971392">
      <w:pPr>
        <w:pStyle w:val="af2"/>
        <w:ind w:left="1300" w:right="200" w:hanging="200"/>
      </w:pPr>
      <w:r>
        <w:rPr>
          <w:rFonts w:hint="eastAsia"/>
        </w:rPr>
        <w:t>②　申出の日から</w:t>
      </w:r>
      <w:r>
        <w:rPr>
          <w:rFonts w:hint="eastAsia"/>
        </w:rPr>
        <w:t>93</w:t>
      </w:r>
      <w:r>
        <w:rPr>
          <w:rFonts w:hint="eastAsia"/>
        </w:rPr>
        <w:t>日以内に雇用関係が終了することが明らかな従業員</w:t>
      </w:r>
    </w:p>
    <w:p w:rsidR="003B609F" w:rsidRDefault="003B609F" w:rsidP="00971392">
      <w:pPr>
        <w:pStyle w:val="af2"/>
        <w:ind w:left="1300" w:right="200" w:hanging="200"/>
      </w:pPr>
      <w:r>
        <w:rPr>
          <w:rFonts w:hint="eastAsia"/>
        </w:rPr>
        <w:t>③　１週間の所定労働日数が２日以下の従業員</w:t>
      </w:r>
    </w:p>
    <w:p w:rsidR="003B609F" w:rsidRDefault="003B609F" w:rsidP="003B609F"/>
    <w:p w:rsidR="003B609F" w:rsidRDefault="003B609F" w:rsidP="00521C5D">
      <w:pPr>
        <w:pStyle w:val="af0"/>
        <w:ind w:left="1096" w:right="200" w:hanging="896"/>
      </w:pPr>
      <w:r w:rsidRPr="00971392">
        <w:rPr>
          <w:rFonts w:hint="eastAsia"/>
          <w:spacing w:val="12"/>
          <w:kern w:val="0"/>
          <w:fitText w:val="900" w:id="1129031168"/>
        </w:rPr>
        <w:t>第</w:t>
      </w:r>
      <w:r w:rsidR="00971392" w:rsidRPr="00971392">
        <w:rPr>
          <w:rFonts w:hint="eastAsia"/>
          <w:spacing w:val="12"/>
          <w:kern w:val="0"/>
          <w:fitText w:val="900" w:id="1129031168"/>
        </w:rPr>
        <w:t xml:space="preserve"> </w:t>
      </w:r>
      <w:r w:rsidRPr="00971392">
        <w:rPr>
          <w:rFonts w:hint="eastAsia"/>
          <w:spacing w:val="12"/>
          <w:kern w:val="0"/>
          <w:fitText w:val="900" w:id="1129031168"/>
        </w:rPr>
        <w:t>６</w:t>
      </w:r>
      <w:r w:rsidR="00971392" w:rsidRPr="00971392">
        <w:rPr>
          <w:rFonts w:hint="eastAsia"/>
          <w:spacing w:val="12"/>
          <w:kern w:val="0"/>
          <w:fitText w:val="900" w:id="1129031168"/>
        </w:rPr>
        <w:t xml:space="preserve"> </w:t>
      </w:r>
      <w:r w:rsidRPr="00971392">
        <w:rPr>
          <w:rFonts w:hint="eastAsia"/>
          <w:spacing w:val="2"/>
          <w:kern w:val="0"/>
          <w:fitText w:val="900" w:id="1129031168"/>
        </w:rPr>
        <w:t>条</w:t>
      </w:r>
      <w:r>
        <w:rPr>
          <w:rFonts w:hint="eastAsia"/>
        </w:rPr>
        <w:t>（続き）</w:t>
      </w:r>
    </w:p>
    <w:p w:rsidR="003B609F" w:rsidRDefault="003B609F" w:rsidP="00971392">
      <w:pPr>
        <w:pStyle w:val="af1"/>
        <w:ind w:left="1100" w:right="200" w:hanging="200"/>
      </w:pPr>
      <w:r>
        <w:rPr>
          <w:rFonts w:hint="eastAsia"/>
        </w:rPr>
        <w:t>２　この要介護状態にある家族とは、負傷、疾病又は身体上若しくは精神上の障害により、２週間以上の期間にわたり常時介護を必要とする状態にある次の者をいう。</w:t>
      </w:r>
    </w:p>
    <w:p w:rsidR="003B609F" w:rsidRDefault="003B609F" w:rsidP="00971392">
      <w:pPr>
        <w:pStyle w:val="af2"/>
        <w:ind w:left="1300" w:right="200" w:hanging="200"/>
      </w:pPr>
      <w:r>
        <w:rPr>
          <w:rFonts w:hint="eastAsia"/>
        </w:rPr>
        <w:t>①　配偶者</w:t>
      </w:r>
    </w:p>
    <w:p w:rsidR="003B609F" w:rsidRDefault="003B609F" w:rsidP="00971392">
      <w:pPr>
        <w:pStyle w:val="af2"/>
        <w:ind w:left="1300" w:right="200" w:hanging="200"/>
      </w:pPr>
      <w:r>
        <w:rPr>
          <w:rFonts w:hint="eastAsia"/>
        </w:rPr>
        <w:t>②　父母</w:t>
      </w:r>
    </w:p>
    <w:p w:rsidR="003B609F" w:rsidRDefault="003B609F" w:rsidP="00971392">
      <w:pPr>
        <w:pStyle w:val="af2"/>
        <w:ind w:left="1300" w:right="200" w:hanging="200"/>
      </w:pPr>
      <w:r>
        <w:rPr>
          <w:rFonts w:hint="eastAsia"/>
        </w:rPr>
        <w:t>③　子</w:t>
      </w:r>
    </w:p>
    <w:p w:rsidR="003B609F" w:rsidRDefault="003B609F" w:rsidP="00971392">
      <w:pPr>
        <w:pStyle w:val="af2"/>
        <w:ind w:left="1300" w:right="200" w:hanging="200"/>
      </w:pPr>
      <w:r>
        <w:rPr>
          <w:rFonts w:hint="eastAsia"/>
        </w:rPr>
        <w:t>④　配偶者の父母</w:t>
      </w:r>
    </w:p>
    <w:p w:rsidR="003B609F" w:rsidRDefault="003B609F" w:rsidP="00971392">
      <w:pPr>
        <w:pStyle w:val="af2"/>
        <w:ind w:left="1300" w:right="200" w:hanging="200"/>
      </w:pPr>
      <w:r>
        <w:rPr>
          <w:rFonts w:hint="eastAsia"/>
        </w:rPr>
        <w:t>⑤　祖父母、兄弟姉妹又は孫であって従業員が同居し、かつ、扶養している者</w:t>
      </w:r>
    </w:p>
    <w:p w:rsidR="003B609F" w:rsidRDefault="003B609F" w:rsidP="00971392">
      <w:pPr>
        <w:pStyle w:val="af2"/>
        <w:ind w:left="1300" w:right="200" w:hanging="200"/>
      </w:pPr>
      <w:r>
        <w:rPr>
          <w:rFonts w:hint="eastAsia"/>
        </w:rPr>
        <w:t>⑥　上記以外の家族で会社が認めた者</w:t>
      </w:r>
    </w:p>
    <w:p w:rsidR="003B609F" w:rsidRDefault="003B609F" w:rsidP="00334DAC"/>
    <w:p w:rsidR="003B609F" w:rsidRDefault="003B609F" w:rsidP="00334DAC">
      <w:pPr>
        <w:pStyle w:val="af8"/>
      </w:pPr>
      <w:r>
        <w:rPr>
          <w:rFonts w:hint="eastAsia"/>
        </w:rPr>
        <w:t>※　パターン②または③に続く場合は、第６条（続き）３となります。</w:t>
      </w:r>
    </w:p>
    <w:p w:rsidR="00AD53BB" w:rsidRDefault="00AD53BB">
      <w:pPr>
        <w:widowControl/>
        <w:jc w:val="left"/>
      </w:pPr>
      <w:r>
        <w:br w:type="page"/>
      </w:r>
    </w:p>
    <w:p w:rsidR="003B609F" w:rsidRDefault="003B609F" w:rsidP="003B609F">
      <w:r>
        <w:rPr>
          <w:rFonts w:hint="eastAsia"/>
        </w:rPr>
        <w:lastRenderedPageBreak/>
        <w:t>（介護休業の申出の手続等）</w:t>
      </w:r>
    </w:p>
    <w:p w:rsidR="003B609F" w:rsidRDefault="003B609F" w:rsidP="00521C5D">
      <w:pPr>
        <w:pStyle w:val="af0"/>
        <w:ind w:left="1096" w:right="200" w:hanging="896"/>
      </w:pPr>
      <w:r w:rsidRPr="00971392">
        <w:rPr>
          <w:rFonts w:hint="eastAsia"/>
          <w:spacing w:val="12"/>
          <w:kern w:val="0"/>
          <w:fitText w:val="900" w:id="1129031424"/>
        </w:rPr>
        <w:t>第</w:t>
      </w:r>
      <w:r w:rsidR="00971392" w:rsidRPr="00971392">
        <w:rPr>
          <w:rFonts w:hint="eastAsia"/>
          <w:spacing w:val="12"/>
          <w:kern w:val="0"/>
          <w:fitText w:val="900" w:id="1129031424"/>
        </w:rPr>
        <w:t xml:space="preserve"> </w:t>
      </w:r>
      <w:r w:rsidRPr="00971392">
        <w:rPr>
          <w:rFonts w:hint="eastAsia"/>
          <w:spacing w:val="12"/>
          <w:kern w:val="0"/>
          <w:fitText w:val="900" w:id="1129031424"/>
        </w:rPr>
        <w:t>７</w:t>
      </w:r>
      <w:r w:rsidR="00971392" w:rsidRPr="00971392">
        <w:rPr>
          <w:rFonts w:hint="eastAsia"/>
          <w:spacing w:val="12"/>
          <w:kern w:val="0"/>
          <w:fitText w:val="900" w:id="1129031424"/>
        </w:rPr>
        <w:t xml:space="preserve"> </w:t>
      </w:r>
      <w:r w:rsidRPr="00971392">
        <w:rPr>
          <w:rFonts w:hint="eastAsia"/>
          <w:spacing w:val="2"/>
          <w:kern w:val="0"/>
          <w:fitText w:val="900" w:id="1129031424"/>
        </w:rPr>
        <w:t>条</w:t>
      </w:r>
      <w:r>
        <w:rPr>
          <w:rFonts w:hint="eastAsia"/>
        </w:rPr>
        <w:t xml:space="preserve">　介護休業をすることを希望する従業員は、原則として介護休業開始予定日の２週間前までに、介護休業申出書（社内様式６）を人事部労務課に提出することにより申し出るものとする。なお、介護休業中の期間契約従業員が労働契約を更新するに当たり、引き続き休業を希望する場合には、更新された労働契約期間の初日を介護休業開始予定日として、介護休業申出書により再度の申出を行うものとする。</w:t>
      </w:r>
    </w:p>
    <w:p w:rsidR="003B609F" w:rsidRDefault="003B609F" w:rsidP="00971392">
      <w:pPr>
        <w:pStyle w:val="af1"/>
        <w:ind w:left="1100" w:right="200" w:hanging="200"/>
      </w:pPr>
      <w:r>
        <w:rPr>
          <w:rFonts w:hint="eastAsia"/>
        </w:rPr>
        <w:t>２　申出は、特別な事情がない限り、対象家族１人につき１要介護状態ごとに１回とする。ただし、１の後段の申出をしようとする場合にあっては、この限りでない。</w:t>
      </w:r>
    </w:p>
    <w:p w:rsidR="003B609F" w:rsidRDefault="003B609F" w:rsidP="00971392">
      <w:pPr>
        <w:pStyle w:val="af1"/>
        <w:ind w:left="1100" w:right="200" w:hanging="200"/>
      </w:pPr>
      <w:r>
        <w:rPr>
          <w:rFonts w:hint="eastAsia"/>
        </w:rPr>
        <w:t>３　会社は、介護休業申出書を受け取るに当たり、必要最小限度の各種証明書の提出を求めることがある。</w:t>
      </w:r>
    </w:p>
    <w:p w:rsidR="00971392" w:rsidRDefault="003B609F" w:rsidP="00971392">
      <w:pPr>
        <w:pStyle w:val="af1"/>
        <w:ind w:left="1100" w:right="200" w:hanging="200"/>
      </w:pPr>
      <w:r>
        <w:rPr>
          <w:rFonts w:hint="eastAsia"/>
        </w:rPr>
        <w:t>４　介護休業申出書が提出されたときは、会社は速やかに当該介護休業申出書を提出した者（以下この章において「申出者」という。）に対し、介護休業取扱通知書（社内様式２）を交付する。</w:t>
      </w:r>
    </w:p>
    <w:p w:rsidR="006767CF" w:rsidRDefault="006767CF">
      <w:pPr>
        <w:widowControl/>
        <w:jc w:val="left"/>
        <w:rPr>
          <w:rFonts w:eastAsia="ＭＳ 明朝"/>
          <w:szCs w:val="20"/>
        </w:rPr>
      </w:pPr>
    </w:p>
    <w:p w:rsidR="003B609F" w:rsidRDefault="003B609F" w:rsidP="003B609F">
      <w:r>
        <w:rPr>
          <w:rFonts w:hint="eastAsia"/>
        </w:rPr>
        <w:t>（介護休業の申出の撤回等）</w:t>
      </w:r>
    </w:p>
    <w:p w:rsidR="003B609F" w:rsidRDefault="003B609F" w:rsidP="00521C5D">
      <w:pPr>
        <w:pStyle w:val="af0"/>
        <w:ind w:left="1096" w:right="200" w:hanging="896"/>
      </w:pPr>
      <w:r w:rsidRPr="00971392">
        <w:rPr>
          <w:rFonts w:hint="eastAsia"/>
          <w:spacing w:val="12"/>
          <w:kern w:val="0"/>
          <w:fitText w:val="900" w:id="1129031425"/>
        </w:rPr>
        <w:t>第</w:t>
      </w:r>
      <w:r w:rsidR="00971392" w:rsidRPr="00971392">
        <w:rPr>
          <w:rFonts w:hint="eastAsia"/>
          <w:spacing w:val="12"/>
          <w:kern w:val="0"/>
          <w:fitText w:val="900" w:id="1129031425"/>
        </w:rPr>
        <w:t xml:space="preserve"> </w:t>
      </w:r>
      <w:r w:rsidRPr="00971392">
        <w:rPr>
          <w:rFonts w:hint="eastAsia"/>
          <w:spacing w:val="12"/>
          <w:kern w:val="0"/>
          <w:fitText w:val="900" w:id="1129031425"/>
        </w:rPr>
        <w:t>８</w:t>
      </w:r>
      <w:r w:rsidR="00971392" w:rsidRPr="00971392">
        <w:rPr>
          <w:rFonts w:hint="eastAsia"/>
          <w:spacing w:val="12"/>
          <w:kern w:val="0"/>
          <w:fitText w:val="900" w:id="1129031425"/>
        </w:rPr>
        <w:t xml:space="preserve"> </w:t>
      </w:r>
      <w:r w:rsidRPr="00971392">
        <w:rPr>
          <w:rFonts w:hint="eastAsia"/>
          <w:spacing w:val="2"/>
          <w:kern w:val="0"/>
          <w:fitText w:val="900" w:id="1129031425"/>
        </w:rPr>
        <w:t>条</w:t>
      </w:r>
      <w:r>
        <w:rPr>
          <w:rFonts w:hint="eastAsia"/>
        </w:rPr>
        <w:t xml:space="preserve">　申出者は、介護休業開始予定日の前日までは、介護休業申出撤回届（社内様式４）を人事部労務課に提出することにより、介護休業の申出を撤回することができる。</w:t>
      </w:r>
      <w:r>
        <w:rPr>
          <w:rFonts w:hint="eastAsia"/>
        </w:rPr>
        <w:t xml:space="preserve"> </w:t>
      </w:r>
    </w:p>
    <w:p w:rsidR="003B609F" w:rsidRDefault="003B609F" w:rsidP="00971392">
      <w:pPr>
        <w:pStyle w:val="af1"/>
        <w:ind w:left="1100" w:right="200" w:hanging="200"/>
      </w:pPr>
      <w:r>
        <w:rPr>
          <w:rFonts w:hint="eastAsia"/>
        </w:rPr>
        <w:t>２　介護休業申出撤回届が提出されたときは、会社は速やかに当該介護休業申出撤回届を提出した者に対し、介護休業取扱通知書（社内様式２）を交付する。</w:t>
      </w:r>
    </w:p>
    <w:p w:rsidR="003B609F" w:rsidRDefault="003B609F" w:rsidP="00971392">
      <w:pPr>
        <w:pStyle w:val="af1"/>
        <w:ind w:left="1100" w:right="200" w:hanging="200"/>
      </w:pPr>
      <w:r>
        <w:rPr>
          <w:rFonts w:hint="eastAsia"/>
        </w:rPr>
        <w:t>３　介護休業の申出を撤回した者について、同一対象家族の同一要介護状態に係る再度の申出は原則として１回とし、特段の事情がある場合について会社がこれを適当と認めた場合には、１回を超えて申し出ることができるものとする。</w:t>
      </w:r>
    </w:p>
    <w:p w:rsidR="003B609F" w:rsidRDefault="003B609F" w:rsidP="00971392">
      <w:pPr>
        <w:pStyle w:val="af1"/>
        <w:ind w:left="1100" w:right="200" w:hanging="200"/>
      </w:pPr>
      <w:r>
        <w:rPr>
          <w:rFonts w:hint="eastAsia"/>
        </w:rPr>
        <w:t>４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人事部労務課にその旨を通知しなければならない。</w:t>
      </w:r>
    </w:p>
    <w:p w:rsidR="003B609F" w:rsidRDefault="003B609F" w:rsidP="003B609F"/>
    <w:p w:rsidR="003B609F" w:rsidRDefault="003B609F" w:rsidP="003B609F">
      <w:r>
        <w:rPr>
          <w:rFonts w:hint="eastAsia"/>
        </w:rPr>
        <w:t>（介護休業の期間等）</w:t>
      </w:r>
    </w:p>
    <w:p w:rsidR="003B609F" w:rsidRDefault="003B609F" w:rsidP="00521C5D">
      <w:pPr>
        <w:pStyle w:val="af0"/>
        <w:ind w:left="1096" w:right="200" w:hanging="896"/>
      </w:pPr>
      <w:r w:rsidRPr="00971392">
        <w:rPr>
          <w:rFonts w:hint="eastAsia"/>
          <w:spacing w:val="12"/>
          <w:kern w:val="0"/>
          <w:fitText w:val="900" w:id="1129031680"/>
        </w:rPr>
        <w:t>第</w:t>
      </w:r>
      <w:r w:rsidR="00971392" w:rsidRPr="00971392">
        <w:rPr>
          <w:rFonts w:hint="eastAsia"/>
          <w:spacing w:val="12"/>
          <w:kern w:val="0"/>
          <w:fitText w:val="900" w:id="1129031680"/>
        </w:rPr>
        <w:t xml:space="preserve"> </w:t>
      </w:r>
      <w:r w:rsidRPr="00971392">
        <w:rPr>
          <w:rFonts w:hint="eastAsia"/>
          <w:spacing w:val="12"/>
          <w:kern w:val="0"/>
          <w:fitText w:val="900" w:id="1129031680"/>
        </w:rPr>
        <w:t>９</w:t>
      </w:r>
      <w:r w:rsidR="00971392" w:rsidRPr="00971392">
        <w:rPr>
          <w:rFonts w:hint="eastAsia"/>
          <w:spacing w:val="12"/>
          <w:kern w:val="0"/>
          <w:fitText w:val="900" w:id="1129031680"/>
        </w:rPr>
        <w:t xml:space="preserve"> </w:t>
      </w:r>
      <w:r w:rsidRPr="00971392">
        <w:rPr>
          <w:rFonts w:hint="eastAsia"/>
          <w:spacing w:val="2"/>
          <w:kern w:val="0"/>
          <w:fitText w:val="900" w:id="1129031680"/>
        </w:rPr>
        <w:t>条</w:t>
      </w:r>
      <w:r>
        <w:rPr>
          <w:rFonts w:hint="eastAsia"/>
        </w:rPr>
        <w:t xml:space="preserve">　介護休業の期間は、対象家族１人につき、原則として、通算</w:t>
      </w:r>
      <w:r>
        <w:rPr>
          <w:rFonts w:hint="eastAsia"/>
        </w:rPr>
        <w:t>93</w:t>
      </w:r>
      <w:r>
        <w:rPr>
          <w:rFonts w:hint="eastAsia"/>
        </w:rPr>
        <w:t>日間の範囲（介護休業開始予定日から起算して</w:t>
      </w:r>
      <w:r>
        <w:rPr>
          <w:rFonts w:hint="eastAsia"/>
        </w:rPr>
        <w:t>93</w:t>
      </w:r>
      <w:r>
        <w:rPr>
          <w:rFonts w:hint="eastAsia"/>
        </w:rPr>
        <w:t>日を経過する日までをいう。）内で、介護休業申出書（社内様式６）に記載された期間とする。</w:t>
      </w:r>
    </w:p>
    <w:p w:rsidR="003B609F" w:rsidRDefault="003B609F" w:rsidP="00AD53BB">
      <w:pPr>
        <w:ind w:leftChars="550" w:left="1100" w:rightChars="100" w:right="200"/>
      </w:pPr>
      <w:r>
        <w:rPr>
          <w:rFonts w:hint="eastAsia"/>
        </w:rPr>
        <w:t xml:space="preserve">　ただし、同一家族について、異なる要介護状態について介護休業をしたことがある場合又は第</w:t>
      </w:r>
      <w:r>
        <w:rPr>
          <w:rFonts w:hint="eastAsia"/>
        </w:rPr>
        <w:t>14</w:t>
      </w:r>
      <w:r>
        <w:rPr>
          <w:rFonts w:hint="eastAsia"/>
        </w:rPr>
        <w:t>条に規定する介護短時間勤務の適用を受けた場合は、その日数も通算して</w:t>
      </w:r>
      <w:r>
        <w:rPr>
          <w:rFonts w:hint="eastAsia"/>
        </w:rPr>
        <w:t>93</w:t>
      </w:r>
      <w:r>
        <w:rPr>
          <w:rFonts w:hint="eastAsia"/>
        </w:rPr>
        <w:t>日間までを原則とする。</w:t>
      </w:r>
    </w:p>
    <w:p w:rsidR="003B609F" w:rsidRDefault="003B609F" w:rsidP="00971392">
      <w:pPr>
        <w:pStyle w:val="af1"/>
        <w:ind w:left="1100" w:right="200" w:hanging="200"/>
      </w:pPr>
      <w:r>
        <w:rPr>
          <w:rFonts w:hint="eastAsia"/>
        </w:rPr>
        <w:t>２　１にかかわらず、会社は、育児・介護休業法の定めるところにより介護休業開始予定日の指定を行うことができる。</w:t>
      </w:r>
    </w:p>
    <w:p w:rsidR="003B609F" w:rsidRDefault="003B609F" w:rsidP="00971392">
      <w:pPr>
        <w:pStyle w:val="af1"/>
        <w:ind w:left="1100" w:right="200" w:hanging="200"/>
      </w:pPr>
      <w:r>
        <w:rPr>
          <w:rFonts w:hint="eastAsia"/>
        </w:rPr>
        <w:lastRenderedPageBreak/>
        <w:t>３　従業員は、介護休業期間変更申出書（社内様式５）により、介護休業を終了しようとする日（以下「介護休業終了予定日」という。）の２週間前までに人事部労務課に申し出ることにより、介護休業終了予定日の繰下げ変更を行うことができる。</w:t>
      </w:r>
    </w:p>
    <w:p w:rsidR="003B609F" w:rsidRDefault="003B609F" w:rsidP="00AD53BB">
      <w:pPr>
        <w:ind w:leftChars="550" w:left="1100" w:rightChars="100" w:right="200"/>
      </w:pPr>
      <w:r>
        <w:rPr>
          <w:rFonts w:hint="eastAsia"/>
        </w:rPr>
        <w:t xml:space="preserve">　この場合において、介護休業開始予定日から変更後の介護休業終了予定日までの期間は通算</w:t>
      </w:r>
      <w:r>
        <w:rPr>
          <w:rFonts w:hint="eastAsia"/>
        </w:rPr>
        <w:t>93</w:t>
      </w:r>
      <w:r>
        <w:rPr>
          <w:rFonts w:hint="eastAsia"/>
        </w:rPr>
        <w:t>日（異なる要介護状態について介護休業をしたことがある場合又は第</w:t>
      </w:r>
      <w:r>
        <w:rPr>
          <w:rFonts w:hint="eastAsia"/>
        </w:rPr>
        <w:t>16</w:t>
      </w:r>
      <w:r>
        <w:rPr>
          <w:rFonts w:hint="eastAsia"/>
        </w:rPr>
        <w:t>条に規定する介護短時間勤務の適用を受けた場合は、</w:t>
      </w:r>
      <w:r>
        <w:rPr>
          <w:rFonts w:hint="eastAsia"/>
        </w:rPr>
        <w:t>93</w:t>
      </w:r>
      <w:r>
        <w:rPr>
          <w:rFonts w:hint="eastAsia"/>
        </w:rPr>
        <w:t>日からその日数を控除した日数）の範囲を超えないことを原則とする。</w:t>
      </w:r>
    </w:p>
    <w:p w:rsidR="003B609F" w:rsidRDefault="003B609F" w:rsidP="00971392">
      <w:pPr>
        <w:pStyle w:val="af1"/>
        <w:ind w:left="1100" w:right="200" w:hanging="200"/>
      </w:pPr>
      <w:r>
        <w:rPr>
          <w:rFonts w:hint="eastAsia"/>
        </w:rPr>
        <w:t>４　介護休業期間変更申出書が提出されたときは、会社は速やかに当該介護休業期間変更申出書を提出した者に対し、介護休業取扱通知書（社内様式２）を交付する。</w:t>
      </w:r>
    </w:p>
    <w:p w:rsidR="003B609F" w:rsidRDefault="003B609F" w:rsidP="00971392">
      <w:pPr>
        <w:pStyle w:val="af1"/>
        <w:ind w:left="1100" w:right="200" w:hanging="200"/>
      </w:pPr>
      <w:r>
        <w:rPr>
          <w:rFonts w:hint="eastAsia"/>
        </w:rPr>
        <w:t>５　次の各号に掲げるいずれかの事由が生じた場合には、介護休業は終了するものとし、当該介護休業の終了日は当該各号に掲げる日とする。</w:t>
      </w:r>
    </w:p>
    <w:p w:rsidR="003B609F" w:rsidRDefault="003B609F" w:rsidP="00971392">
      <w:pPr>
        <w:pStyle w:val="af2"/>
        <w:ind w:left="1300" w:right="200" w:hanging="200"/>
      </w:pPr>
      <w:r>
        <w:rPr>
          <w:rFonts w:hint="eastAsia"/>
        </w:rPr>
        <w:t>①　家族の死亡等介護休業に係る家族を介護しないこととなった場合</w:t>
      </w:r>
    </w:p>
    <w:p w:rsidR="003B609F" w:rsidRDefault="003B609F" w:rsidP="00AD53BB">
      <w:pPr>
        <w:ind w:leftChars="650" w:left="1300" w:rightChars="100" w:right="200"/>
      </w:pPr>
      <w:r>
        <w:rPr>
          <w:rFonts w:hint="eastAsia"/>
        </w:rPr>
        <w:t xml:space="preserve">　当該事由が発生した日（なお、この場合において本人が出勤する日は、事由発生の日から２週間以内であって、会社と本人が話し合いの上決定した日とする。）</w:t>
      </w:r>
    </w:p>
    <w:p w:rsidR="00971392" w:rsidRDefault="003B609F" w:rsidP="00971392">
      <w:pPr>
        <w:pStyle w:val="af2"/>
        <w:ind w:left="1300" w:right="200" w:hanging="200"/>
      </w:pPr>
      <w:r>
        <w:rPr>
          <w:rFonts w:hint="eastAsia"/>
        </w:rPr>
        <w:t>②　申出者について、産前産後休業、育児休業又は新たな介護休業が始まった場合</w:t>
      </w:r>
    </w:p>
    <w:p w:rsidR="003B609F" w:rsidRDefault="003B609F" w:rsidP="00971392">
      <w:pPr>
        <w:ind w:leftChars="650" w:left="1300"/>
      </w:pPr>
      <w:r>
        <w:rPr>
          <w:rFonts w:hint="eastAsia"/>
        </w:rPr>
        <w:t xml:space="preserve">　産前産後休業、育児休業又は新たな介護休業の開始日の前日</w:t>
      </w:r>
    </w:p>
    <w:p w:rsidR="003B609F" w:rsidRDefault="003B609F" w:rsidP="00971392">
      <w:pPr>
        <w:pStyle w:val="af1"/>
        <w:ind w:left="1100" w:right="200" w:hanging="200"/>
      </w:pPr>
      <w:r>
        <w:rPr>
          <w:rFonts w:hint="eastAsia"/>
        </w:rPr>
        <w:t>６　５①の事由が生じた場合には、申出者は原則として当該事由が生じた日に人事部労務課にその旨を通知しなければならない。</w:t>
      </w:r>
    </w:p>
    <w:p w:rsidR="008D0A3F" w:rsidRDefault="008D0A3F" w:rsidP="008D0A3F"/>
    <w:p w:rsidR="003B609F" w:rsidRDefault="003B609F" w:rsidP="00971392">
      <w:pPr>
        <w:pStyle w:val="af"/>
      </w:pPr>
      <w:r>
        <w:rPr>
          <w:rFonts w:hint="eastAsia"/>
        </w:rPr>
        <w:t>第　４　章　　子の看護休暇</w:t>
      </w:r>
    </w:p>
    <w:p w:rsidR="003B609F" w:rsidRDefault="003B609F" w:rsidP="003B609F"/>
    <w:p w:rsidR="003B609F" w:rsidRDefault="003B609F" w:rsidP="003B609F">
      <w:r>
        <w:rPr>
          <w:rFonts w:hint="eastAsia"/>
        </w:rPr>
        <w:t>（子の看護休暇）</w:t>
      </w:r>
    </w:p>
    <w:p w:rsidR="006226BA" w:rsidRDefault="003B609F" w:rsidP="00521C5D">
      <w:pPr>
        <w:pStyle w:val="af0"/>
        <w:ind w:left="1120" w:right="200" w:hanging="920"/>
      </w:pPr>
      <w:r w:rsidRPr="00971392">
        <w:rPr>
          <w:rFonts w:hint="eastAsia"/>
          <w:spacing w:val="15"/>
          <w:kern w:val="0"/>
          <w:fitText w:val="900" w:id="1129032192"/>
        </w:rPr>
        <w:t>第</w:t>
      </w:r>
      <w:r w:rsidR="00971392" w:rsidRPr="00971392">
        <w:rPr>
          <w:rFonts w:hint="eastAsia"/>
          <w:spacing w:val="15"/>
          <w:kern w:val="0"/>
          <w:fitText w:val="900" w:id="1129032192"/>
        </w:rPr>
        <w:t xml:space="preserve"> </w:t>
      </w:r>
      <w:r w:rsidRPr="00971392">
        <w:rPr>
          <w:rFonts w:hint="eastAsia"/>
          <w:spacing w:val="15"/>
          <w:kern w:val="0"/>
          <w:fitText w:val="900" w:id="1129032192"/>
        </w:rPr>
        <w:t>10</w:t>
      </w:r>
      <w:r w:rsidR="00971392" w:rsidRPr="00971392">
        <w:rPr>
          <w:rFonts w:hint="eastAsia"/>
          <w:spacing w:val="15"/>
          <w:kern w:val="0"/>
          <w:fitText w:val="900" w:id="1129032192"/>
        </w:rPr>
        <w:t xml:space="preserve"> </w:t>
      </w:r>
      <w:r w:rsidRPr="00971392">
        <w:rPr>
          <w:rFonts w:hint="eastAsia"/>
          <w:spacing w:val="-21"/>
          <w:kern w:val="0"/>
          <w:fitText w:val="900" w:id="1129032192"/>
        </w:rPr>
        <w:t>条</w:t>
      </w:r>
      <w:r>
        <w:rPr>
          <w:rFonts w:hint="eastAsia"/>
        </w:rPr>
        <w:t xml:space="preserve">　小学校就学の始期に達するまでの子を養育する従業員（日雇従業員を除く）は、負傷し、若しくは疾病にかかった当該子の世話をするために、又は当該子に予防接種や健康診断を受けさせるために、就業規則第</w:t>
      </w:r>
      <w:r>
        <w:rPr>
          <w:rFonts w:hint="eastAsia"/>
        </w:rPr>
        <w:t>22</w:t>
      </w:r>
      <w:r>
        <w:rPr>
          <w:rFonts w:hint="eastAsia"/>
        </w:rPr>
        <w:t>条に規定する年次有給休暇とは別に、当該子が１人の場合は１年間につき５日、２人以上の場合は１年間につき</w:t>
      </w:r>
      <w:r>
        <w:rPr>
          <w:rFonts w:hint="eastAsia"/>
        </w:rPr>
        <w:t>10</w:t>
      </w:r>
      <w:r>
        <w:rPr>
          <w:rFonts w:hint="eastAsia"/>
        </w:rPr>
        <w:t>日を限度として、子の看護休暇を取得することができる。この場合の１年間とは、４月１日から翌年３月</w:t>
      </w:r>
      <w:r>
        <w:rPr>
          <w:rFonts w:hint="eastAsia"/>
        </w:rPr>
        <w:t>31</w:t>
      </w:r>
      <w:r>
        <w:rPr>
          <w:rFonts w:hint="eastAsia"/>
        </w:rPr>
        <w:t>日までの期間とする。</w:t>
      </w:r>
    </w:p>
    <w:p w:rsidR="003B609F" w:rsidRDefault="003B609F" w:rsidP="00971392">
      <w:pPr>
        <w:pStyle w:val="af1"/>
        <w:ind w:left="1100" w:right="200" w:hanging="200"/>
      </w:pPr>
      <w:r>
        <w:rPr>
          <w:rFonts w:hint="eastAsia"/>
        </w:rPr>
        <w:t>２　子の看護休暇は、時間単位で取得することができる。</w:t>
      </w:r>
    </w:p>
    <w:p w:rsidR="006226BA" w:rsidRDefault="003B609F" w:rsidP="00971392">
      <w:pPr>
        <w:pStyle w:val="af1"/>
        <w:ind w:left="1100" w:right="200" w:hanging="200"/>
      </w:pPr>
      <w:r>
        <w:rPr>
          <w:rFonts w:hint="eastAsia"/>
        </w:rPr>
        <w:t>３　取得しようとする者は、原則として、事前に人事部労務課に申し出るものとする。</w:t>
      </w:r>
    </w:p>
    <w:p w:rsidR="003B609F" w:rsidRDefault="003B609F" w:rsidP="00971392">
      <w:pPr>
        <w:pStyle w:val="af1"/>
        <w:ind w:left="1100" w:right="200" w:hanging="200"/>
      </w:pPr>
      <w:r>
        <w:rPr>
          <w:rFonts w:hint="eastAsia"/>
        </w:rPr>
        <w:t>４　給与、賞与、定期昇給及び退職金の算定に当たっては、取得期間は通常の勤務をしたものとみなす。</w:t>
      </w:r>
    </w:p>
    <w:p w:rsidR="003B609F" w:rsidRDefault="003B609F" w:rsidP="003B609F"/>
    <w:p w:rsidR="003B609F" w:rsidRDefault="003B609F" w:rsidP="003B609F">
      <w:r>
        <w:rPr>
          <w:rFonts w:hint="eastAsia"/>
        </w:rPr>
        <w:t>《労使協定の締結により除外可能な者をすべて除外する例》</w:t>
      </w:r>
    </w:p>
    <w:p w:rsidR="003B609F" w:rsidRDefault="003B609F" w:rsidP="0096791E">
      <w:pPr>
        <w:ind w:leftChars="500" w:left="1200" w:rightChars="100" w:right="200" w:hangingChars="100" w:hanging="200"/>
      </w:pPr>
      <w:r>
        <w:rPr>
          <w:rFonts w:hint="eastAsia"/>
        </w:rPr>
        <w:t>１　小学校就学の始期に達するまでの子を養育する従業員（日雇従業員を除く）は、負傷し、若</w:t>
      </w:r>
      <w:r>
        <w:rPr>
          <w:rFonts w:hint="eastAsia"/>
        </w:rPr>
        <w:lastRenderedPageBreak/>
        <w:t>しくは疾病にかかった当該子の世話をするために、又は当該子に予防接種や健康診断を受けさせるために、就業規則第</w:t>
      </w:r>
      <w:r>
        <w:rPr>
          <w:rFonts w:hint="eastAsia"/>
        </w:rPr>
        <w:t>22</w:t>
      </w:r>
      <w:r>
        <w:rPr>
          <w:rFonts w:hint="eastAsia"/>
        </w:rPr>
        <w:t>条に規定する年次有給休暇とは別に、当該子が１人の場合は１年間につき５日、２人以上の場合は１年間につき</w:t>
      </w:r>
      <w:r>
        <w:rPr>
          <w:rFonts w:hint="eastAsia"/>
        </w:rPr>
        <w:t>10</w:t>
      </w:r>
      <w:r>
        <w:rPr>
          <w:rFonts w:hint="eastAsia"/>
        </w:rPr>
        <w:t>日を限度として、子の看護休暇を取得することができる。この場合の１年間とは、４月１日から翌年３月</w:t>
      </w:r>
      <w:r>
        <w:rPr>
          <w:rFonts w:hint="eastAsia"/>
        </w:rPr>
        <w:t>31</w:t>
      </w:r>
      <w:r>
        <w:rPr>
          <w:rFonts w:hint="eastAsia"/>
        </w:rPr>
        <w:t>日までの期間とする。ただし、労使協定によって除外された次の従業員からの子の看護休暇の申出は拒むことができる。</w:t>
      </w:r>
    </w:p>
    <w:p w:rsidR="003B609F" w:rsidRDefault="003B609F" w:rsidP="0096791E">
      <w:pPr>
        <w:pStyle w:val="af2"/>
        <w:ind w:left="1300" w:right="200" w:hanging="200"/>
      </w:pPr>
      <w:r>
        <w:rPr>
          <w:rFonts w:hint="eastAsia"/>
        </w:rPr>
        <w:t>①　入社６か月未満の従業員</w:t>
      </w:r>
    </w:p>
    <w:p w:rsidR="003B609F" w:rsidRDefault="003B609F" w:rsidP="0096791E">
      <w:pPr>
        <w:pStyle w:val="af2"/>
        <w:ind w:left="1300" w:right="200" w:hanging="200"/>
      </w:pPr>
      <w:r>
        <w:rPr>
          <w:rFonts w:hint="eastAsia"/>
        </w:rPr>
        <w:t>②　１週間の所定労働日数が２日以下の従業員</w:t>
      </w:r>
    </w:p>
    <w:p w:rsidR="003B609F" w:rsidRDefault="003B609F" w:rsidP="003B609F"/>
    <w:p w:rsidR="003B609F" w:rsidRDefault="003B609F" w:rsidP="0096791E">
      <w:pPr>
        <w:pStyle w:val="af"/>
      </w:pPr>
      <w:r>
        <w:rPr>
          <w:rFonts w:hint="eastAsia"/>
        </w:rPr>
        <w:t>第　5　章　　介　護　休　暇</w:t>
      </w:r>
    </w:p>
    <w:p w:rsidR="003B609F" w:rsidRDefault="003B609F" w:rsidP="003B609F"/>
    <w:p w:rsidR="003B609F" w:rsidRDefault="003B609F" w:rsidP="003B609F">
      <w:r>
        <w:rPr>
          <w:rFonts w:hint="eastAsia"/>
        </w:rPr>
        <w:t>（介護休暇）</w:t>
      </w:r>
    </w:p>
    <w:p w:rsidR="003B609F" w:rsidRDefault="003B609F" w:rsidP="00521C5D">
      <w:pPr>
        <w:pStyle w:val="af0"/>
        <w:ind w:left="1120" w:right="200" w:hanging="920"/>
      </w:pPr>
      <w:r w:rsidRPr="0096791E">
        <w:rPr>
          <w:rFonts w:hint="eastAsia"/>
          <w:spacing w:val="15"/>
          <w:kern w:val="0"/>
          <w:fitText w:val="900" w:id="1129032704"/>
        </w:rPr>
        <w:t>第</w:t>
      </w:r>
      <w:r w:rsidR="0096791E" w:rsidRPr="0096791E">
        <w:rPr>
          <w:rFonts w:hint="eastAsia"/>
          <w:spacing w:val="15"/>
          <w:kern w:val="0"/>
          <w:fitText w:val="900" w:id="1129032704"/>
        </w:rPr>
        <w:t xml:space="preserve"> </w:t>
      </w:r>
      <w:r w:rsidRPr="0096791E">
        <w:rPr>
          <w:rFonts w:hint="eastAsia"/>
          <w:spacing w:val="15"/>
          <w:kern w:val="0"/>
          <w:fitText w:val="900" w:id="1129032704"/>
        </w:rPr>
        <w:t>11</w:t>
      </w:r>
      <w:r w:rsidR="0096791E" w:rsidRPr="0096791E">
        <w:rPr>
          <w:rFonts w:hint="eastAsia"/>
          <w:spacing w:val="15"/>
          <w:kern w:val="0"/>
          <w:fitText w:val="900" w:id="1129032704"/>
        </w:rPr>
        <w:t xml:space="preserve"> </w:t>
      </w:r>
      <w:r w:rsidRPr="0096791E">
        <w:rPr>
          <w:rFonts w:hint="eastAsia"/>
          <w:spacing w:val="-21"/>
          <w:kern w:val="0"/>
          <w:fitText w:val="900" w:id="1129032704"/>
        </w:rPr>
        <w:t>条</w:t>
      </w:r>
      <w:r>
        <w:rPr>
          <w:rFonts w:hint="eastAsia"/>
        </w:rPr>
        <w:t xml:space="preserve">　要介護状態にある家族の介護その他の世話をする従業員（日雇従業員を除く）は、就業規則第</w:t>
      </w:r>
      <w:r>
        <w:rPr>
          <w:rFonts w:hint="eastAsia"/>
        </w:rPr>
        <w:t>22</w:t>
      </w:r>
      <w:r>
        <w:rPr>
          <w:rFonts w:hint="eastAsia"/>
        </w:rPr>
        <w:t>条に規定する年次有給休暇とは別に、当該家族が１人の場合は１年間につき５日、２人以上の場合は１年間につき</w:t>
      </w:r>
      <w:r>
        <w:rPr>
          <w:rFonts w:hint="eastAsia"/>
        </w:rPr>
        <w:t>10</w:t>
      </w:r>
      <w:r>
        <w:rPr>
          <w:rFonts w:hint="eastAsia"/>
        </w:rPr>
        <w:t>日を限度として、介護休暇を取得することができる。この場合の１年間とは、４月１日から翌年３月</w:t>
      </w:r>
      <w:r>
        <w:rPr>
          <w:rFonts w:hint="eastAsia"/>
        </w:rPr>
        <w:t>31</w:t>
      </w:r>
      <w:r>
        <w:rPr>
          <w:rFonts w:hint="eastAsia"/>
        </w:rPr>
        <w:t>日までの期間とする。</w:t>
      </w:r>
      <w:r>
        <w:rPr>
          <w:rFonts w:hint="eastAsia"/>
        </w:rPr>
        <w:t xml:space="preserve"> </w:t>
      </w:r>
    </w:p>
    <w:p w:rsidR="003B609F" w:rsidRDefault="003B609F" w:rsidP="0096791E">
      <w:pPr>
        <w:pStyle w:val="af1"/>
        <w:ind w:left="1100" w:right="200" w:hanging="200"/>
      </w:pPr>
      <w:r>
        <w:rPr>
          <w:rFonts w:hint="eastAsia"/>
        </w:rPr>
        <w:t>２　介護休暇は、時間単位で取得することができる。</w:t>
      </w:r>
    </w:p>
    <w:p w:rsidR="0096791E" w:rsidRDefault="003B609F" w:rsidP="0096791E">
      <w:pPr>
        <w:pStyle w:val="af1"/>
        <w:ind w:left="1100" w:right="200" w:hanging="200"/>
      </w:pPr>
      <w:r>
        <w:rPr>
          <w:rFonts w:hint="eastAsia"/>
        </w:rPr>
        <w:t>３　取得しようとする者は、原則として、事前に人事部労務課に申し出るものとする。</w:t>
      </w:r>
    </w:p>
    <w:p w:rsidR="003B609F" w:rsidRDefault="003B609F" w:rsidP="0096791E">
      <w:pPr>
        <w:pStyle w:val="af1"/>
        <w:ind w:left="1100" w:right="200" w:hanging="200"/>
      </w:pPr>
      <w:r>
        <w:rPr>
          <w:rFonts w:hint="eastAsia"/>
        </w:rPr>
        <w:t>４　給与、賞与、定期昇給及び退職金の算定に当たっては、取得期間は通常の勤務をしたものとみなす。</w:t>
      </w:r>
    </w:p>
    <w:p w:rsidR="00AD53BB" w:rsidRDefault="00AD53BB" w:rsidP="003B609F">
      <w:pPr>
        <w:rPr>
          <w:rFonts w:hint="eastAsia"/>
        </w:rPr>
      </w:pPr>
    </w:p>
    <w:p w:rsidR="003B609F" w:rsidRDefault="003B609F" w:rsidP="003B609F">
      <w:r>
        <w:rPr>
          <w:rFonts w:hint="eastAsia"/>
        </w:rPr>
        <w:t>《労使協定の締結により除外可能な者をすべて除外する例》</w:t>
      </w:r>
    </w:p>
    <w:p w:rsidR="003B609F" w:rsidRDefault="003B609F" w:rsidP="0096791E">
      <w:pPr>
        <w:ind w:leftChars="500" w:left="1200" w:rightChars="100" w:right="200" w:hangingChars="100" w:hanging="200"/>
      </w:pPr>
      <w:r>
        <w:rPr>
          <w:rFonts w:hint="eastAsia"/>
        </w:rPr>
        <w:t>１　要介護状態にある家族の介護その他の世話をする従業員（日雇従業員を除く）は、就業規則第</w:t>
      </w:r>
      <w:r>
        <w:rPr>
          <w:rFonts w:hint="eastAsia"/>
        </w:rPr>
        <w:t>22</w:t>
      </w:r>
      <w:r>
        <w:rPr>
          <w:rFonts w:hint="eastAsia"/>
        </w:rPr>
        <w:t>条に規定する年次有給休暇とは別に、当該対象家族が１人の場合は１年間につき５日、２人以上の場合は１年間につき</w:t>
      </w:r>
      <w:r>
        <w:rPr>
          <w:rFonts w:hint="eastAsia"/>
        </w:rPr>
        <w:t>10</w:t>
      </w:r>
      <w:r>
        <w:rPr>
          <w:rFonts w:hint="eastAsia"/>
        </w:rPr>
        <w:t>日を限度として、介護休暇を取得することができる。この場合の１年間とは、４月１日から翌年３月</w:t>
      </w:r>
      <w:r>
        <w:rPr>
          <w:rFonts w:hint="eastAsia"/>
        </w:rPr>
        <w:t>31</w:t>
      </w:r>
      <w:r>
        <w:rPr>
          <w:rFonts w:hint="eastAsia"/>
        </w:rPr>
        <w:t>日までの期間とする。ただし、労使協定によって除外された次の従業員からの介護休暇の申出は拒むことができる。</w:t>
      </w:r>
    </w:p>
    <w:p w:rsidR="003B609F" w:rsidRDefault="003B609F" w:rsidP="0096791E">
      <w:pPr>
        <w:pStyle w:val="af2"/>
        <w:ind w:left="1300" w:right="200" w:hanging="200"/>
      </w:pPr>
      <w:r>
        <w:rPr>
          <w:rFonts w:hint="eastAsia"/>
        </w:rPr>
        <w:t>①　入社６か月未満の従業員</w:t>
      </w:r>
    </w:p>
    <w:p w:rsidR="003B609F" w:rsidRDefault="003B609F" w:rsidP="0096791E">
      <w:pPr>
        <w:pStyle w:val="af2"/>
        <w:ind w:left="1300" w:right="200" w:hanging="200"/>
      </w:pPr>
      <w:r>
        <w:rPr>
          <w:rFonts w:hint="eastAsia"/>
        </w:rPr>
        <w:t>②　１週間の所定労働日数が２日以下の従業員</w:t>
      </w:r>
    </w:p>
    <w:p w:rsidR="003B609F" w:rsidRDefault="003B609F" w:rsidP="003B609F"/>
    <w:p w:rsidR="003B609F" w:rsidRDefault="003B609F" w:rsidP="0096791E">
      <w:pPr>
        <w:pStyle w:val="af"/>
      </w:pPr>
      <w:r>
        <w:rPr>
          <w:rFonts w:hint="eastAsia"/>
        </w:rPr>
        <w:t>第　６　章　　所定外労働の免除</w:t>
      </w:r>
    </w:p>
    <w:p w:rsidR="003B609F" w:rsidRDefault="003B609F" w:rsidP="003B609F"/>
    <w:p w:rsidR="003B609F" w:rsidRDefault="003B609F" w:rsidP="003B609F">
      <w:r>
        <w:rPr>
          <w:rFonts w:hint="eastAsia"/>
        </w:rPr>
        <w:t>（育児のための所定外労働の免除）</w:t>
      </w:r>
    </w:p>
    <w:p w:rsidR="003B609F" w:rsidRDefault="003B609F" w:rsidP="00521C5D">
      <w:pPr>
        <w:pStyle w:val="af0"/>
        <w:ind w:left="1120" w:right="200" w:hanging="920"/>
      </w:pPr>
      <w:r w:rsidRPr="0096791E">
        <w:rPr>
          <w:rFonts w:hint="eastAsia"/>
          <w:spacing w:val="15"/>
          <w:kern w:val="0"/>
          <w:fitText w:val="900" w:id="1129032960"/>
        </w:rPr>
        <w:t>第</w:t>
      </w:r>
      <w:r w:rsidR="0096791E" w:rsidRPr="0096791E">
        <w:rPr>
          <w:rFonts w:hint="eastAsia"/>
          <w:spacing w:val="15"/>
          <w:kern w:val="0"/>
          <w:fitText w:val="900" w:id="1129032960"/>
        </w:rPr>
        <w:t xml:space="preserve"> </w:t>
      </w:r>
      <w:r w:rsidRPr="0096791E">
        <w:rPr>
          <w:rFonts w:hint="eastAsia"/>
          <w:spacing w:val="15"/>
          <w:kern w:val="0"/>
          <w:fitText w:val="900" w:id="1129032960"/>
        </w:rPr>
        <w:t>12</w:t>
      </w:r>
      <w:r w:rsidR="0096791E" w:rsidRPr="0096791E">
        <w:rPr>
          <w:rFonts w:hint="eastAsia"/>
          <w:spacing w:val="15"/>
          <w:kern w:val="0"/>
          <w:fitText w:val="900" w:id="1129032960"/>
        </w:rPr>
        <w:t xml:space="preserve"> </w:t>
      </w:r>
      <w:r w:rsidRPr="0096791E">
        <w:rPr>
          <w:rFonts w:hint="eastAsia"/>
          <w:spacing w:val="-21"/>
          <w:kern w:val="0"/>
          <w:fitText w:val="900" w:id="1129032960"/>
        </w:rPr>
        <w:t>条</w:t>
      </w:r>
      <w:r>
        <w:rPr>
          <w:rFonts w:hint="eastAsia"/>
        </w:rPr>
        <w:t xml:space="preserve">　３歳に満たない子を養育する従業員（日雇従業員を除く）が当該子を養育するために申し出た場合には、事業の正常な運営に支障がある場合を除き、所定労働時間を超えて労働をさせるこ</w:t>
      </w:r>
      <w:r>
        <w:rPr>
          <w:rFonts w:hint="eastAsia"/>
        </w:rPr>
        <w:lastRenderedPageBreak/>
        <w:t>とはない。</w:t>
      </w:r>
    </w:p>
    <w:p w:rsidR="003B609F" w:rsidRDefault="003B609F" w:rsidP="0096791E">
      <w:pPr>
        <w:pStyle w:val="af1"/>
        <w:ind w:left="1100" w:right="200" w:hanging="200"/>
      </w:pPr>
      <w:r>
        <w:rPr>
          <w:rFonts w:hint="eastAsia"/>
        </w:rPr>
        <w:t>２　申出をしようとする者は、１回につき、１か月以上１年以内の期間（以下この条において「免除期間」という。）について、免除を開始しようとする日（以下この条において「免除開始予定日」という。）及び免除を終了しようとする日を明らかにして、原則として、免除開始予定日の１か月前までに、育児のための所定外労働免除申出書（社内様式７）を人事部労務課に提出するものとする。この場合において、免除期間は、次条第３項に規定する制限期間と重複しないようにしなければならない。</w:t>
      </w:r>
    </w:p>
    <w:p w:rsidR="003B609F" w:rsidRDefault="003B609F" w:rsidP="0096791E">
      <w:pPr>
        <w:pStyle w:val="af1"/>
        <w:ind w:left="1100" w:right="200" w:hanging="200"/>
      </w:pPr>
      <w:r>
        <w:rPr>
          <w:rFonts w:hint="eastAsia"/>
        </w:rPr>
        <w:t>３　会社は、所定外労働免除申出書を受け取るに当たり、必要最小限度の各種証明書の提出を求めることがある。</w:t>
      </w:r>
    </w:p>
    <w:p w:rsidR="003B609F" w:rsidRDefault="003B609F" w:rsidP="0096791E">
      <w:pPr>
        <w:pStyle w:val="af1"/>
        <w:ind w:left="1100" w:right="200" w:hanging="200"/>
      </w:pPr>
      <w:r>
        <w:rPr>
          <w:rFonts w:hint="eastAsia"/>
        </w:rPr>
        <w:t>４　申出の日後に申出に係る子が出生したときは、所定外労働免除申出書を提出した者（以下この条において「申出者」という。）は、出生後２週間以内に人事部労務課に所定外労働免除対象児出生届（社内様式３）を提出しなければならない。</w:t>
      </w:r>
    </w:p>
    <w:p w:rsidR="003B609F" w:rsidRDefault="003B609F" w:rsidP="0096791E">
      <w:pPr>
        <w:pStyle w:val="af1"/>
        <w:ind w:left="1100" w:right="200" w:hanging="200"/>
      </w:pPr>
      <w:r>
        <w:rPr>
          <w:rFonts w:hint="eastAsia"/>
        </w:rPr>
        <w:t>５　免除開始予定日の前日までに、申出に係る子の死亡等により申出者が子を養育しないこととなった場合には、申出されなかったものとみなす。この場合において、申出者は、原則として当該事由が発生した日に、人事部労務課にその旨を通知しなければならない。</w:t>
      </w:r>
    </w:p>
    <w:p w:rsidR="003B609F" w:rsidRDefault="003B609F" w:rsidP="0096791E">
      <w:pPr>
        <w:pStyle w:val="af1"/>
        <w:ind w:left="1100" w:right="200" w:hanging="200"/>
      </w:pPr>
      <w:r>
        <w:rPr>
          <w:rFonts w:hint="eastAsia"/>
        </w:rPr>
        <w:t>６　次の各号に掲げるいずれかの事由が生じた場合には、免除期間は終了するものとし、当該免除期間の終了日は当該各号に掲げる日とする。</w:t>
      </w:r>
    </w:p>
    <w:p w:rsidR="003B609F" w:rsidRDefault="003B609F" w:rsidP="0096791E">
      <w:pPr>
        <w:pStyle w:val="af2"/>
        <w:ind w:left="1300" w:right="200" w:hanging="200"/>
      </w:pPr>
      <w:r>
        <w:rPr>
          <w:rFonts w:hint="eastAsia"/>
        </w:rPr>
        <w:t>①　子の死亡等免除に係る子を養育しないこととなった場合　当該事由が発生した日</w:t>
      </w:r>
    </w:p>
    <w:p w:rsidR="0096791E" w:rsidRDefault="003B609F" w:rsidP="0096791E">
      <w:pPr>
        <w:pStyle w:val="af2"/>
        <w:ind w:left="1300" w:right="200" w:hanging="200"/>
      </w:pPr>
      <w:r>
        <w:rPr>
          <w:rFonts w:hint="eastAsia"/>
        </w:rPr>
        <w:t>②　免除に係る子が３歳に達した場合　当該３歳に達した日</w:t>
      </w:r>
    </w:p>
    <w:p w:rsidR="003B609F" w:rsidRDefault="003B609F" w:rsidP="0096791E">
      <w:pPr>
        <w:pStyle w:val="af2"/>
        <w:ind w:left="1300" w:right="200" w:hanging="200"/>
      </w:pPr>
      <w:r>
        <w:rPr>
          <w:rFonts w:hint="eastAsia"/>
        </w:rPr>
        <w:t>③　申出者について、産前産後休業、育児休業又は介護休業が始まった場合　産前産後休業、育児休業又は介護休業の開始日の前日</w:t>
      </w:r>
    </w:p>
    <w:p w:rsidR="003B609F" w:rsidRDefault="003B609F" w:rsidP="0096791E">
      <w:pPr>
        <w:pStyle w:val="af1"/>
        <w:ind w:left="1100" w:right="200" w:hanging="200"/>
      </w:pPr>
      <w:r>
        <w:rPr>
          <w:rFonts w:hint="eastAsia"/>
        </w:rPr>
        <w:t>７　６①の事由が生じた場合には、申出者は原則として当該事由が生じた日に、人事部労務課にその旨を通知しなければならない。</w:t>
      </w:r>
    </w:p>
    <w:p w:rsidR="00AD53BB" w:rsidRDefault="00AD53BB" w:rsidP="003B609F">
      <w:pPr>
        <w:rPr>
          <w:rFonts w:hint="eastAsia"/>
        </w:rPr>
      </w:pPr>
    </w:p>
    <w:p w:rsidR="003B609F" w:rsidRDefault="003B609F" w:rsidP="003B609F">
      <w:r>
        <w:rPr>
          <w:rFonts w:hint="eastAsia"/>
        </w:rPr>
        <w:t>《労使協定の締結により除外可能な者をすべて除外する例》</w:t>
      </w:r>
    </w:p>
    <w:p w:rsidR="003B609F" w:rsidRDefault="003B609F" w:rsidP="0096791E">
      <w:pPr>
        <w:ind w:leftChars="500" w:left="1200" w:rightChars="100" w:right="200" w:hangingChars="100" w:hanging="200"/>
      </w:pPr>
      <w:r>
        <w:rPr>
          <w:rFonts w:hint="eastAsia"/>
        </w:rPr>
        <w:t>２　１にかかわらず、労使協定によって除外された次の従業員からの所定外労働の免除の申出は拒むことができる。</w:t>
      </w:r>
    </w:p>
    <w:p w:rsidR="003B609F" w:rsidRDefault="003B609F" w:rsidP="0096791E">
      <w:pPr>
        <w:pStyle w:val="af2"/>
        <w:ind w:left="1300" w:right="200" w:hanging="200"/>
      </w:pPr>
      <w:r>
        <w:rPr>
          <w:rFonts w:hint="eastAsia"/>
        </w:rPr>
        <w:t>①　入社１年未満の従業員</w:t>
      </w:r>
    </w:p>
    <w:p w:rsidR="003B609F" w:rsidRDefault="003B609F" w:rsidP="0096791E">
      <w:pPr>
        <w:pStyle w:val="af2"/>
        <w:ind w:left="1300" w:right="200" w:hanging="200"/>
      </w:pPr>
      <w:r>
        <w:rPr>
          <w:rFonts w:hint="eastAsia"/>
        </w:rPr>
        <w:t>②　１週間の所定労働日数が２日以下の従業員</w:t>
      </w:r>
    </w:p>
    <w:p w:rsidR="003B609F" w:rsidRDefault="003B609F" w:rsidP="0096791E">
      <w:pPr>
        <w:pStyle w:val="af2"/>
        <w:ind w:left="1300" w:right="200" w:hanging="200"/>
      </w:pPr>
      <w:r>
        <w:rPr>
          <w:rFonts w:hint="eastAsia"/>
        </w:rPr>
        <w:t>（３以降順次繰り下げ）</w:t>
      </w:r>
    </w:p>
    <w:p w:rsidR="00AD53BB" w:rsidRDefault="00AD53BB">
      <w:pPr>
        <w:widowControl/>
        <w:jc w:val="left"/>
      </w:pPr>
      <w:r>
        <w:br w:type="page"/>
      </w:r>
    </w:p>
    <w:p w:rsidR="003B609F" w:rsidRDefault="003B609F" w:rsidP="0096791E">
      <w:pPr>
        <w:pStyle w:val="af"/>
      </w:pPr>
      <w:r>
        <w:rPr>
          <w:rFonts w:hint="eastAsia"/>
        </w:rPr>
        <w:lastRenderedPageBreak/>
        <w:t>第　７　章　　時間外労働の制限</w:t>
      </w:r>
    </w:p>
    <w:p w:rsidR="003B609F" w:rsidRDefault="003B609F" w:rsidP="003B609F"/>
    <w:p w:rsidR="003B609F" w:rsidRDefault="003B609F" w:rsidP="003B609F">
      <w:r>
        <w:rPr>
          <w:rFonts w:hint="eastAsia"/>
        </w:rPr>
        <w:t>（育児・介護のための時間外労働の制限）</w:t>
      </w:r>
    </w:p>
    <w:p w:rsidR="003B609F" w:rsidRDefault="003B609F" w:rsidP="00521C5D">
      <w:pPr>
        <w:pStyle w:val="af0"/>
        <w:ind w:left="1120" w:right="200" w:hanging="920"/>
      </w:pPr>
      <w:r w:rsidRPr="0096791E">
        <w:rPr>
          <w:rFonts w:hint="eastAsia"/>
          <w:spacing w:val="15"/>
          <w:kern w:val="0"/>
          <w:fitText w:val="900" w:id="1129033472"/>
        </w:rPr>
        <w:t>第</w:t>
      </w:r>
      <w:r w:rsidR="0096791E" w:rsidRPr="0096791E">
        <w:rPr>
          <w:rFonts w:hint="eastAsia"/>
          <w:spacing w:val="15"/>
          <w:kern w:val="0"/>
          <w:fitText w:val="900" w:id="1129033472"/>
        </w:rPr>
        <w:t xml:space="preserve"> </w:t>
      </w:r>
      <w:r w:rsidRPr="0096791E">
        <w:rPr>
          <w:rFonts w:hint="eastAsia"/>
          <w:spacing w:val="15"/>
          <w:kern w:val="0"/>
          <w:fitText w:val="900" w:id="1129033472"/>
        </w:rPr>
        <w:t>13</w:t>
      </w:r>
      <w:r w:rsidR="0096791E" w:rsidRPr="0096791E">
        <w:rPr>
          <w:rFonts w:hint="eastAsia"/>
          <w:spacing w:val="15"/>
          <w:kern w:val="0"/>
          <w:fitText w:val="900" w:id="1129033472"/>
        </w:rPr>
        <w:t xml:space="preserve"> </w:t>
      </w:r>
      <w:r w:rsidRPr="0096791E">
        <w:rPr>
          <w:rFonts w:hint="eastAsia"/>
          <w:spacing w:val="-21"/>
          <w:kern w:val="0"/>
          <w:fitText w:val="900" w:id="1129033472"/>
        </w:rPr>
        <w:t>条</w:t>
      </w:r>
      <w:r>
        <w:rPr>
          <w:rFonts w:hint="eastAsia"/>
        </w:rPr>
        <w:t xml:space="preserve">　小学校就学の始期に達するまでの子を養育する従業員が、当該子を養育するため又は要介護状態にある家族を介護する従業員が当該家族を介護するために申し出た場合には、就業規則第</w:t>
      </w:r>
      <w:r>
        <w:rPr>
          <w:rFonts w:hint="eastAsia"/>
        </w:rPr>
        <w:t>15</w:t>
      </w:r>
      <w:r>
        <w:rPr>
          <w:rFonts w:hint="eastAsia"/>
        </w:rPr>
        <w:t>条の規定及び時間外労働に関する協定にかかわらず、事業の正常な運営に支障がある場合を除き、１か月について</w:t>
      </w:r>
      <w:r>
        <w:rPr>
          <w:rFonts w:hint="eastAsia"/>
        </w:rPr>
        <w:t>24</w:t>
      </w:r>
      <w:r>
        <w:rPr>
          <w:rFonts w:hint="eastAsia"/>
        </w:rPr>
        <w:t>時間、１年について</w:t>
      </w:r>
      <w:r>
        <w:rPr>
          <w:rFonts w:hint="eastAsia"/>
        </w:rPr>
        <w:t>150</w:t>
      </w:r>
      <w:r>
        <w:rPr>
          <w:rFonts w:hint="eastAsia"/>
        </w:rPr>
        <w:t>時間を超えて時間外労働をさせることはない。</w:t>
      </w:r>
      <w:r>
        <w:rPr>
          <w:rFonts w:hint="eastAsia"/>
        </w:rPr>
        <w:t xml:space="preserve"> </w:t>
      </w:r>
    </w:p>
    <w:p w:rsidR="003B609F" w:rsidRDefault="003B609F" w:rsidP="0096791E">
      <w:pPr>
        <w:pStyle w:val="af1"/>
        <w:ind w:left="1100" w:right="200" w:hanging="200"/>
      </w:pPr>
      <w:r>
        <w:rPr>
          <w:rFonts w:hint="eastAsia"/>
        </w:rPr>
        <w:t>２　１にかかわらず、次の①から③のいずれかに該当する従業員からの時間外労働の制限の申出は拒むことができる。</w:t>
      </w:r>
    </w:p>
    <w:p w:rsidR="003B609F" w:rsidRDefault="003B609F" w:rsidP="0096791E">
      <w:pPr>
        <w:pStyle w:val="af2"/>
        <w:ind w:left="1300" w:right="200" w:hanging="200"/>
      </w:pPr>
      <w:r>
        <w:rPr>
          <w:rFonts w:hint="eastAsia"/>
        </w:rPr>
        <w:t>①　日雇従業員</w:t>
      </w:r>
    </w:p>
    <w:p w:rsidR="003B609F" w:rsidRDefault="003B609F" w:rsidP="0096791E">
      <w:pPr>
        <w:pStyle w:val="af2"/>
        <w:ind w:left="1300" w:right="200" w:hanging="200"/>
      </w:pPr>
      <w:r>
        <w:rPr>
          <w:rFonts w:hint="eastAsia"/>
        </w:rPr>
        <w:t>②　入社１年未満の従業員</w:t>
      </w:r>
    </w:p>
    <w:p w:rsidR="003B609F" w:rsidRDefault="003B609F" w:rsidP="0096791E">
      <w:pPr>
        <w:pStyle w:val="af2"/>
        <w:ind w:left="1300" w:right="200" w:hanging="200"/>
      </w:pPr>
      <w:r>
        <w:rPr>
          <w:rFonts w:hint="eastAsia"/>
        </w:rPr>
        <w:t>③　１週間の所定労働日数が２日以下の従業員</w:t>
      </w:r>
    </w:p>
    <w:p w:rsidR="003B609F" w:rsidRDefault="003B609F" w:rsidP="0096791E">
      <w:pPr>
        <w:pStyle w:val="af1"/>
        <w:ind w:left="1100" w:right="200" w:hanging="200"/>
      </w:pPr>
      <w:r>
        <w:rPr>
          <w:rFonts w:hint="eastAsia"/>
        </w:rPr>
        <w:t>３　申出をしようとする者は、１回につき、１か月以上１年以内の期間（以下この条において「制限期間」という。）について、制限を開始しようとする日（以下この条において「制限開始予定日」という。）及び制限を終了しようとする日を明らかにして、原則として、制限開始予定日の１か月前までに、育児・介護のための時間外労働制限申出書（社内様式８）を人事部労務課に提出するものとする。</w:t>
      </w:r>
      <w:r>
        <w:rPr>
          <w:rFonts w:hint="eastAsia"/>
        </w:rPr>
        <w:t xml:space="preserve"> </w:t>
      </w:r>
      <w:r>
        <w:rPr>
          <w:rFonts w:hint="eastAsia"/>
        </w:rPr>
        <w:t>この場合において、制限期間は、前条第２項に規定する免除期間と重複しないようにしなければならない。</w:t>
      </w:r>
    </w:p>
    <w:p w:rsidR="003B609F" w:rsidRDefault="003B609F" w:rsidP="0096791E">
      <w:pPr>
        <w:pStyle w:val="af1"/>
        <w:ind w:left="1100" w:right="200" w:hanging="200"/>
      </w:pPr>
      <w:r>
        <w:rPr>
          <w:rFonts w:hint="eastAsia"/>
        </w:rPr>
        <w:t>４　会社は、時間外労働制限申出書を受け取るに当たり、必要最小限度の各種証明書の提出を求めることがある。</w:t>
      </w:r>
    </w:p>
    <w:p w:rsidR="003B609F" w:rsidRDefault="003B609F" w:rsidP="0096791E">
      <w:pPr>
        <w:pStyle w:val="af1"/>
        <w:ind w:left="1100" w:right="200" w:hanging="200"/>
      </w:pPr>
      <w:r>
        <w:rPr>
          <w:rFonts w:hint="eastAsia"/>
        </w:rPr>
        <w:t>５　申出の日後に申出に係る子が出生したときは、時間外労働制限申出書を提出した者（以下この条において「申出者」という）は、出生後２週間以内に人事部労務課に育児のための時</w:t>
      </w:r>
      <w:r w:rsidR="0096791E">
        <w:rPr>
          <w:rFonts w:hint="eastAsia"/>
        </w:rPr>
        <w:t>間外労働制限対象児出生届（社内様式３）を提出しなければならない</w:t>
      </w:r>
    </w:p>
    <w:p w:rsidR="003B609F" w:rsidRDefault="003B609F" w:rsidP="0096791E">
      <w:pPr>
        <w:pStyle w:val="af1"/>
        <w:ind w:left="1100" w:right="200" w:hanging="200"/>
      </w:pPr>
      <w:r>
        <w:rPr>
          <w:rFonts w:hint="eastAsia"/>
        </w:rPr>
        <w:t>６　制限開始予定日の前日までに、申出に係る家族の死亡等により申出者が子を養育又は家族を介護しないこととなった場合には、申出されなかったものとみなす。この場合において、申出者は、原則として当該事由が発生した日に、人事部労務課にその旨を通知しなければならない。</w:t>
      </w:r>
    </w:p>
    <w:p w:rsidR="003B609F" w:rsidRDefault="003B609F" w:rsidP="0096791E">
      <w:pPr>
        <w:pStyle w:val="af1"/>
        <w:ind w:left="1100" w:right="200" w:hanging="200"/>
      </w:pPr>
      <w:r>
        <w:rPr>
          <w:rFonts w:hint="eastAsia"/>
        </w:rPr>
        <w:t>７　次の各号に掲げるいずれかの事由が生じた場合には、制限期間は終了するものとし、当該制限期間の終了日は当該各号に掲げる日とする。</w:t>
      </w:r>
    </w:p>
    <w:p w:rsidR="003B609F" w:rsidRDefault="003B609F" w:rsidP="0096791E">
      <w:pPr>
        <w:pStyle w:val="af2"/>
        <w:ind w:left="1300" w:right="200" w:hanging="200"/>
      </w:pPr>
      <w:r>
        <w:rPr>
          <w:rFonts w:hint="eastAsia"/>
        </w:rPr>
        <w:t>①　家族の死亡等制限に係る子を養育又は家族を介護しないこととなった場合</w:t>
      </w:r>
    </w:p>
    <w:p w:rsidR="003B609F" w:rsidRDefault="003B609F" w:rsidP="0096791E">
      <w:pPr>
        <w:ind w:leftChars="650" w:left="1300"/>
      </w:pPr>
      <w:r>
        <w:rPr>
          <w:rFonts w:hint="eastAsia"/>
        </w:rPr>
        <w:t xml:space="preserve">　当該事由が発生した日</w:t>
      </w:r>
    </w:p>
    <w:p w:rsidR="003B609F" w:rsidRDefault="003B609F" w:rsidP="0096791E">
      <w:pPr>
        <w:pStyle w:val="af2"/>
        <w:ind w:left="1300" w:right="200" w:hanging="200"/>
      </w:pPr>
      <w:r>
        <w:rPr>
          <w:rFonts w:hint="eastAsia"/>
        </w:rPr>
        <w:t>②　制限に係る子が小学校就学の始期に達した場合</w:t>
      </w:r>
    </w:p>
    <w:p w:rsidR="003B609F" w:rsidRDefault="003B609F" w:rsidP="0096791E">
      <w:pPr>
        <w:ind w:leftChars="650" w:left="1300"/>
      </w:pPr>
      <w:r>
        <w:rPr>
          <w:rFonts w:hint="eastAsia"/>
        </w:rPr>
        <w:t xml:space="preserve">　子が６歳に達する日の属する年度の３月</w:t>
      </w:r>
      <w:r>
        <w:rPr>
          <w:rFonts w:hint="eastAsia"/>
        </w:rPr>
        <w:t>31</w:t>
      </w:r>
      <w:r>
        <w:rPr>
          <w:rFonts w:hint="eastAsia"/>
        </w:rPr>
        <w:t>日</w:t>
      </w:r>
    </w:p>
    <w:p w:rsidR="003B609F" w:rsidRDefault="003B609F" w:rsidP="0096791E">
      <w:pPr>
        <w:pStyle w:val="af2"/>
        <w:ind w:left="1300" w:right="200" w:hanging="200"/>
      </w:pPr>
      <w:r>
        <w:rPr>
          <w:rFonts w:hint="eastAsia"/>
        </w:rPr>
        <w:t>③　申出者について、産前産後休業、育児休業又は介護休業が始まった場合</w:t>
      </w:r>
    </w:p>
    <w:p w:rsidR="003B609F" w:rsidRDefault="003B609F" w:rsidP="0096791E">
      <w:pPr>
        <w:ind w:leftChars="650" w:left="1300"/>
      </w:pPr>
      <w:r>
        <w:rPr>
          <w:rFonts w:hint="eastAsia"/>
        </w:rPr>
        <w:t xml:space="preserve">　産前産後休業、育児休業又は介護休業の開始日の前日</w:t>
      </w:r>
    </w:p>
    <w:p w:rsidR="003B609F" w:rsidRDefault="003B609F" w:rsidP="0096791E">
      <w:pPr>
        <w:pStyle w:val="af2"/>
        <w:ind w:left="1300" w:right="200" w:hanging="200"/>
      </w:pPr>
      <w:r>
        <w:rPr>
          <w:rFonts w:hint="eastAsia"/>
        </w:rPr>
        <w:lastRenderedPageBreak/>
        <w:t>８　７①の事由が生じた場合には、申出者は原則として当該事由が生じた日に、人事部労務課にその旨を通知しなければならない。</w:t>
      </w:r>
    </w:p>
    <w:p w:rsidR="003B609F" w:rsidRDefault="003B609F" w:rsidP="003B609F"/>
    <w:p w:rsidR="003B609F" w:rsidRDefault="003B609F" w:rsidP="0096791E">
      <w:pPr>
        <w:pStyle w:val="af"/>
      </w:pPr>
      <w:r>
        <w:rPr>
          <w:rFonts w:hint="eastAsia"/>
        </w:rPr>
        <w:t>第　８　章　　深夜業の制限</w:t>
      </w:r>
    </w:p>
    <w:p w:rsidR="003B609F" w:rsidRDefault="003B609F" w:rsidP="003B609F"/>
    <w:p w:rsidR="003B609F" w:rsidRDefault="003B609F" w:rsidP="003B609F">
      <w:r>
        <w:rPr>
          <w:rFonts w:hint="eastAsia"/>
        </w:rPr>
        <w:t>（育児・介護のための深夜業の制限）</w:t>
      </w:r>
    </w:p>
    <w:p w:rsidR="003B609F" w:rsidRDefault="003B609F" w:rsidP="00521C5D">
      <w:pPr>
        <w:pStyle w:val="af0"/>
        <w:ind w:left="1120" w:right="200" w:hanging="920"/>
      </w:pPr>
      <w:r w:rsidRPr="0096791E">
        <w:rPr>
          <w:rFonts w:hint="eastAsia"/>
          <w:spacing w:val="15"/>
          <w:kern w:val="0"/>
          <w:fitText w:val="900" w:id="1129034752"/>
        </w:rPr>
        <w:t>第</w:t>
      </w:r>
      <w:r w:rsidR="0096791E" w:rsidRPr="0096791E">
        <w:rPr>
          <w:rFonts w:hint="eastAsia"/>
          <w:spacing w:val="15"/>
          <w:kern w:val="0"/>
          <w:fitText w:val="900" w:id="1129034752"/>
        </w:rPr>
        <w:t xml:space="preserve"> </w:t>
      </w:r>
      <w:r w:rsidRPr="0096791E">
        <w:rPr>
          <w:rFonts w:hint="eastAsia"/>
          <w:spacing w:val="15"/>
          <w:kern w:val="0"/>
          <w:fitText w:val="900" w:id="1129034752"/>
        </w:rPr>
        <w:t>14</w:t>
      </w:r>
      <w:r w:rsidR="0096791E" w:rsidRPr="0096791E">
        <w:rPr>
          <w:rFonts w:hint="eastAsia"/>
          <w:spacing w:val="15"/>
          <w:kern w:val="0"/>
          <w:fitText w:val="900" w:id="1129034752"/>
        </w:rPr>
        <w:t xml:space="preserve"> </w:t>
      </w:r>
      <w:r w:rsidRPr="0096791E">
        <w:rPr>
          <w:rFonts w:hint="eastAsia"/>
          <w:spacing w:val="-21"/>
          <w:kern w:val="0"/>
          <w:fitText w:val="900" w:id="1129034752"/>
        </w:rPr>
        <w:t>条</w:t>
      </w:r>
      <w:r>
        <w:rPr>
          <w:rFonts w:hint="eastAsia"/>
        </w:rPr>
        <w:t xml:space="preserve">　小学校就学の始期に達するまでの子を養育する従業員が、当該子を養育するため又は要介護状態にある家族を介護する従業員が当該家族を介護するために申し出た場合には、就業規則第</w:t>
      </w:r>
      <w:r>
        <w:rPr>
          <w:rFonts w:hint="eastAsia"/>
        </w:rPr>
        <w:t>18</w:t>
      </w:r>
      <w:r>
        <w:rPr>
          <w:rFonts w:hint="eastAsia"/>
        </w:rPr>
        <w:t>条の規定にかかわらず、事業の正常な運営に支障がある場合を除き、午後</w:t>
      </w:r>
      <w:r>
        <w:rPr>
          <w:rFonts w:hint="eastAsia"/>
        </w:rPr>
        <w:t>10</w:t>
      </w:r>
      <w:r>
        <w:rPr>
          <w:rFonts w:hint="eastAsia"/>
        </w:rPr>
        <w:t>時から午前５時までの間（以下「深夜」という。）に労働させることはない。</w:t>
      </w:r>
    </w:p>
    <w:p w:rsidR="003B609F" w:rsidRDefault="003B609F" w:rsidP="0096791E">
      <w:pPr>
        <w:pStyle w:val="af1"/>
        <w:ind w:left="1100" w:right="200" w:hanging="200"/>
      </w:pPr>
      <w:r>
        <w:rPr>
          <w:rFonts w:hint="eastAsia"/>
        </w:rPr>
        <w:t>２　１にかかわらず、次のいずれかに該当する従業員からの深夜業の制限の申出は拒むことができる。</w:t>
      </w:r>
    </w:p>
    <w:p w:rsidR="003B609F" w:rsidRDefault="003B609F" w:rsidP="0096791E">
      <w:pPr>
        <w:pStyle w:val="af2"/>
        <w:ind w:left="1300" w:right="200" w:hanging="200"/>
      </w:pPr>
      <w:r>
        <w:rPr>
          <w:rFonts w:hint="eastAsia"/>
        </w:rPr>
        <w:t>①　日雇従業員</w:t>
      </w:r>
    </w:p>
    <w:p w:rsidR="003B609F" w:rsidRDefault="003B609F" w:rsidP="0096791E">
      <w:pPr>
        <w:pStyle w:val="af2"/>
        <w:ind w:left="1300" w:right="200" w:hanging="200"/>
      </w:pPr>
      <w:r>
        <w:rPr>
          <w:rFonts w:hint="eastAsia"/>
        </w:rPr>
        <w:t>②　入社１年未満の従業員</w:t>
      </w:r>
    </w:p>
    <w:p w:rsidR="003B609F" w:rsidRDefault="003B609F" w:rsidP="0096791E">
      <w:pPr>
        <w:pStyle w:val="af2"/>
        <w:ind w:left="1300" w:right="200" w:hanging="200"/>
      </w:pPr>
      <w:r>
        <w:rPr>
          <w:rFonts w:hint="eastAsia"/>
        </w:rPr>
        <w:t>③　申出に係る家族の</w:t>
      </w:r>
      <w:r>
        <w:rPr>
          <w:rFonts w:hint="eastAsia"/>
        </w:rPr>
        <w:t>16</w:t>
      </w:r>
      <w:r>
        <w:rPr>
          <w:rFonts w:hint="eastAsia"/>
        </w:rPr>
        <w:t>歳以上の同居の家族が、次のいずれにも該当する従業員</w:t>
      </w:r>
    </w:p>
    <w:p w:rsidR="003B609F" w:rsidRDefault="003B609F" w:rsidP="0096791E">
      <w:pPr>
        <w:ind w:leftChars="700" w:left="2000" w:rightChars="100" w:right="200" w:hangingChars="300" w:hanging="600"/>
      </w:pPr>
      <w:r>
        <w:rPr>
          <w:rFonts w:hint="eastAsia"/>
        </w:rPr>
        <w:t>（ア）深夜において就業していない者（１か月について深夜における就業が３日以下の者を含む。）であること。</w:t>
      </w:r>
    </w:p>
    <w:p w:rsidR="003B609F" w:rsidRDefault="003B609F" w:rsidP="0096791E">
      <w:pPr>
        <w:ind w:leftChars="700" w:left="2000" w:rightChars="100" w:right="200" w:hangingChars="300" w:hanging="600"/>
      </w:pPr>
      <w:r>
        <w:rPr>
          <w:rFonts w:hint="eastAsia"/>
        </w:rPr>
        <w:t>（イ）心身の状況が申出に係る子の保育、又は家族の介護をすることができる者であること。</w:t>
      </w:r>
    </w:p>
    <w:p w:rsidR="003B609F" w:rsidRDefault="003B609F" w:rsidP="0096791E">
      <w:pPr>
        <w:ind w:leftChars="700" w:left="2000" w:rightChars="100" w:right="200" w:hangingChars="300" w:hanging="600"/>
      </w:pPr>
      <w:r>
        <w:rPr>
          <w:rFonts w:hint="eastAsia"/>
        </w:rPr>
        <w:t>（ウ）６週間（多胎妊娠の場合にあっては、</w:t>
      </w:r>
      <w:r>
        <w:rPr>
          <w:rFonts w:hint="eastAsia"/>
        </w:rPr>
        <w:t>14</w:t>
      </w:r>
      <w:r>
        <w:rPr>
          <w:rFonts w:hint="eastAsia"/>
        </w:rPr>
        <w:t>週間）以内に出産予定でなく、かつ産後８週間以内でない者であること。</w:t>
      </w:r>
    </w:p>
    <w:p w:rsidR="003B609F" w:rsidRDefault="003B609F" w:rsidP="00665D9E">
      <w:pPr>
        <w:pStyle w:val="af2"/>
        <w:ind w:left="1300" w:right="200" w:hanging="200"/>
      </w:pPr>
      <w:r>
        <w:rPr>
          <w:rFonts w:hint="eastAsia"/>
        </w:rPr>
        <w:t>④　１週間の所定労働日数が２日以下の従業員</w:t>
      </w:r>
    </w:p>
    <w:p w:rsidR="003B609F" w:rsidRDefault="003B609F" w:rsidP="00665D9E">
      <w:pPr>
        <w:pStyle w:val="af2"/>
        <w:ind w:left="1300" w:right="200" w:hanging="200"/>
      </w:pPr>
      <w:r>
        <w:rPr>
          <w:rFonts w:hint="eastAsia"/>
        </w:rPr>
        <w:t>⑤　所定労働時間の全部が深夜にある従業員</w:t>
      </w:r>
    </w:p>
    <w:p w:rsidR="004E1031" w:rsidRDefault="003B609F" w:rsidP="00665D9E">
      <w:pPr>
        <w:pStyle w:val="af1"/>
        <w:ind w:left="1100" w:right="200" w:hanging="200"/>
      </w:pPr>
      <w:r>
        <w:rPr>
          <w:rFonts w:hint="eastAsia"/>
        </w:rPr>
        <w:t>３　申出をしようとする者は、１回につき、１か月以上６か月以内の期間（以下この条において「制限期間」という。）について、制限を開始しようとする日（以下この条において「制限開始予定日」という。）及び制限を終了しようとする日を明らかにして、原則として、制限開始予定日の１か月前までに、育児・介護のための深夜業制限申出書（社内様式９）を人事部労務課に提出するものとする。</w:t>
      </w:r>
    </w:p>
    <w:p w:rsidR="003B609F" w:rsidRDefault="003B609F" w:rsidP="00665D9E">
      <w:pPr>
        <w:pStyle w:val="af1"/>
        <w:ind w:left="1100" w:right="200" w:hanging="200"/>
      </w:pPr>
      <w:r>
        <w:rPr>
          <w:rFonts w:hint="eastAsia"/>
        </w:rPr>
        <w:t>４　会社は、深夜業制限申出書を受け取るに当たり、必要最小限度の各種証明書の提出を求めることがある。</w:t>
      </w:r>
    </w:p>
    <w:p w:rsidR="003B609F" w:rsidRDefault="003B609F" w:rsidP="00665D9E">
      <w:pPr>
        <w:pStyle w:val="af1"/>
        <w:ind w:left="1100" w:right="200" w:hanging="200"/>
      </w:pPr>
      <w:r>
        <w:rPr>
          <w:rFonts w:hint="eastAsia"/>
        </w:rPr>
        <w:t>５　申出の日後に申出に係る子が出生したときは、深夜業制限申出書を提出した者（以下この条において「申出者」という。）は、出生後２週間以内に人事部労務課に深夜業制限対象児出生届（社内様式３）を提出しなければならない。</w:t>
      </w:r>
    </w:p>
    <w:p w:rsidR="003B609F" w:rsidRDefault="003B609F" w:rsidP="00665D9E">
      <w:pPr>
        <w:pStyle w:val="af1"/>
        <w:ind w:left="1100" w:right="200" w:hanging="200"/>
      </w:pPr>
      <w:r>
        <w:rPr>
          <w:rFonts w:hint="eastAsia"/>
        </w:rPr>
        <w:t>６　制限開始予定日の前日までに、申出に係る家族の死亡等により申出者が子を養育又は家族を介護しないこととなった場合には、申出されなかったものとみなす。この場合において、申出者は、</w:t>
      </w:r>
      <w:r>
        <w:rPr>
          <w:rFonts w:hint="eastAsia"/>
        </w:rPr>
        <w:lastRenderedPageBreak/>
        <w:t>原則として当該事由が発生した日に、人事部労務課にその旨を通知しなければならない。</w:t>
      </w:r>
    </w:p>
    <w:p w:rsidR="003B609F" w:rsidRDefault="003B609F" w:rsidP="00665D9E">
      <w:pPr>
        <w:pStyle w:val="af1"/>
        <w:ind w:left="1100" w:right="200" w:hanging="200"/>
      </w:pPr>
      <w:r>
        <w:rPr>
          <w:rFonts w:hint="eastAsia"/>
        </w:rPr>
        <w:t>７　次の各号に掲げるいずれかの事由が生じた場合には、制限期間は終了するものとし、当該制限期間の終了日は当該各号に掲げる日とする。</w:t>
      </w:r>
    </w:p>
    <w:p w:rsidR="003B609F" w:rsidRDefault="003B609F" w:rsidP="00665D9E">
      <w:pPr>
        <w:pStyle w:val="af2"/>
        <w:ind w:left="1300" w:right="200" w:hanging="200"/>
      </w:pPr>
      <w:r>
        <w:rPr>
          <w:rFonts w:hint="eastAsia"/>
        </w:rPr>
        <w:t>①　家族の死亡等制限に係る子を養育又は家族を介護しないこととなった場合</w:t>
      </w:r>
    </w:p>
    <w:p w:rsidR="003B609F" w:rsidRDefault="003B609F" w:rsidP="00665D9E">
      <w:pPr>
        <w:ind w:leftChars="650" w:left="1300"/>
      </w:pPr>
      <w:r>
        <w:rPr>
          <w:rFonts w:hint="eastAsia"/>
        </w:rPr>
        <w:t xml:space="preserve">　当該事由が発生した日</w:t>
      </w:r>
    </w:p>
    <w:p w:rsidR="003B609F" w:rsidRDefault="003B609F" w:rsidP="00665D9E">
      <w:pPr>
        <w:pStyle w:val="af2"/>
        <w:ind w:left="1300" w:right="200" w:hanging="200"/>
      </w:pPr>
      <w:r>
        <w:rPr>
          <w:rFonts w:hint="eastAsia"/>
        </w:rPr>
        <w:t>②　制限に係る子が小学校就学の始期に達した場合</w:t>
      </w:r>
    </w:p>
    <w:p w:rsidR="003B609F" w:rsidRDefault="003B609F" w:rsidP="00665D9E">
      <w:pPr>
        <w:ind w:leftChars="650" w:left="1300"/>
      </w:pPr>
      <w:r>
        <w:rPr>
          <w:rFonts w:hint="eastAsia"/>
        </w:rPr>
        <w:t xml:space="preserve">　子が６歳に達する日の属する年度の３月</w:t>
      </w:r>
      <w:r>
        <w:rPr>
          <w:rFonts w:hint="eastAsia"/>
        </w:rPr>
        <w:t>31</w:t>
      </w:r>
      <w:r>
        <w:rPr>
          <w:rFonts w:hint="eastAsia"/>
        </w:rPr>
        <w:t>日</w:t>
      </w:r>
    </w:p>
    <w:p w:rsidR="003B609F" w:rsidRDefault="003B609F" w:rsidP="00665D9E">
      <w:pPr>
        <w:pStyle w:val="af2"/>
        <w:ind w:left="1300" w:right="200" w:hanging="200"/>
      </w:pPr>
      <w:r>
        <w:rPr>
          <w:rFonts w:hint="eastAsia"/>
        </w:rPr>
        <w:t>③　申出者について、産前産後休業、育児休業又は介護休業が始まった場合</w:t>
      </w:r>
    </w:p>
    <w:p w:rsidR="003B609F" w:rsidRDefault="003B609F" w:rsidP="00665D9E">
      <w:pPr>
        <w:ind w:leftChars="650" w:left="1300"/>
      </w:pPr>
      <w:r>
        <w:rPr>
          <w:rFonts w:hint="eastAsia"/>
        </w:rPr>
        <w:t xml:space="preserve">　産前産後休業、育児休業又は介護休業の開始日の前日</w:t>
      </w:r>
    </w:p>
    <w:p w:rsidR="003B609F" w:rsidRDefault="003B609F" w:rsidP="00665D9E">
      <w:pPr>
        <w:pStyle w:val="af1"/>
        <w:ind w:left="1100" w:right="200" w:hanging="200"/>
      </w:pPr>
      <w:r>
        <w:rPr>
          <w:rFonts w:hint="eastAsia"/>
        </w:rPr>
        <w:t>８　７①の事由が生じた場合には、申出者は原則として当該事由が生じた日に、人事部労務課にその旨を通知しなければならない。</w:t>
      </w:r>
    </w:p>
    <w:p w:rsidR="003B609F" w:rsidRDefault="003B609F" w:rsidP="00665D9E">
      <w:pPr>
        <w:pStyle w:val="af1"/>
        <w:ind w:left="1100" w:right="200" w:hanging="200"/>
      </w:pPr>
      <w:r>
        <w:rPr>
          <w:rFonts w:hint="eastAsia"/>
        </w:rPr>
        <w:t>９　制限期間中の給与については、別途定める給与規定に基づく基本給を時間換算した額を基礎とした実労働時間分の基本給と諸手当の全額を支給する。</w:t>
      </w:r>
    </w:p>
    <w:p w:rsidR="003B609F" w:rsidRDefault="003B609F" w:rsidP="00665D9E">
      <w:pPr>
        <w:pStyle w:val="af1"/>
        <w:ind w:left="1100" w:right="200" w:hanging="200"/>
      </w:pPr>
      <w:r>
        <w:rPr>
          <w:rFonts w:hint="eastAsia"/>
        </w:rPr>
        <w:t>10</w:t>
      </w:r>
      <w:r>
        <w:rPr>
          <w:rFonts w:hint="eastAsia"/>
        </w:rPr>
        <w:t xml:space="preserve">　深夜業の制限を受ける従業員に対して、会社は必要に応じて昼間勤務ヘ転換させることがある。</w:t>
      </w:r>
    </w:p>
    <w:p w:rsidR="003B609F" w:rsidRDefault="003B609F" w:rsidP="003B609F"/>
    <w:p w:rsidR="003B609F" w:rsidRDefault="003B609F" w:rsidP="00665D9E">
      <w:pPr>
        <w:pStyle w:val="af"/>
      </w:pPr>
      <w:r>
        <w:rPr>
          <w:rFonts w:hint="eastAsia"/>
        </w:rPr>
        <w:t>第　９　章　　所定労働時間の短縮措置等</w:t>
      </w:r>
    </w:p>
    <w:p w:rsidR="003B609F" w:rsidRDefault="003B609F" w:rsidP="003B609F"/>
    <w:p w:rsidR="003B609F" w:rsidRDefault="003B609F" w:rsidP="003B609F">
      <w:r>
        <w:rPr>
          <w:rFonts w:hint="eastAsia"/>
        </w:rPr>
        <w:t>（育児短時間勤務）</w:t>
      </w:r>
    </w:p>
    <w:p w:rsidR="003B609F" w:rsidRDefault="003B609F" w:rsidP="00521C5D">
      <w:pPr>
        <w:pStyle w:val="af0"/>
        <w:ind w:left="1120" w:right="200" w:hanging="920"/>
      </w:pPr>
      <w:r w:rsidRPr="00665D9E">
        <w:rPr>
          <w:rFonts w:hint="eastAsia"/>
          <w:spacing w:val="15"/>
          <w:kern w:val="0"/>
          <w:fitText w:val="900" w:id="1129035520"/>
        </w:rPr>
        <w:t>第</w:t>
      </w:r>
      <w:r w:rsidR="00665D9E" w:rsidRPr="00665D9E">
        <w:rPr>
          <w:rFonts w:hint="eastAsia"/>
          <w:spacing w:val="15"/>
          <w:kern w:val="0"/>
          <w:fitText w:val="900" w:id="1129035520"/>
        </w:rPr>
        <w:t xml:space="preserve"> </w:t>
      </w:r>
      <w:r w:rsidRPr="00665D9E">
        <w:rPr>
          <w:rFonts w:hint="eastAsia"/>
          <w:spacing w:val="15"/>
          <w:kern w:val="0"/>
          <w:fitText w:val="900" w:id="1129035520"/>
        </w:rPr>
        <w:t>15</w:t>
      </w:r>
      <w:r w:rsidR="00665D9E" w:rsidRPr="00665D9E">
        <w:rPr>
          <w:rFonts w:hint="eastAsia"/>
          <w:spacing w:val="15"/>
          <w:kern w:val="0"/>
          <w:fitText w:val="900" w:id="1129035520"/>
        </w:rPr>
        <w:t xml:space="preserve"> </w:t>
      </w:r>
      <w:r w:rsidRPr="00665D9E">
        <w:rPr>
          <w:rFonts w:hint="eastAsia"/>
          <w:spacing w:val="-21"/>
          <w:kern w:val="0"/>
          <w:fitText w:val="900" w:id="1129035520"/>
        </w:rPr>
        <w:t>条</w:t>
      </w:r>
      <w:r>
        <w:rPr>
          <w:rFonts w:hint="eastAsia"/>
        </w:rPr>
        <w:t xml:space="preserve">　３歳に満たない子を養育する従業員は、申し出ることにより、就業規則第</w:t>
      </w:r>
      <w:r>
        <w:rPr>
          <w:rFonts w:hint="eastAsia"/>
        </w:rPr>
        <w:t>15</w:t>
      </w:r>
      <w:r>
        <w:rPr>
          <w:rFonts w:hint="eastAsia"/>
        </w:rPr>
        <w:t>条の所定労働時間について、以下のように変更することができる。</w:t>
      </w:r>
    </w:p>
    <w:p w:rsidR="003B609F" w:rsidRDefault="003B609F" w:rsidP="00AD53BB">
      <w:pPr>
        <w:ind w:leftChars="550" w:left="1100" w:rightChars="100" w:right="200"/>
      </w:pPr>
      <w:r>
        <w:rPr>
          <w:rFonts w:hint="eastAsia"/>
        </w:rPr>
        <w:t xml:space="preserve">　所定労働時間を午前９時から午後４時まで（うち休憩時間は、午前</w:t>
      </w:r>
      <w:r>
        <w:rPr>
          <w:rFonts w:hint="eastAsia"/>
        </w:rPr>
        <w:t>12</w:t>
      </w:r>
      <w:r>
        <w:rPr>
          <w:rFonts w:hint="eastAsia"/>
        </w:rPr>
        <w:t>時から午後１時までの１時間とする。）の６時間とする（１歳に満たない子を育てる女性従業員は更に別途</w:t>
      </w:r>
      <w:r>
        <w:rPr>
          <w:rFonts w:hint="eastAsia"/>
        </w:rPr>
        <w:t>30</w:t>
      </w:r>
      <w:r>
        <w:rPr>
          <w:rFonts w:hint="eastAsia"/>
        </w:rPr>
        <w:t>分ずつ２回の育児時間を請求することができる。）。</w:t>
      </w:r>
    </w:p>
    <w:p w:rsidR="003B609F" w:rsidRDefault="003B609F" w:rsidP="00665D9E">
      <w:pPr>
        <w:pStyle w:val="af1"/>
        <w:ind w:left="1100" w:right="200" w:hanging="200"/>
      </w:pPr>
      <w:r>
        <w:rPr>
          <w:rFonts w:hint="eastAsia"/>
        </w:rPr>
        <w:t>２　１にかかわらず、日雇従業員及び１日の所定労働時間が６時間以下である従業員からの育児短時間勤務の申出は拒むことができる。</w:t>
      </w:r>
    </w:p>
    <w:p w:rsidR="003B609F" w:rsidRDefault="003B609F" w:rsidP="00665D9E">
      <w:pPr>
        <w:pStyle w:val="af1"/>
        <w:ind w:left="1100" w:right="200" w:hanging="200"/>
      </w:pPr>
      <w:r w:rsidRPr="00665D9E">
        <w:rPr>
          <w:rFonts w:hint="eastAsia"/>
        </w:rPr>
        <w:t>３　申出をしようとする者は、１回につき、１か月以上１年以内の期間について、短縮を開始しようとする日及び短縮を終了しようとする日を明らかにして、原則として、短縮開始予定日の１か月前までに、育児短時間勤務申出書（社内様式</w:t>
      </w:r>
      <w:r w:rsidRPr="00665D9E">
        <w:rPr>
          <w:rFonts w:hint="eastAsia"/>
        </w:rPr>
        <w:t>11</w:t>
      </w:r>
      <w:r w:rsidRPr="00665D9E">
        <w:rPr>
          <w:rFonts w:hint="eastAsia"/>
        </w:rPr>
        <w:t>）により人事部労務課に申し出なければならない。申出書が提出されたときは、会社は速やかに申出者に対し、育児短時間勤務取扱通知書（社内様式</w:t>
      </w:r>
      <w:r w:rsidRPr="00665D9E">
        <w:rPr>
          <w:rFonts w:hint="eastAsia"/>
        </w:rPr>
        <w:t>13</w:t>
      </w:r>
      <w:r w:rsidRPr="00665D9E">
        <w:rPr>
          <w:rFonts w:hint="eastAsia"/>
        </w:rPr>
        <w:t>）を交付する。その他適用のための手続等については、第３条から第５条までの規定（第３条第２項及び第４条第３項を除く。）を準用する。</w:t>
      </w:r>
    </w:p>
    <w:p w:rsidR="003B609F" w:rsidRDefault="003B609F" w:rsidP="00665D9E">
      <w:pPr>
        <w:pStyle w:val="af1"/>
        <w:ind w:left="1100" w:right="200" w:hanging="200"/>
      </w:pPr>
      <w:r>
        <w:rPr>
          <w:rFonts w:hint="eastAsia"/>
        </w:rPr>
        <w:t>４　本制度の適用を受ける間の給与については、別途定める給与規定に基づく基本給を時間換算した額を基礎とした実労働時間分の基本給と諸手当の全額を支給する。</w:t>
      </w:r>
    </w:p>
    <w:p w:rsidR="003B609F" w:rsidRDefault="003B609F" w:rsidP="00665D9E">
      <w:pPr>
        <w:pStyle w:val="af1"/>
        <w:ind w:left="1100" w:right="200" w:hanging="200"/>
      </w:pPr>
      <w:r>
        <w:rPr>
          <w:rFonts w:hint="eastAsia"/>
        </w:rPr>
        <w:lastRenderedPageBreak/>
        <w:t>５　賞与については、その算定対象期間に本制度の適用を受ける期間がある場合においては、短縮した時間に対応する賞与は支給しない。</w:t>
      </w:r>
    </w:p>
    <w:p w:rsidR="003B609F" w:rsidRDefault="003B609F" w:rsidP="00665D9E">
      <w:pPr>
        <w:pStyle w:val="af1"/>
        <w:ind w:left="1100" w:right="200" w:hanging="200"/>
      </w:pPr>
      <w:r>
        <w:rPr>
          <w:rFonts w:hint="eastAsia"/>
        </w:rPr>
        <w:t>６　定期昇給及び退職金の算定に当たっては、本制度の適用を受ける期間は通常の勤務をしているものとみなす。</w:t>
      </w:r>
    </w:p>
    <w:p w:rsidR="003B609F" w:rsidRDefault="003B609F" w:rsidP="003B609F"/>
    <w:p w:rsidR="003B609F" w:rsidRDefault="003B609F" w:rsidP="003B609F">
      <w:r>
        <w:rPr>
          <w:rFonts w:hint="eastAsia"/>
        </w:rPr>
        <w:t>（介護短時間勤務）</w:t>
      </w:r>
    </w:p>
    <w:p w:rsidR="003B609F" w:rsidRDefault="003B609F" w:rsidP="00521C5D">
      <w:pPr>
        <w:pStyle w:val="af0"/>
        <w:ind w:left="1120" w:right="200" w:hanging="920"/>
      </w:pPr>
      <w:r w:rsidRPr="00665D9E">
        <w:rPr>
          <w:rFonts w:hint="eastAsia"/>
          <w:spacing w:val="15"/>
          <w:kern w:val="0"/>
          <w:fitText w:val="900" w:id="1129037824"/>
        </w:rPr>
        <w:t>第</w:t>
      </w:r>
      <w:r w:rsidR="00665D9E" w:rsidRPr="00665D9E">
        <w:rPr>
          <w:rFonts w:hint="eastAsia"/>
          <w:spacing w:val="15"/>
          <w:kern w:val="0"/>
          <w:fitText w:val="900" w:id="1129037824"/>
        </w:rPr>
        <w:t xml:space="preserve"> </w:t>
      </w:r>
      <w:r w:rsidRPr="00665D9E">
        <w:rPr>
          <w:rFonts w:hint="eastAsia"/>
          <w:spacing w:val="15"/>
          <w:kern w:val="0"/>
          <w:fitText w:val="900" w:id="1129037824"/>
        </w:rPr>
        <w:t>16</w:t>
      </w:r>
      <w:r w:rsidR="00665D9E" w:rsidRPr="00665D9E">
        <w:rPr>
          <w:rFonts w:hint="eastAsia"/>
          <w:spacing w:val="15"/>
          <w:kern w:val="0"/>
          <w:fitText w:val="900" w:id="1129037824"/>
        </w:rPr>
        <w:t xml:space="preserve"> </w:t>
      </w:r>
      <w:r w:rsidRPr="00665D9E">
        <w:rPr>
          <w:rFonts w:hint="eastAsia"/>
          <w:spacing w:val="-21"/>
          <w:kern w:val="0"/>
          <w:fitText w:val="900" w:id="1129037824"/>
        </w:rPr>
        <w:t>条</w:t>
      </w:r>
      <w:r>
        <w:rPr>
          <w:rFonts w:hint="eastAsia"/>
        </w:rPr>
        <w:t xml:space="preserve">　要介護状態にある家族を介護する従業員は、申し出ることにより、対象家族１人当たり通算</w:t>
      </w:r>
      <w:r>
        <w:rPr>
          <w:rFonts w:hint="eastAsia"/>
        </w:rPr>
        <w:t>93</w:t>
      </w:r>
      <w:r>
        <w:rPr>
          <w:rFonts w:hint="eastAsia"/>
        </w:rPr>
        <w:t>日間の範囲内を原則として、就業規則第</w:t>
      </w:r>
      <w:r>
        <w:rPr>
          <w:rFonts w:hint="eastAsia"/>
        </w:rPr>
        <w:t>15</w:t>
      </w:r>
      <w:r>
        <w:rPr>
          <w:rFonts w:hint="eastAsia"/>
        </w:rPr>
        <w:t>条の所定労働時間について、以下のように変更することができる。</w:t>
      </w:r>
    </w:p>
    <w:p w:rsidR="003B609F" w:rsidRDefault="003B609F" w:rsidP="006768CF">
      <w:pPr>
        <w:ind w:leftChars="550" w:left="1100" w:rightChars="100" w:right="200"/>
      </w:pPr>
      <w:r>
        <w:rPr>
          <w:rFonts w:hint="eastAsia"/>
        </w:rPr>
        <w:t xml:space="preserve">　所定労働時間を午前９時から午後４時まで（うち休憩時間は、午前</w:t>
      </w:r>
      <w:r>
        <w:rPr>
          <w:rFonts w:hint="eastAsia"/>
        </w:rPr>
        <w:t>12</w:t>
      </w:r>
      <w:r>
        <w:rPr>
          <w:rFonts w:hint="eastAsia"/>
        </w:rPr>
        <w:t>時から午後１時までの１時間とする。）の６時間とする。ただし、同一家族について既に介護休業をした場合又は異なる要介護状態について介護短時間勤務の適用を受けた場合は、その日数も通算して</w:t>
      </w:r>
      <w:r>
        <w:rPr>
          <w:rFonts w:hint="eastAsia"/>
        </w:rPr>
        <w:t>93</w:t>
      </w:r>
      <w:r>
        <w:rPr>
          <w:rFonts w:hint="eastAsia"/>
        </w:rPr>
        <w:t>日間までを原則とする。</w:t>
      </w:r>
    </w:p>
    <w:p w:rsidR="003B609F" w:rsidRDefault="003B609F" w:rsidP="00665D9E">
      <w:pPr>
        <w:pStyle w:val="af1"/>
        <w:ind w:left="1100" w:right="200" w:hanging="200"/>
      </w:pPr>
      <w:r>
        <w:rPr>
          <w:rFonts w:hint="eastAsia"/>
        </w:rPr>
        <w:t>２　１にかかわらず、日雇従業員からの介護短時間勤務の申出は拒むことができる。</w:t>
      </w:r>
    </w:p>
    <w:p w:rsidR="003B609F" w:rsidRDefault="003B609F" w:rsidP="00665D9E">
      <w:pPr>
        <w:pStyle w:val="af1"/>
        <w:ind w:left="1100" w:right="200" w:hanging="200"/>
      </w:pPr>
      <w:r>
        <w:rPr>
          <w:rFonts w:hint="eastAsia"/>
        </w:rPr>
        <w:t>３　申出をしようとする者は、１回につき、</w:t>
      </w:r>
      <w:r>
        <w:rPr>
          <w:rFonts w:hint="eastAsia"/>
        </w:rPr>
        <w:t>93</w:t>
      </w:r>
      <w:r>
        <w:rPr>
          <w:rFonts w:hint="eastAsia"/>
        </w:rPr>
        <w:t>日（介護休業をした場合又は異なる要介護状態について介護短時間勤務の適用を受けた場合は、</w:t>
      </w:r>
      <w:r>
        <w:rPr>
          <w:rFonts w:hint="eastAsia"/>
        </w:rPr>
        <w:t>93</w:t>
      </w:r>
      <w:r>
        <w:rPr>
          <w:rFonts w:hint="eastAsia"/>
        </w:rPr>
        <w:t>日からその日数を控除した日数）以内の期間について、短縮を開始しようとする日及び短縮を終了しようとする日を明らかにして、原則として、短縮開始予定日の２週間前までに、介護短時間勤務申出書（社内様式</w:t>
      </w:r>
      <w:r>
        <w:rPr>
          <w:rFonts w:hint="eastAsia"/>
        </w:rPr>
        <w:t>12</w:t>
      </w:r>
      <w:r>
        <w:rPr>
          <w:rFonts w:hint="eastAsia"/>
        </w:rPr>
        <w:t>）により人事部労務課に申し出なければならない。申出書が提出されたときは、会社は速やかに申出者に対し、介護短時間勤務取扱通知書（社内様式</w:t>
      </w:r>
      <w:r>
        <w:rPr>
          <w:rFonts w:hint="eastAsia"/>
        </w:rPr>
        <w:t>13</w:t>
      </w:r>
      <w:r>
        <w:rPr>
          <w:rFonts w:hint="eastAsia"/>
        </w:rPr>
        <w:t>）を交付する。その他適用のための手続等については、第７条から第９条までの規定を準用する。</w:t>
      </w:r>
    </w:p>
    <w:p w:rsidR="003B609F" w:rsidRDefault="003B609F" w:rsidP="00665D9E">
      <w:pPr>
        <w:pStyle w:val="af1"/>
        <w:ind w:left="1100" w:right="200" w:hanging="200"/>
      </w:pPr>
      <w:r>
        <w:rPr>
          <w:rFonts w:hint="eastAsia"/>
        </w:rPr>
        <w:t>４　本制度の適用を受ける間の給与については、別途定める給与規定に基づく基本給を時間換算した額を基礎とした実労働時間分の基本給と諸手当の全額を支給する。</w:t>
      </w:r>
    </w:p>
    <w:p w:rsidR="003B609F" w:rsidRDefault="003B609F" w:rsidP="00665D9E">
      <w:pPr>
        <w:pStyle w:val="af1"/>
        <w:ind w:left="1100" w:right="200" w:hanging="200"/>
      </w:pPr>
      <w:r>
        <w:rPr>
          <w:rFonts w:hint="eastAsia"/>
        </w:rPr>
        <w:t>５　賞与については、その算定対象期間に本制度の適用を受ける期間がある場合においては、短縮した時間に対応する賞与は支給しない。</w:t>
      </w:r>
    </w:p>
    <w:p w:rsidR="003B609F" w:rsidRDefault="003B609F" w:rsidP="00665D9E">
      <w:pPr>
        <w:pStyle w:val="af1"/>
        <w:ind w:left="1100" w:right="200" w:hanging="200"/>
      </w:pPr>
      <w:r>
        <w:rPr>
          <w:rFonts w:hint="eastAsia"/>
        </w:rPr>
        <w:t>６　定期昇給及び退職金の算定に当たっては、本制度の適用を受ける期間は通常の勤務をしているものとみなす。</w:t>
      </w:r>
    </w:p>
    <w:p w:rsidR="003D2359" w:rsidRDefault="003D2359">
      <w:pPr>
        <w:widowControl/>
        <w:jc w:val="left"/>
      </w:pPr>
    </w:p>
    <w:p w:rsidR="003B609F" w:rsidRDefault="003B609F" w:rsidP="00665D9E">
      <w:pPr>
        <w:pStyle w:val="af"/>
      </w:pPr>
      <w:r>
        <w:rPr>
          <w:rFonts w:hint="eastAsia"/>
        </w:rPr>
        <w:t>第　10　章　　その他の事項</w:t>
      </w:r>
    </w:p>
    <w:p w:rsidR="003B609F" w:rsidRDefault="003B609F" w:rsidP="003B609F">
      <w:r>
        <w:rPr>
          <w:rFonts w:hint="eastAsia"/>
        </w:rPr>
        <w:t>（給与等の取扱い）</w:t>
      </w:r>
    </w:p>
    <w:p w:rsidR="00665D9E" w:rsidRDefault="003B609F" w:rsidP="00521C5D">
      <w:pPr>
        <w:pStyle w:val="af0"/>
        <w:ind w:left="1120" w:right="200" w:hanging="920"/>
      </w:pPr>
      <w:r w:rsidRPr="00665D9E">
        <w:rPr>
          <w:rFonts w:hint="eastAsia"/>
          <w:spacing w:val="15"/>
          <w:kern w:val="0"/>
          <w:fitText w:val="900" w:id="1129038080"/>
        </w:rPr>
        <w:t>第</w:t>
      </w:r>
      <w:r w:rsidR="00665D9E" w:rsidRPr="00665D9E">
        <w:rPr>
          <w:rFonts w:hint="eastAsia"/>
          <w:spacing w:val="15"/>
          <w:kern w:val="0"/>
          <w:fitText w:val="900" w:id="1129038080"/>
        </w:rPr>
        <w:t xml:space="preserve"> </w:t>
      </w:r>
      <w:r w:rsidRPr="00665D9E">
        <w:rPr>
          <w:rFonts w:hint="eastAsia"/>
          <w:spacing w:val="15"/>
          <w:kern w:val="0"/>
          <w:fitText w:val="900" w:id="1129038080"/>
        </w:rPr>
        <w:t>17</w:t>
      </w:r>
      <w:r w:rsidR="00665D9E" w:rsidRPr="00665D9E">
        <w:rPr>
          <w:rFonts w:hint="eastAsia"/>
          <w:spacing w:val="15"/>
          <w:kern w:val="0"/>
          <w:fitText w:val="900" w:id="1129038080"/>
        </w:rPr>
        <w:t xml:space="preserve"> </w:t>
      </w:r>
      <w:r w:rsidRPr="00665D9E">
        <w:rPr>
          <w:rFonts w:hint="eastAsia"/>
          <w:spacing w:val="-21"/>
          <w:kern w:val="0"/>
          <w:fitText w:val="900" w:id="1129038080"/>
        </w:rPr>
        <w:t>条</w:t>
      </w:r>
      <w:r>
        <w:rPr>
          <w:rFonts w:hint="eastAsia"/>
        </w:rPr>
        <w:t xml:space="preserve">　育児・介護休業の期間については、基本給その他の月毎に支払われる給与は支給しない。</w:t>
      </w:r>
    </w:p>
    <w:p w:rsidR="003B609F" w:rsidRDefault="003B609F" w:rsidP="00665D9E">
      <w:pPr>
        <w:pStyle w:val="af1"/>
        <w:ind w:left="1100" w:right="200" w:hanging="200"/>
      </w:pPr>
      <w:r>
        <w:rPr>
          <w:rFonts w:hint="eastAsia"/>
        </w:rPr>
        <w:t>２　賞与については、その算定対象期間に育児・介護休業をした期間が含まれる場合には、出勤日数により日割りで計算した額を支給する。</w:t>
      </w:r>
    </w:p>
    <w:p w:rsidR="003B609F" w:rsidRDefault="003B609F" w:rsidP="00665D9E">
      <w:pPr>
        <w:pStyle w:val="af1"/>
        <w:ind w:left="1100" w:right="200" w:hanging="200"/>
      </w:pPr>
      <w:r>
        <w:rPr>
          <w:rFonts w:hint="eastAsia"/>
        </w:rPr>
        <w:t>３　定期昇給は、育児・介護休業の期間中は行わないものとし、育児・介護休業期間中に定期昇給</w:t>
      </w:r>
      <w:r>
        <w:rPr>
          <w:rFonts w:hint="eastAsia"/>
        </w:rPr>
        <w:lastRenderedPageBreak/>
        <w:t>日が到来した者については、復職後に昇給させるものとする。</w:t>
      </w:r>
    </w:p>
    <w:p w:rsidR="003B609F" w:rsidRDefault="003B609F" w:rsidP="00665D9E">
      <w:pPr>
        <w:pStyle w:val="af1"/>
        <w:ind w:left="1100" w:right="200" w:hanging="200"/>
      </w:pPr>
      <w:r>
        <w:rPr>
          <w:rFonts w:hint="eastAsia"/>
        </w:rPr>
        <w:t>４　退職金の算定に当たっては、育児・介護休業をした期間を勤務したものとして勤続年数を計算するものとする。</w:t>
      </w:r>
    </w:p>
    <w:p w:rsidR="008D0A3F" w:rsidRDefault="008D0A3F">
      <w:pPr>
        <w:widowControl/>
        <w:jc w:val="left"/>
      </w:pPr>
    </w:p>
    <w:p w:rsidR="003B609F" w:rsidRDefault="003B609F" w:rsidP="003B609F">
      <w:r>
        <w:rPr>
          <w:rFonts w:hint="eastAsia"/>
        </w:rPr>
        <w:t>（介護休業期間中の社会保険料の取扱い）</w:t>
      </w:r>
    </w:p>
    <w:p w:rsidR="003B609F" w:rsidRDefault="003B609F" w:rsidP="00521C5D">
      <w:pPr>
        <w:pStyle w:val="af0"/>
        <w:ind w:left="1120" w:right="200" w:hanging="920"/>
      </w:pPr>
      <w:r w:rsidRPr="00665D9E">
        <w:rPr>
          <w:rFonts w:hint="eastAsia"/>
          <w:spacing w:val="15"/>
          <w:kern w:val="0"/>
          <w:fitText w:val="900" w:id="1129038081"/>
        </w:rPr>
        <w:t>第</w:t>
      </w:r>
      <w:r w:rsidR="00665D9E" w:rsidRPr="00665D9E">
        <w:rPr>
          <w:rFonts w:hint="eastAsia"/>
          <w:spacing w:val="15"/>
          <w:kern w:val="0"/>
          <w:fitText w:val="900" w:id="1129038081"/>
        </w:rPr>
        <w:t xml:space="preserve"> </w:t>
      </w:r>
      <w:r w:rsidRPr="00665D9E">
        <w:rPr>
          <w:rFonts w:hint="eastAsia"/>
          <w:spacing w:val="15"/>
          <w:kern w:val="0"/>
          <w:fitText w:val="900" w:id="1129038081"/>
        </w:rPr>
        <w:t>18</w:t>
      </w:r>
      <w:r w:rsidR="00665D9E" w:rsidRPr="00665D9E">
        <w:rPr>
          <w:rFonts w:hint="eastAsia"/>
          <w:spacing w:val="15"/>
          <w:kern w:val="0"/>
          <w:fitText w:val="900" w:id="1129038081"/>
        </w:rPr>
        <w:t xml:space="preserve"> </w:t>
      </w:r>
      <w:r w:rsidRPr="00665D9E">
        <w:rPr>
          <w:rFonts w:hint="eastAsia"/>
          <w:spacing w:val="-21"/>
          <w:kern w:val="0"/>
          <w:fitText w:val="900" w:id="1129038081"/>
        </w:rPr>
        <w:t>条</w:t>
      </w:r>
      <w:r>
        <w:rPr>
          <w:rFonts w:hint="eastAsia"/>
        </w:rPr>
        <w:t xml:space="preserve">　介護休業により給与が支払われない月における社会保険料の被保険者負担分は、各月に会社が納付した額を翌月○日までに従業員に請求するものとし、従業員は会社が指定する日までに支払うものとする。</w:t>
      </w:r>
    </w:p>
    <w:p w:rsidR="003B609F" w:rsidRDefault="003B609F" w:rsidP="003B609F"/>
    <w:p w:rsidR="003B609F" w:rsidRDefault="003B609F" w:rsidP="003B609F">
      <w:r>
        <w:rPr>
          <w:rFonts w:hint="eastAsia"/>
        </w:rPr>
        <w:t>（教育訓練）</w:t>
      </w:r>
    </w:p>
    <w:p w:rsidR="003B609F" w:rsidRDefault="003B609F" w:rsidP="00521C5D">
      <w:pPr>
        <w:pStyle w:val="af0"/>
        <w:ind w:left="1120" w:right="200" w:hanging="920"/>
      </w:pPr>
      <w:r w:rsidRPr="00665D9E">
        <w:rPr>
          <w:rFonts w:hint="eastAsia"/>
          <w:spacing w:val="15"/>
          <w:kern w:val="0"/>
          <w:fitText w:val="900" w:id="1129038082"/>
        </w:rPr>
        <w:t>第</w:t>
      </w:r>
      <w:r w:rsidR="00665D9E" w:rsidRPr="00665D9E">
        <w:rPr>
          <w:rFonts w:hint="eastAsia"/>
          <w:spacing w:val="15"/>
          <w:kern w:val="0"/>
          <w:fitText w:val="900" w:id="1129038082"/>
        </w:rPr>
        <w:t xml:space="preserve"> </w:t>
      </w:r>
      <w:r w:rsidRPr="00665D9E">
        <w:rPr>
          <w:rFonts w:hint="eastAsia"/>
          <w:spacing w:val="15"/>
          <w:kern w:val="0"/>
          <w:fitText w:val="900" w:id="1129038082"/>
        </w:rPr>
        <w:t>19</w:t>
      </w:r>
      <w:r w:rsidR="00665D9E" w:rsidRPr="00665D9E">
        <w:rPr>
          <w:rFonts w:hint="eastAsia"/>
          <w:spacing w:val="15"/>
          <w:kern w:val="0"/>
          <w:fitText w:val="900" w:id="1129038082"/>
        </w:rPr>
        <w:t xml:space="preserve"> </w:t>
      </w:r>
      <w:r w:rsidRPr="00665D9E">
        <w:rPr>
          <w:rFonts w:hint="eastAsia"/>
          <w:spacing w:val="-21"/>
          <w:kern w:val="0"/>
          <w:fitText w:val="900" w:id="1129038082"/>
        </w:rPr>
        <w:t>条</w:t>
      </w:r>
      <w:r>
        <w:rPr>
          <w:rFonts w:hint="eastAsia"/>
        </w:rPr>
        <w:t xml:space="preserve">　会社は、３か月以上の育児休業又は１か月以上の介護休業をする従業員で、休業期間中、職場復帰プログラムの受請を希望する者に同プログラムを実施する。</w:t>
      </w:r>
    </w:p>
    <w:p w:rsidR="003B609F" w:rsidRDefault="003B609F" w:rsidP="00665D9E">
      <w:pPr>
        <w:pStyle w:val="af1"/>
        <w:ind w:left="1100" w:right="200" w:hanging="200"/>
      </w:pPr>
      <w:r>
        <w:rPr>
          <w:rFonts w:hint="eastAsia"/>
        </w:rPr>
        <w:t>２　会社は、別に定める職場復帰プログラム基本計画に沿って、当該従業員が休業をしている間、同プログラムを行う。</w:t>
      </w:r>
    </w:p>
    <w:p w:rsidR="003B609F" w:rsidRDefault="003B609F" w:rsidP="00665D9E">
      <w:pPr>
        <w:pStyle w:val="af1"/>
        <w:ind w:left="1100" w:right="200" w:hanging="200"/>
      </w:pPr>
      <w:r>
        <w:rPr>
          <w:rFonts w:hint="eastAsia"/>
        </w:rPr>
        <w:t>３　同プログラムの実施に要する費用は会社が負担する。</w:t>
      </w:r>
    </w:p>
    <w:p w:rsidR="003B609F" w:rsidRDefault="003B609F" w:rsidP="003B609F"/>
    <w:p w:rsidR="003B609F" w:rsidRDefault="003B609F" w:rsidP="003B609F">
      <w:r>
        <w:rPr>
          <w:rFonts w:hint="eastAsia"/>
        </w:rPr>
        <w:t>（復職後の勤務）</w:t>
      </w:r>
    </w:p>
    <w:p w:rsidR="003B609F" w:rsidRDefault="003B609F" w:rsidP="00521C5D">
      <w:pPr>
        <w:pStyle w:val="af0"/>
        <w:ind w:left="1120" w:right="200" w:hanging="920"/>
      </w:pPr>
      <w:r w:rsidRPr="00665D9E">
        <w:rPr>
          <w:rFonts w:hint="eastAsia"/>
          <w:spacing w:val="15"/>
          <w:kern w:val="0"/>
          <w:fitText w:val="900" w:id="1129038336"/>
        </w:rPr>
        <w:t>第</w:t>
      </w:r>
      <w:r w:rsidR="00665D9E" w:rsidRPr="00665D9E">
        <w:rPr>
          <w:rFonts w:hint="eastAsia"/>
          <w:spacing w:val="15"/>
          <w:kern w:val="0"/>
          <w:fitText w:val="900" w:id="1129038336"/>
        </w:rPr>
        <w:t xml:space="preserve"> </w:t>
      </w:r>
      <w:r w:rsidRPr="00665D9E">
        <w:rPr>
          <w:rFonts w:hint="eastAsia"/>
          <w:spacing w:val="15"/>
          <w:kern w:val="0"/>
          <w:fitText w:val="900" w:id="1129038336"/>
        </w:rPr>
        <w:t>20</w:t>
      </w:r>
      <w:r w:rsidR="00665D9E" w:rsidRPr="00665D9E">
        <w:rPr>
          <w:rFonts w:hint="eastAsia"/>
          <w:spacing w:val="15"/>
          <w:kern w:val="0"/>
          <w:fitText w:val="900" w:id="1129038336"/>
        </w:rPr>
        <w:t xml:space="preserve"> </w:t>
      </w:r>
      <w:r w:rsidRPr="00665D9E">
        <w:rPr>
          <w:rFonts w:hint="eastAsia"/>
          <w:spacing w:val="-21"/>
          <w:kern w:val="0"/>
          <w:fitText w:val="900" w:id="1129038336"/>
        </w:rPr>
        <w:t>条</w:t>
      </w:r>
      <w:r>
        <w:rPr>
          <w:rFonts w:hint="eastAsia"/>
        </w:rPr>
        <w:t xml:space="preserve">　育児・介護休業後の勤務は、原則として、休業直前の部署及び職務とする。</w:t>
      </w:r>
    </w:p>
    <w:p w:rsidR="003B609F" w:rsidRDefault="003B609F" w:rsidP="00665D9E">
      <w:pPr>
        <w:pStyle w:val="af1"/>
        <w:ind w:left="1100" w:right="200" w:hanging="200"/>
      </w:pPr>
      <w:r>
        <w:rPr>
          <w:rFonts w:hint="eastAsia"/>
        </w:rPr>
        <w:t>２　１にかかわらず、本人の希望がある場合及び組織の変更等やむを得ない事情がある場合には、部署及び職務の変更を行うことがある。この場合は、育児休業終了予定日の１か月前又は介護休業終了予定日の２週間前までに正式に決定し通知する。</w:t>
      </w:r>
    </w:p>
    <w:p w:rsidR="003B609F" w:rsidRDefault="003B609F" w:rsidP="003B609F"/>
    <w:p w:rsidR="003B609F" w:rsidRDefault="003B609F" w:rsidP="003B609F">
      <w:r>
        <w:rPr>
          <w:rFonts w:hint="eastAsia"/>
        </w:rPr>
        <w:t>（年次有給休暇）</w:t>
      </w:r>
    </w:p>
    <w:p w:rsidR="003B609F" w:rsidRDefault="003B609F" w:rsidP="00521C5D">
      <w:pPr>
        <w:pStyle w:val="af0"/>
        <w:ind w:left="1120" w:right="200" w:hanging="920"/>
      </w:pPr>
      <w:r w:rsidRPr="00665D9E">
        <w:rPr>
          <w:rFonts w:hint="eastAsia"/>
          <w:spacing w:val="15"/>
          <w:kern w:val="0"/>
          <w:fitText w:val="900" w:id="1129038337"/>
        </w:rPr>
        <w:t>第</w:t>
      </w:r>
      <w:r w:rsidR="00665D9E" w:rsidRPr="00665D9E">
        <w:rPr>
          <w:rFonts w:hint="eastAsia"/>
          <w:spacing w:val="15"/>
          <w:kern w:val="0"/>
          <w:fitText w:val="900" w:id="1129038337"/>
        </w:rPr>
        <w:t xml:space="preserve"> </w:t>
      </w:r>
      <w:r w:rsidRPr="00665D9E">
        <w:rPr>
          <w:rFonts w:hint="eastAsia"/>
          <w:spacing w:val="15"/>
          <w:kern w:val="0"/>
          <w:fitText w:val="900" w:id="1129038337"/>
        </w:rPr>
        <w:t>21</w:t>
      </w:r>
      <w:r w:rsidR="00665D9E" w:rsidRPr="00665D9E">
        <w:rPr>
          <w:rFonts w:hint="eastAsia"/>
          <w:spacing w:val="15"/>
          <w:kern w:val="0"/>
          <w:fitText w:val="900" w:id="1129038337"/>
        </w:rPr>
        <w:t xml:space="preserve"> </w:t>
      </w:r>
      <w:r w:rsidRPr="00665D9E">
        <w:rPr>
          <w:rFonts w:hint="eastAsia"/>
          <w:spacing w:val="-21"/>
          <w:kern w:val="0"/>
          <w:fitText w:val="900" w:id="1129038337"/>
        </w:rPr>
        <w:t>条</w:t>
      </w:r>
      <w:r>
        <w:rPr>
          <w:rFonts w:hint="eastAsia"/>
        </w:rPr>
        <w:t xml:space="preserve">　年次有給休暇の権利発生のための出勤率の算定に当たっては、育児・介護休業をした日並びに子の看護休暇及び介護休暇を取得した日は出勤したものとみなす。</w:t>
      </w:r>
    </w:p>
    <w:p w:rsidR="003B609F" w:rsidRDefault="003B609F" w:rsidP="003B609F"/>
    <w:p w:rsidR="003B609F" w:rsidRDefault="003B609F" w:rsidP="003B609F">
      <w:r>
        <w:rPr>
          <w:rFonts w:hint="eastAsia"/>
        </w:rPr>
        <w:t>（法令との関係）</w:t>
      </w:r>
    </w:p>
    <w:p w:rsidR="003B609F" w:rsidRDefault="003B609F" w:rsidP="000F41B3">
      <w:pPr>
        <w:pStyle w:val="af0"/>
        <w:ind w:leftChars="0" w:left="920" w:right="200" w:hanging="920"/>
        <w:rPr>
          <w:rFonts w:hint="eastAsia"/>
        </w:rPr>
      </w:pPr>
      <w:r w:rsidRPr="000F41B3">
        <w:rPr>
          <w:rFonts w:hint="eastAsia"/>
          <w:spacing w:val="15"/>
          <w:kern w:val="0"/>
          <w:fitText w:val="900" w:id="1129038338"/>
        </w:rPr>
        <w:t>第</w:t>
      </w:r>
      <w:r w:rsidR="00665D9E" w:rsidRPr="000F41B3">
        <w:rPr>
          <w:rFonts w:hint="eastAsia"/>
          <w:spacing w:val="15"/>
          <w:kern w:val="0"/>
          <w:fitText w:val="900" w:id="1129038338"/>
        </w:rPr>
        <w:t xml:space="preserve"> </w:t>
      </w:r>
      <w:r w:rsidRPr="000F41B3">
        <w:rPr>
          <w:rFonts w:hint="eastAsia"/>
          <w:spacing w:val="15"/>
          <w:kern w:val="0"/>
          <w:fitText w:val="900" w:id="1129038338"/>
        </w:rPr>
        <w:t>22</w:t>
      </w:r>
      <w:r w:rsidR="00665D9E" w:rsidRPr="000F41B3">
        <w:rPr>
          <w:rFonts w:hint="eastAsia"/>
          <w:spacing w:val="15"/>
          <w:kern w:val="0"/>
          <w:fitText w:val="900" w:id="1129038338"/>
        </w:rPr>
        <w:t xml:space="preserve"> </w:t>
      </w:r>
      <w:r w:rsidRPr="000F41B3">
        <w:rPr>
          <w:rFonts w:hint="eastAsia"/>
          <w:spacing w:val="-21"/>
          <w:kern w:val="0"/>
          <w:fitText w:val="900" w:id="1129038338"/>
        </w:rPr>
        <w:t>条</w:t>
      </w:r>
      <w:r>
        <w:rPr>
          <w:rFonts w:hint="eastAsia"/>
        </w:rPr>
        <w:t xml:space="preserve">　育児・介護休業、子の看護休暇、介護休暇、育児のための所定外労働の免除、育児・介護のための時間外労働及び深夜業の制限並びに所定労働時間の短縮措置等に関して、この規定に定めのないことについては、育児・介護休業法その他の法令の定めるところによる。</w:t>
      </w:r>
    </w:p>
    <w:p w:rsidR="006768CF" w:rsidRDefault="006768CF" w:rsidP="006768CF">
      <w:pPr>
        <w:pStyle w:val="af0"/>
        <w:ind w:leftChars="0" w:left="800" w:right="200" w:hanging="800"/>
      </w:pPr>
    </w:p>
    <w:p w:rsidR="003B609F" w:rsidRDefault="003B609F" w:rsidP="008C4451">
      <w:pPr>
        <w:ind w:leftChars="1350" w:left="2700"/>
      </w:pPr>
      <w:r>
        <w:rPr>
          <w:rFonts w:hint="eastAsia"/>
        </w:rPr>
        <w:t>附　　　　　則</w:t>
      </w:r>
    </w:p>
    <w:p w:rsidR="003B609F" w:rsidRDefault="003B609F" w:rsidP="003B609F"/>
    <w:p w:rsidR="003B609F" w:rsidRPr="00486BBA" w:rsidRDefault="003B609F" w:rsidP="008C4451">
      <w:pPr>
        <w:ind w:leftChars="500" w:left="1000"/>
      </w:pPr>
      <w:r>
        <w:rPr>
          <w:rFonts w:hint="eastAsia"/>
        </w:rPr>
        <w:t>この規定は、平成　　年　　月　　日から施行する。</w:t>
      </w:r>
    </w:p>
    <w:p w:rsidR="00F66BA1" w:rsidRDefault="00F66BA1" w:rsidP="00F66BA1">
      <w:pPr>
        <w:widowControl/>
        <w:jc w:val="left"/>
      </w:pPr>
      <w:r>
        <w:rPr>
          <w:rFonts w:hint="eastAsia"/>
        </w:rPr>
        <w:lastRenderedPageBreak/>
        <w:t>社内様式</w:t>
      </w:r>
      <w:r w:rsidR="00BA2A68">
        <w:rPr>
          <w:rFonts w:hint="eastAsia"/>
        </w:rPr>
        <w:t xml:space="preserve"> </w:t>
      </w:r>
      <w:r>
        <w:rPr>
          <w:rFonts w:hint="eastAsia"/>
        </w:rPr>
        <w:t>１</w:t>
      </w:r>
    </w:p>
    <w:p w:rsidR="00F66BA1" w:rsidRPr="00F66BA1" w:rsidRDefault="00F66BA1" w:rsidP="006A53EB">
      <w:pPr>
        <w:pStyle w:val="afb"/>
      </w:pPr>
      <w:r w:rsidRPr="006A53EB">
        <w:rPr>
          <w:rFonts w:hint="eastAsia"/>
          <w:spacing w:val="90"/>
          <w:fitText w:val="3600" w:id="1129090816"/>
        </w:rPr>
        <w:t>育児休業申出</w:t>
      </w:r>
      <w:r w:rsidRPr="006A53EB">
        <w:rPr>
          <w:rFonts w:hint="eastAsia"/>
          <w:fitText w:val="3600" w:id="1129090816"/>
        </w:rPr>
        <w:t>書</w:t>
      </w:r>
    </w:p>
    <w:p w:rsidR="00F66BA1" w:rsidRDefault="00F66BA1" w:rsidP="00F66BA1">
      <w:pPr>
        <w:widowControl/>
        <w:jc w:val="left"/>
      </w:pPr>
    </w:p>
    <w:p w:rsidR="00F66BA1" w:rsidRDefault="00F66BA1" w:rsidP="00F66BA1">
      <w:pPr>
        <w:widowControl/>
        <w:jc w:val="left"/>
      </w:pPr>
      <w:r>
        <w:rPr>
          <w:rFonts w:hint="eastAsia"/>
        </w:rPr>
        <w:t>人事部長　　　　　　　　　　殿</w:t>
      </w:r>
    </w:p>
    <w:p w:rsidR="00F66BA1" w:rsidRDefault="00F66BA1" w:rsidP="00F66BA1">
      <w:pPr>
        <w:widowControl/>
        <w:jc w:val="right"/>
      </w:pPr>
      <w:r>
        <w:rPr>
          <w:rFonts w:hint="eastAsia"/>
        </w:rPr>
        <w:t xml:space="preserve">［申出日］平成　　年　　</w:t>
      </w:r>
      <w:r>
        <w:rPr>
          <w:rFonts w:hint="eastAsia"/>
        </w:rPr>
        <w:t xml:space="preserve"> </w:t>
      </w:r>
      <w:r>
        <w:rPr>
          <w:rFonts w:hint="eastAsia"/>
        </w:rPr>
        <w:t xml:space="preserve">月　　</w:t>
      </w:r>
      <w:r>
        <w:rPr>
          <w:rFonts w:hint="eastAsia"/>
        </w:rPr>
        <w:t xml:space="preserve"> </w:t>
      </w:r>
      <w:r>
        <w:rPr>
          <w:rFonts w:hint="eastAsia"/>
        </w:rPr>
        <w:t>日</w:t>
      </w:r>
    </w:p>
    <w:p w:rsidR="00F66BA1" w:rsidRDefault="00F66BA1" w:rsidP="00F66BA1">
      <w:pPr>
        <w:widowControl/>
        <w:jc w:val="right"/>
      </w:pPr>
      <w:r>
        <w:rPr>
          <w:rFonts w:hint="eastAsia"/>
        </w:rPr>
        <w:t>［申出者］　　　　部　　　　　　課</w:t>
      </w:r>
    </w:p>
    <w:p w:rsidR="00F66BA1" w:rsidRDefault="00F66BA1" w:rsidP="00F66BA1">
      <w:pPr>
        <w:widowControl/>
        <w:ind w:leftChars="3330" w:left="6660"/>
        <w:jc w:val="left"/>
      </w:pPr>
      <w:r>
        <w:rPr>
          <w:rFonts w:hint="eastAsia"/>
        </w:rPr>
        <w:t>氏　名</w:t>
      </w:r>
    </w:p>
    <w:p w:rsidR="0038104C" w:rsidRDefault="0038104C" w:rsidP="00F66BA1">
      <w:pPr>
        <w:widowControl/>
        <w:jc w:val="left"/>
      </w:pPr>
    </w:p>
    <w:p w:rsidR="00F66BA1" w:rsidRDefault="00F66BA1" w:rsidP="00274020">
      <w:pPr>
        <w:widowControl/>
        <w:ind w:firstLineChars="100" w:firstLine="200"/>
        <w:jc w:val="left"/>
      </w:pPr>
      <w:r>
        <w:rPr>
          <w:rFonts w:hint="eastAsia"/>
        </w:rPr>
        <w:t>私は、育児・介護休業規定（第３条）に基づき、下記のとおり育児休業の申出をします。</w:t>
      </w:r>
    </w:p>
    <w:p w:rsidR="00F66BA1" w:rsidRDefault="00F66BA1" w:rsidP="00F66BA1">
      <w:pPr>
        <w:widowControl/>
        <w:jc w:val="center"/>
      </w:pPr>
      <w:r>
        <w:rPr>
          <w:rFonts w:hint="eastAsia"/>
        </w:rPr>
        <w:t>記</w:t>
      </w:r>
    </w:p>
    <w:tbl>
      <w:tblPr>
        <w:tblStyle w:val="af9"/>
        <w:tblW w:w="10031" w:type="dxa"/>
        <w:tblLook w:val="04A0" w:firstRow="1" w:lastRow="0" w:firstColumn="1" w:lastColumn="0" w:noHBand="0" w:noVBand="1"/>
      </w:tblPr>
      <w:tblGrid>
        <w:gridCol w:w="2433"/>
        <w:gridCol w:w="3175"/>
        <w:gridCol w:w="4423"/>
      </w:tblGrid>
      <w:tr w:rsidR="000513EE" w:rsidRPr="00843461" w:rsidTr="006768CF">
        <w:trPr>
          <w:trHeight w:hRule="exact" w:val="397"/>
        </w:trPr>
        <w:tc>
          <w:tcPr>
            <w:tcW w:w="2433" w:type="dxa"/>
            <w:vMerge w:val="restart"/>
          </w:tcPr>
          <w:p w:rsidR="00843461" w:rsidRPr="00997C36" w:rsidRDefault="00843461" w:rsidP="006768CF">
            <w:pPr>
              <w:spacing w:line="300" w:lineRule="exact"/>
              <w:ind w:left="360" w:rightChars="250" w:right="500" w:hangingChars="200" w:hanging="360"/>
              <w:rPr>
                <w:rFonts w:ascii="ＭＳ 明朝" w:eastAsia="ＭＳ 明朝" w:hAnsi="ＭＳ 明朝"/>
                <w:sz w:val="18"/>
                <w:szCs w:val="18"/>
              </w:rPr>
            </w:pPr>
            <w:r w:rsidRPr="00997C36">
              <w:rPr>
                <w:rFonts w:ascii="ＭＳ 明朝" w:eastAsia="ＭＳ 明朝" w:hAnsi="ＭＳ 明朝" w:hint="eastAsia"/>
                <w:sz w:val="18"/>
                <w:szCs w:val="18"/>
              </w:rPr>
              <w:t>１</w:t>
            </w:r>
            <w:r w:rsidR="0074636F" w:rsidRP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休業に係る子の状況</w:t>
            </w:r>
          </w:p>
        </w:tc>
        <w:tc>
          <w:tcPr>
            <w:tcW w:w="3175" w:type="dxa"/>
            <w:vAlign w:val="center"/>
          </w:tcPr>
          <w:p w:rsidR="00843461" w:rsidRPr="00997C36" w:rsidRDefault="00843461" w:rsidP="006768CF">
            <w:pPr>
              <w:widowControl/>
              <w:spacing w:line="300" w:lineRule="exact"/>
              <w:ind w:left="450" w:rightChars="250" w:right="500" w:hangingChars="250" w:hanging="450"/>
              <w:rPr>
                <w:rFonts w:ascii="ＭＳ 明朝" w:eastAsia="ＭＳ 明朝" w:hAnsi="ＭＳ 明朝"/>
                <w:sz w:val="18"/>
                <w:szCs w:val="18"/>
              </w:rPr>
            </w:pPr>
            <w:r w:rsidRPr="00997C36">
              <w:rPr>
                <w:rFonts w:ascii="ＭＳ 明朝" w:eastAsia="ＭＳ 明朝" w:hAnsi="ＭＳ 明朝" w:hint="eastAsia"/>
                <w:sz w:val="18"/>
                <w:szCs w:val="18"/>
              </w:rPr>
              <w:t>（1）氏　　名</w:t>
            </w:r>
          </w:p>
        </w:tc>
        <w:tc>
          <w:tcPr>
            <w:tcW w:w="4423" w:type="dxa"/>
            <w:vAlign w:val="center"/>
          </w:tcPr>
          <w:p w:rsidR="00843461" w:rsidRPr="00997C36" w:rsidRDefault="00843461" w:rsidP="006768CF">
            <w:pPr>
              <w:widowControl/>
              <w:spacing w:line="300" w:lineRule="exact"/>
              <w:rPr>
                <w:rFonts w:ascii="ＭＳ 明朝" w:eastAsia="ＭＳ 明朝" w:hAnsi="ＭＳ 明朝"/>
                <w:sz w:val="18"/>
                <w:szCs w:val="18"/>
              </w:rPr>
            </w:pPr>
          </w:p>
        </w:tc>
      </w:tr>
      <w:tr w:rsidR="000513EE" w:rsidRPr="00843461" w:rsidTr="006768CF">
        <w:trPr>
          <w:trHeight w:hRule="exact" w:val="397"/>
        </w:trPr>
        <w:tc>
          <w:tcPr>
            <w:tcW w:w="2433" w:type="dxa"/>
            <w:vMerge/>
          </w:tcPr>
          <w:p w:rsidR="00843461" w:rsidRPr="00997C36" w:rsidRDefault="00843461" w:rsidP="00997C36">
            <w:pPr>
              <w:widowControl/>
              <w:spacing w:line="300" w:lineRule="exact"/>
              <w:rPr>
                <w:rFonts w:ascii="ＭＳ 明朝" w:eastAsia="ＭＳ 明朝" w:hAnsi="ＭＳ 明朝"/>
                <w:sz w:val="18"/>
                <w:szCs w:val="18"/>
              </w:rPr>
            </w:pPr>
          </w:p>
        </w:tc>
        <w:tc>
          <w:tcPr>
            <w:tcW w:w="3175" w:type="dxa"/>
            <w:vAlign w:val="center"/>
          </w:tcPr>
          <w:p w:rsidR="00843461" w:rsidRPr="00997C36" w:rsidRDefault="00843461" w:rsidP="006768CF">
            <w:pPr>
              <w:widowControl/>
              <w:spacing w:line="300" w:lineRule="exact"/>
              <w:ind w:left="450" w:rightChars="250" w:right="500" w:hangingChars="250" w:hanging="450"/>
              <w:rPr>
                <w:rFonts w:ascii="ＭＳ 明朝" w:eastAsia="ＭＳ 明朝" w:hAnsi="ＭＳ 明朝"/>
                <w:sz w:val="18"/>
                <w:szCs w:val="18"/>
              </w:rPr>
            </w:pPr>
            <w:r w:rsidRPr="00997C36">
              <w:rPr>
                <w:rFonts w:ascii="ＭＳ 明朝" w:eastAsia="ＭＳ 明朝" w:hAnsi="ＭＳ 明朝" w:hint="eastAsia"/>
                <w:sz w:val="18"/>
                <w:szCs w:val="18"/>
              </w:rPr>
              <w:t>（2）生年月日</w:t>
            </w:r>
          </w:p>
        </w:tc>
        <w:tc>
          <w:tcPr>
            <w:tcW w:w="4423" w:type="dxa"/>
            <w:vAlign w:val="center"/>
          </w:tcPr>
          <w:p w:rsidR="00843461" w:rsidRPr="00997C36" w:rsidRDefault="00843461" w:rsidP="006768CF">
            <w:pPr>
              <w:widowControl/>
              <w:spacing w:line="300" w:lineRule="exact"/>
              <w:rPr>
                <w:rFonts w:ascii="ＭＳ 明朝" w:eastAsia="ＭＳ 明朝" w:hAnsi="ＭＳ 明朝"/>
                <w:sz w:val="18"/>
                <w:szCs w:val="18"/>
              </w:rPr>
            </w:pPr>
          </w:p>
        </w:tc>
      </w:tr>
      <w:tr w:rsidR="000513EE" w:rsidRPr="00843461" w:rsidTr="006768CF">
        <w:trPr>
          <w:trHeight w:hRule="exact" w:val="397"/>
        </w:trPr>
        <w:tc>
          <w:tcPr>
            <w:tcW w:w="2433" w:type="dxa"/>
            <w:vMerge/>
          </w:tcPr>
          <w:p w:rsidR="00843461" w:rsidRPr="00997C36" w:rsidRDefault="00843461" w:rsidP="00997C36">
            <w:pPr>
              <w:widowControl/>
              <w:spacing w:line="300" w:lineRule="exact"/>
              <w:rPr>
                <w:rFonts w:ascii="ＭＳ 明朝" w:eastAsia="ＭＳ 明朝" w:hAnsi="ＭＳ 明朝"/>
                <w:sz w:val="18"/>
                <w:szCs w:val="18"/>
              </w:rPr>
            </w:pPr>
          </w:p>
        </w:tc>
        <w:tc>
          <w:tcPr>
            <w:tcW w:w="3175" w:type="dxa"/>
            <w:vAlign w:val="center"/>
          </w:tcPr>
          <w:p w:rsidR="00843461" w:rsidRPr="00997C36" w:rsidRDefault="00843461" w:rsidP="006768CF">
            <w:pPr>
              <w:widowControl/>
              <w:spacing w:line="300" w:lineRule="exact"/>
              <w:ind w:left="450" w:rightChars="250" w:right="500" w:hangingChars="250" w:hanging="450"/>
              <w:rPr>
                <w:rFonts w:ascii="ＭＳ 明朝" w:eastAsia="ＭＳ 明朝" w:hAnsi="ＭＳ 明朝"/>
                <w:sz w:val="18"/>
                <w:szCs w:val="18"/>
              </w:rPr>
            </w:pPr>
            <w:r w:rsidRPr="00997C36">
              <w:rPr>
                <w:rFonts w:ascii="ＭＳ 明朝" w:eastAsia="ＭＳ 明朝" w:hAnsi="ＭＳ 明朝" w:hint="eastAsia"/>
                <w:sz w:val="18"/>
                <w:szCs w:val="18"/>
              </w:rPr>
              <w:t>（3）本人との続柄</w:t>
            </w:r>
          </w:p>
        </w:tc>
        <w:tc>
          <w:tcPr>
            <w:tcW w:w="4423" w:type="dxa"/>
            <w:vAlign w:val="center"/>
          </w:tcPr>
          <w:p w:rsidR="00843461" w:rsidRPr="00997C36" w:rsidRDefault="00843461" w:rsidP="006768CF">
            <w:pPr>
              <w:widowControl/>
              <w:spacing w:line="300" w:lineRule="exact"/>
              <w:rPr>
                <w:rFonts w:ascii="ＭＳ 明朝" w:eastAsia="ＭＳ 明朝" w:hAnsi="ＭＳ 明朝"/>
                <w:sz w:val="18"/>
                <w:szCs w:val="18"/>
              </w:rPr>
            </w:pPr>
          </w:p>
        </w:tc>
      </w:tr>
      <w:tr w:rsidR="0074636F" w:rsidRPr="00843461" w:rsidTr="006768CF">
        <w:trPr>
          <w:trHeight w:hRule="exact" w:val="624"/>
        </w:trPr>
        <w:tc>
          <w:tcPr>
            <w:tcW w:w="2433" w:type="dxa"/>
            <w:vMerge/>
          </w:tcPr>
          <w:p w:rsidR="00843461" w:rsidRPr="00997C36" w:rsidRDefault="00843461" w:rsidP="00997C36">
            <w:pPr>
              <w:widowControl/>
              <w:spacing w:line="300" w:lineRule="exact"/>
              <w:rPr>
                <w:rFonts w:ascii="ＭＳ 明朝" w:eastAsia="ＭＳ 明朝" w:hAnsi="ＭＳ 明朝"/>
                <w:sz w:val="18"/>
                <w:szCs w:val="18"/>
              </w:rPr>
            </w:pPr>
          </w:p>
        </w:tc>
        <w:tc>
          <w:tcPr>
            <w:tcW w:w="3175" w:type="dxa"/>
            <w:vAlign w:val="center"/>
          </w:tcPr>
          <w:p w:rsidR="00997C36" w:rsidRDefault="00843461" w:rsidP="006768CF">
            <w:pPr>
              <w:widowControl/>
              <w:spacing w:line="300" w:lineRule="exact"/>
              <w:ind w:left="450" w:rightChars="100" w:right="200" w:hangingChars="250" w:hanging="450"/>
              <w:rPr>
                <w:rFonts w:ascii="ＭＳ 明朝" w:eastAsia="ＭＳ 明朝" w:hAnsi="ＭＳ 明朝"/>
                <w:sz w:val="18"/>
                <w:szCs w:val="18"/>
              </w:rPr>
            </w:pPr>
            <w:r w:rsidRPr="00997C36">
              <w:rPr>
                <w:rFonts w:ascii="ＭＳ 明朝" w:eastAsia="ＭＳ 明朝" w:hAnsi="ＭＳ 明朝" w:hint="eastAsia"/>
                <w:sz w:val="18"/>
                <w:szCs w:val="18"/>
              </w:rPr>
              <w:t>（4）養子の場合、縁組成立の</w:t>
            </w:r>
          </w:p>
          <w:p w:rsidR="00843461" w:rsidRPr="00997C36" w:rsidRDefault="00997C36" w:rsidP="006768CF">
            <w:pPr>
              <w:widowControl/>
              <w:spacing w:line="300" w:lineRule="exact"/>
              <w:ind w:left="450" w:rightChars="100" w:right="200" w:hangingChars="250" w:hanging="450"/>
              <w:rPr>
                <w:rFonts w:ascii="ＭＳ 明朝" w:eastAsia="ＭＳ 明朝" w:hAnsi="ＭＳ 明朝"/>
                <w:sz w:val="18"/>
                <w:szCs w:val="18"/>
              </w:rPr>
            </w:pPr>
            <w:r>
              <w:rPr>
                <w:rFonts w:ascii="ＭＳ 明朝" w:eastAsia="ＭＳ 明朝" w:hAnsi="ＭＳ 明朝" w:hint="eastAsia"/>
                <w:sz w:val="18"/>
                <w:szCs w:val="18"/>
              </w:rPr>
              <w:t xml:space="preserve">　　 </w:t>
            </w:r>
            <w:r w:rsidR="00843461" w:rsidRPr="00997C36">
              <w:rPr>
                <w:rFonts w:ascii="ＭＳ 明朝" w:eastAsia="ＭＳ 明朝" w:hAnsi="ＭＳ 明朝" w:hint="eastAsia"/>
                <w:sz w:val="18"/>
                <w:szCs w:val="18"/>
              </w:rPr>
              <w:t>年月日</w:t>
            </w:r>
          </w:p>
        </w:tc>
        <w:tc>
          <w:tcPr>
            <w:tcW w:w="4423" w:type="dxa"/>
            <w:vAlign w:val="center"/>
          </w:tcPr>
          <w:p w:rsidR="00843461" w:rsidRPr="00997C36" w:rsidRDefault="00997C36" w:rsidP="006768CF">
            <w:pPr>
              <w:widowControl/>
              <w:spacing w:line="300" w:lineRule="exact"/>
              <w:rPr>
                <w:rFonts w:ascii="ＭＳ 明朝" w:eastAsia="ＭＳ 明朝" w:hAnsi="ＭＳ 明朝"/>
                <w:sz w:val="18"/>
                <w:szCs w:val="18"/>
              </w:rPr>
            </w:pPr>
            <w:r>
              <w:rPr>
                <w:rFonts w:ascii="ＭＳ 明朝" w:eastAsia="ＭＳ 明朝" w:hAnsi="ＭＳ 明朝" w:hint="eastAsia"/>
                <w:sz w:val="18"/>
                <w:szCs w:val="18"/>
              </w:rPr>
              <w:t>平成　　年　　月　　日</w:t>
            </w:r>
          </w:p>
        </w:tc>
      </w:tr>
      <w:tr w:rsidR="0074636F" w:rsidRPr="00843461" w:rsidTr="006768CF">
        <w:trPr>
          <w:trHeight w:hRule="exact" w:val="964"/>
        </w:trPr>
        <w:tc>
          <w:tcPr>
            <w:tcW w:w="2433" w:type="dxa"/>
          </w:tcPr>
          <w:p w:rsidR="0074636F" w:rsidRPr="00997C36" w:rsidRDefault="0074636F" w:rsidP="000F41B3">
            <w:pPr>
              <w:pStyle w:val="afa"/>
              <w:spacing w:line="300" w:lineRule="exact"/>
              <w:ind w:left="400" w:right="400" w:hanging="400"/>
            </w:pPr>
            <w:r w:rsidRPr="00997C36">
              <w:rPr>
                <w:rFonts w:hint="eastAsia"/>
              </w:rPr>
              <w:t xml:space="preserve">２　</w:t>
            </w:r>
            <w:r w:rsidRPr="00BA2A68">
              <w:rPr>
                <w:rFonts w:hint="eastAsia"/>
                <w:w w:val="89"/>
              </w:rPr>
              <w:t>１の子が生まれていない場合の出産予定者の状況</w:t>
            </w:r>
          </w:p>
        </w:tc>
        <w:tc>
          <w:tcPr>
            <w:tcW w:w="7598" w:type="dxa"/>
            <w:gridSpan w:val="2"/>
          </w:tcPr>
          <w:p w:rsidR="0074636F" w:rsidRPr="00997C36" w:rsidRDefault="0074636F" w:rsidP="00997C36">
            <w:pPr>
              <w:widowControl/>
              <w:spacing w:line="300" w:lineRule="exact"/>
              <w:rPr>
                <w:rFonts w:ascii="ＭＳ 明朝" w:eastAsia="ＭＳ 明朝" w:hAnsi="ＭＳ 明朝"/>
                <w:sz w:val="18"/>
                <w:szCs w:val="18"/>
              </w:rPr>
            </w:pPr>
            <w:r w:rsidRPr="00997C36">
              <w:rPr>
                <w:rFonts w:ascii="ＭＳ 明朝" w:eastAsia="ＭＳ 明朝" w:hAnsi="ＭＳ 明朝" w:hint="eastAsia"/>
                <w:sz w:val="18"/>
                <w:szCs w:val="18"/>
              </w:rPr>
              <w:t>（1）氏　　　名</w:t>
            </w:r>
          </w:p>
          <w:p w:rsidR="0074636F" w:rsidRPr="00997C36" w:rsidRDefault="0074636F" w:rsidP="00997C36">
            <w:pPr>
              <w:widowControl/>
              <w:spacing w:line="300" w:lineRule="exact"/>
              <w:rPr>
                <w:rFonts w:ascii="ＭＳ 明朝" w:eastAsia="ＭＳ 明朝" w:hAnsi="ＭＳ 明朝"/>
                <w:sz w:val="18"/>
                <w:szCs w:val="18"/>
              </w:rPr>
            </w:pPr>
            <w:r w:rsidRPr="00997C36">
              <w:rPr>
                <w:rFonts w:ascii="ＭＳ 明朝" w:eastAsia="ＭＳ 明朝" w:hAnsi="ＭＳ 明朝" w:hint="eastAsia"/>
                <w:sz w:val="18"/>
                <w:szCs w:val="18"/>
              </w:rPr>
              <w:t>（2）出産予定日</w:t>
            </w:r>
          </w:p>
          <w:p w:rsidR="0074636F" w:rsidRPr="00997C36" w:rsidRDefault="0074636F" w:rsidP="00997C36">
            <w:pPr>
              <w:widowControl/>
              <w:spacing w:line="300" w:lineRule="exact"/>
              <w:rPr>
                <w:rFonts w:ascii="ＭＳ 明朝" w:eastAsia="ＭＳ 明朝" w:hAnsi="ＭＳ 明朝"/>
                <w:sz w:val="18"/>
                <w:szCs w:val="18"/>
              </w:rPr>
            </w:pPr>
            <w:r w:rsidRPr="00997C36">
              <w:rPr>
                <w:rFonts w:ascii="ＭＳ 明朝" w:eastAsia="ＭＳ 明朝" w:hAnsi="ＭＳ 明朝" w:hint="eastAsia"/>
                <w:sz w:val="18"/>
                <w:szCs w:val="18"/>
              </w:rPr>
              <w:t>（3）本人との続柄</w:t>
            </w:r>
          </w:p>
        </w:tc>
      </w:tr>
      <w:tr w:rsidR="000513EE" w:rsidRPr="00843461" w:rsidTr="006768CF">
        <w:trPr>
          <w:trHeight w:hRule="exact" w:val="737"/>
        </w:trPr>
        <w:tc>
          <w:tcPr>
            <w:tcW w:w="2433" w:type="dxa"/>
          </w:tcPr>
          <w:p w:rsidR="000513EE" w:rsidRDefault="000513EE" w:rsidP="006768CF">
            <w:pPr>
              <w:pStyle w:val="afa"/>
              <w:spacing w:line="300" w:lineRule="exact"/>
              <w:ind w:left="400" w:right="400" w:hanging="400"/>
              <w:rPr>
                <w:rFonts w:hint="eastAsia"/>
              </w:rPr>
            </w:pPr>
            <w:r w:rsidRPr="00997C36">
              <w:rPr>
                <w:rFonts w:hint="eastAsia"/>
              </w:rPr>
              <w:t>３　休業の期間</w:t>
            </w:r>
          </w:p>
          <w:p w:rsidR="006768CF" w:rsidRPr="00997C36" w:rsidRDefault="006768CF" w:rsidP="006768CF">
            <w:pPr>
              <w:pStyle w:val="afa"/>
              <w:spacing w:line="300" w:lineRule="exact"/>
              <w:ind w:left="400" w:right="400" w:hanging="400"/>
            </w:pPr>
          </w:p>
        </w:tc>
        <w:tc>
          <w:tcPr>
            <w:tcW w:w="7598" w:type="dxa"/>
            <w:gridSpan w:val="2"/>
            <w:vAlign w:val="center"/>
          </w:tcPr>
          <w:p w:rsidR="00997C36" w:rsidRPr="00997C36" w:rsidRDefault="000513EE" w:rsidP="006768CF">
            <w:pPr>
              <w:widowControl/>
              <w:spacing w:line="300" w:lineRule="exact"/>
              <w:rPr>
                <w:rFonts w:ascii="ＭＳ 明朝" w:eastAsia="ＭＳ 明朝" w:hAnsi="ＭＳ 明朝"/>
                <w:sz w:val="18"/>
                <w:szCs w:val="18"/>
              </w:rPr>
            </w:pPr>
            <w:r w:rsidRPr="00997C36">
              <w:rPr>
                <w:rFonts w:ascii="ＭＳ 明朝" w:eastAsia="ＭＳ 明朝" w:hAnsi="ＭＳ 明朝" w:hint="eastAsia"/>
                <w:sz w:val="18"/>
                <w:szCs w:val="18"/>
              </w:rPr>
              <w:t>平成</w:t>
            </w:r>
            <w:r w:rsidR="00997C36" w:rsidRP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年</w:t>
            </w:r>
            <w:r w:rsidR="00997C36" w:rsidRP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月</w:t>
            </w:r>
            <w:r w:rsidR="00997C36" w:rsidRP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日から</w:t>
            </w:r>
            <w:r w:rsidR="00997C36" w:rsidRP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年</w:t>
            </w:r>
            <w:r w:rsidR="00997C36" w:rsidRP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月</w:t>
            </w:r>
            <w:r w:rsidR="00997C36" w:rsidRP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日まで</w:t>
            </w:r>
          </w:p>
          <w:p w:rsidR="000513EE" w:rsidRPr="00997C36" w:rsidRDefault="00997C36" w:rsidP="006768CF">
            <w:pPr>
              <w:widowControl/>
              <w:spacing w:line="300" w:lineRule="exact"/>
              <w:rPr>
                <w:rFonts w:ascii="ＭＳ 明朝" w:eastAsia="ＭＳ 明朝" w:hAnsi="ＭＳ 明朝"/>
                <w:sz w:val="18"/>
                <w:szCs w:val="18"/>
              </w:rPr>
            </w:pPr>
            <w:r w:rsidRPr="00997C36">
              <w:rPr>
                <w:rFonts w:ascii="ＭＳ 明朝" w:eastAsia="ＭＳ 明朝" w:hAnsi="ＭＳ 明朝" w:hint="eastAsia"/>
                <w:sz w:val="18"/>
                <w:szCs w:val="18"/>
              </w:rPr>
              <w:t xml:space="preserve">　</w:t>
            </w:r>
            <w:r w:rsidR="000513EE" w:rsidRPr="00997C36">
              <w:rPr>
                <w:rFonts w:ascii="ＭＳ 明朝" w:eastAsia="ＭＳ 明朝" w:hAnsi="ＭＳ 明朝" w:hint="eastAsia"/>
                <w:sz w:val="18"/>
                <w:szCs w:val="18"/>
              </w:rPr>
              <w:t>（職場復帰予定日</w:t>
            </w:r>
            <w:r w:rsidRPr="00997C36">
              <w:rPr>
                <w:rFonts w:ascii="ＭＳ 明朝" w:eastAsia="ＭＳ 明朝" w:hAnsi="ＭＳ 明朝" w:hint="eastAsia"/>
                <w:sz w:val="18"/>
                <w:szCs w:val="18"/>
              </w:rPr>
              <w:t xml:space="preserve">　　</w:t>
            </w:r>
            <w:r w:rsidR="000513EE" w:rsidRPr="00997C36">
              <w:rPr>
                <w:rFonts w:ascii="ＭＳ 明朝" w:eastAsia="ＭＳ 明朝" w:hAnsi="ＭＳ 明朝" w:hint="eastAsia"/>
                <w:sz w:val="18"/>
                <w:szCs w:val="18"/>
              </w:rPr>
              <w:t>平成</w:t>
            </w:r>
            <w:r w:rsidRPr="00997C36">
              <w:rPr>
                <w:rFonts w:ascii="ＭＳ 明朝" w:eastAsia="ＭＳ 明朝" w:hAnsi="ＭＳ 明朝" w:hint="eastAsia"/>
                <w:sz w:val="18"/>
                <w:szCs w:val="18"/>
              </w:rPr>
              <w:t xml:space="preserve">　　</w:t>
            </w:r>
            <w:r w:rsidR="000513EE" w:rsidRPr="00997C36">
              <w:rPr>
                <w:rFonts w:ascii="ＭＳ 明朝" w:eastAsia="ＭＳ 明朝" w:hAnsi="ＭＳ 明朝" w:hint="eastAsia"/>
                <w:sz w:val="18"/>
                <w:szCs w:val="18"/>
              </w:rPr>
              <w:t>年</w:t>
            </w:r>
            <w:r w:rsidRPr="00997C36">
              <w:rPr>
                <w:rFonts w:ascii="ＭＳ 明朝" w:eastAsia="ＭＳ 明朝" w:hAnsi="ＭＳ 明朝" w:hint="eastAsia"/>
                <w:sz w:val="18"/>
                <w:szCs w:val="18"/>
              </w:rPr>
              <w:t xml:space="preserve">　　</w:t>
            </w:r>
            <w:r w:rsidR="000513EE" w:rsidRPr="00997C36">
              <w:rPr>
                <w:rFonts w:ascii="ＭＳ 明朝" w:eastAsia="ＭＳ 明朝" w:hAnsi="ＭＳ 明朝" w:hint="eastAsia"/>
                <w:sz w:val="18"/>
                <w:szCs w:val="18"/>
              </w:rPr>
              <w:t>月</w:t>
            </w:r>
            <w:r w:rsidRPr="00997C36">
              <w:rPr>
                <w:rFonts w:ascii="ＭＳ 明朝" w:eastAsia="ＭＳ 明朝" w:hAnsi="ＭＳ 明朝" w:hint="eastAsia"/>
                <w:sz w:val="18"/>
                <w:szCs w:val="18"/>
              </w:rPr>
              <w:t xml:space="preserve">　　</w:t>
            </w:r>
            <w:r w:rsidR="000513EE" w:rsidRPr="00997C36">
              <w:rPr>
                <w:rFonts w:ascii="ＭＳ 明朝" w:eastAsia="ＭＳ 明朝" w:hAnsi="ＭＳ 明朝" w:hint="eastAsia"/>
                <w:sz w:val="18"/>
                <w:szCs w:val="18"/>
              </w:rPr>
              <w:t>日）</w:t>
            </w:r>
          </w:p>
        </w:tc>
      </w:tr>
      <w:tr w:rsidR="008A45BC" w:rsidRPr="00843461" w:rsidTr="00624579">
        <w:trPr>
          <w:trHeight w:hRule="exact" w:val="1191"/>
        </w:trPr>
        <w:tc>
          <w:tcPr>
            <w:tcW w:w="2433" w:type="dxa"/>
            <w:vMerge w:val="restart"/>
          </w:tcPr>
          <w:p w:rsidR="008A45BC" w:rsidRPr="00997C36" w:rsidRDefault="008A45BC" w:rsidP="000F41B3">
            <w:pPr>
              <w:pStyle w:val="afa"/>
              <w:spacing w:line="300" w:lineRule="exact"/>
              <w:ind w:left="400" w:right="400" w:hanging="400"/>
            </w:pPr>
            <w:r w:rsidRPr="00997C36">
              <w:rPr>
                <w:rFonts w:hint="eastAsia"/>
              </w:rPr>
              <w:t>４　申出に係る状況</w:t>
            </w:r>
          </w:p>
        </w:tc>
        <w:tc>
          <w:tcPr>
            <w:tcW w:w="3175" w:type="dxa"/>
          </w:tcPr>
          <w:p w:rsidR="008A45BC" w:rsidRPr="00997C36" w:rsidRDefault="008A45BC" w:rsidP="006768CF">
            <w:pPr>
              <w:widowControl/>
              <w:spacing w:line="260" w:lineRule="exact"/>
              <w:ind w:left="360" w:rightChars="100" w:right="200" w:hangingChars="200" w:hanging="360"/>
              <w:rPr>
                <w:rFonts w:ascii="ＭＳ 明朝" w:eastAsia="ＭＳ 明朝" w:hAnsi="ＭＳ 明朝"/>
                <w:sz w:val="18"/>
                <w:szCs w:val="18"/>
              </w:rPr>
            </w:pPr>
            <w:r w:rsidRPr="00997C36">
              <w:rPr>
                <w:rFonts w:ascii="ＭＳ 明朝" w:eastAsia="ＭＳ 明朝" w:hAnsi="ＭＳ 明朝" w:hint="eastAsia"/>
                <w:sz w:val="18"/>
                <w:szCs w:val="18"/>
              </w:rPr>
              <w:t>（1）１歳までの育児休業の場合は休業開始予定日の１か月前、１歳を超えての休業の場合は２週間前に申出て</w:t>
            </w:r>
          </w:p>
        </w:tc>
        <w:tc>
          <w:tcPr>
            <w:tcW w:w="4423" w:type="dxa"/>
          </w:tcPr>
          <w:p w:rsidR="008A45BC" w:rsidRDefault="008A45BC" w:rsidP="006768CF">
            <w:pPr>
              <w:widowControl/>
              <w:spacing w:line="260" w:lineRule="exact"/>
              <w:rPr>
                <w:rFonts w:ascii="ＭＳ 明朝" w:eastAsia="ＭＳ 明朝" w:hAnsi="ＭＳ 明朝"/>
                <w:sz w:val="18"/>
                <w:szCs w:val="18"/>
              </w:rPr>
            </w:pPr>
            <w:r w:rsidRPr="00997C36">
              <w:rPr>
                <w:rFonts w:ascii="ＭＳ 明朝" w:eastAsia="ＭＳ 明朝" w:hAnsi="ＭＳ 明朝" w:hint="eastAsia"/>
                <w:sz w:val="18"/>
                <w:szCs w:val="18"/>
              </w:rPr>
              <w:t>いる・いない→申出が遅れた理由</w:t>
            </w:r>
          </w:p>
          <w:p w:rsidR="00997C36" w:rsidRPr="00997C36" w:rsidRDefault="0011736F" w:rsidP="006768CF">
            <w:pPr>
              <w:widowControl/>
              <w:spacing w:line="260" w:lineRule="exact"/>
              <w:rPr>
                <w:rFonts w:ascii="ＭＳ 明朝" w:eastAsia="ＭＳ 明朝" w:hAnsi="ＭＳ 明朝"/>
                <w:sz w:val="18"/>
                <w:szCs w:val="18"/>
              </w:rPr>
            </w:pPr>
            <w:r>
              <w:rPr>
                <w:rFonts w:hint="eastAsia"/>
                <w:noProof/>
              </w:rPr>
              <mc:AlternateContent>
                <mc:Choice Requires="wps">
                  <w:drawing>
                    <wp:anchor distT="0" distB="0" distL="114300" distR="114300" simplePos="0" relativeHeight="251708416" behindDoc="0" locked="0" layoutInCell="1" allowOverlap="1" wp14:anchorId="6A814425" wp14:editId="7C2034A0">
                      <wp:simplePos x="0" y="0"/>
                      <wp:positionH relativeFrom="column">
                        <wp:posOffset>-26035</wp:posOffset>
                      </wp:positionH>
                      <wp:positionV relativeFrom="paragraph">
                        <wp:posOffset>160655</wp:posOffset>
                      </wp:positionV>
                      <wp:extent cx="2592000" cy="396000"/>
                      <wp:effectExtent l="0" t="0" r="18415" b="23495"/>
                      <wp:wrapNone/>
                      <wp:docPr id="8" name="大かっこ 8"/>
                      <wp:cNvGraphicFramePr/>
                      <a:graphic xmlns:a="http://schemas.openxmlformats.org/drawingml/2006/main">
                        <a:graphicData uri="http://schemas.microsoft.com/office/word/2010/wordprocessingShape">
                          <wps:wsp>
                            <wps:cNvSpPr/>
                            <wps:spPr>
                              <a:xfrm>
                                <a:off x="0" y="0"/>
                                <a:ext cx="2592000" cy="396000"/>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05pt;margin-top:12.65pt;width:204.1pt;height:3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NPbgIAABQFAAAOAAAAZHJzL2Uyb0RvYy54bWysVMFuEzEQvSPxD5bvdJOiljbqpopaFSFV&#10;bUWKena8dmPV6zFjJ5tw65kjnwASH1bxH4y9u0kVEEKIi3e8fjOeefPGJ6er2rKlwmDAlXy4N+BM&#10;OQmVcfcl/3B78eqIsxCFq4QFp0q+VoGfjl++OGn8SO3DHGylkFEQF0aNL/k8Rj8qiiDnqhZhD7xy&#10;dKgBaxFpi/dFhaKh6LUt9geDw6IBrDyCVCHQ3/P2kI9zfK2VjNdaBxWZLTnlFvOKeZ2ltRifiNE9&#10;Cj83sktD/EMWtTCOLt2EOhdRsAWaX0LVRiIE0HFPQl2A1kaqXANVMxzsVDOdC69yLURO8Buawv8L&#10;K6+WN8hMVXJqlBM1tejHt+9Pj5+fHr8+PX5hR4mhxocRAaf+BrtdIDOVu9JYpy8VwlaZ1fWGVbWK&#10;TNLP/YNj6hSRL+ns9fFhsilMsfX2GOJbBTVLRslnKOSDijfCYOZULC9DbD16ZLrTOtZQwOGbgxwu&#10;Jdmmla24tqpFvVeaCqREhjlalpY6s8iWgkRRPQy7bKwjZHLRxtqN0+DPTh02uakst7913KDzjeDi&#10;xrE2DtrCd1KNqz5V3eKJxGe1JnMG1Zr6idAKPXh5YYjTSxGITiRlUxtoWuM1LdoC8Qedxdkc8NPv&#10;/ic8CY5OOWtoUkoePi4EKs7sO0dSTGPVG9gbs95wi/oMiOchvQNeZpMcMNre1Aj1HQ3xJN1CR8JJ&#10;uqvkMmK/OYvtxNIzINVkkmE0Pl7ESzf1su9sEsft6k6g74QUSYJX0E+RGO0IqcUm/h1MFhG0ySrb&#10;8tjxS6OX5do9E2m2n+8zavuYjX8CAAD//wMAUEsDBBQABgAIAAAAIQAi6dvu3wAAAAgBAAAPAAAA&#10;ZHJzL2Rvd25yZXYueG1sTI/BTsMwEETvSPyDtUjcWqch0BKyqSIEEgcOtIC4bmM3CbXXUey26d/X&#10;PcFxdkYzb4vlaI046MF3jhFm0wSE5tqpjhuEr8/XyQKED8SKjGONcNIeluX1VUG5ckde6cM6NCKW&#10;sM8JoQ2hz6X0dast+anrNUdv6wZLIcqhkWqgYyy3RqZJ8iAtdRwXWur1c6vr3XpvEd7My/Yn637H&#10;x2qXfq/o/SM0dYV4ezNWTyCCHsNfGC74ER3KyLRxe1ZeGIRJNotJhPT+DkT0s+Ry2CAs5nOQZSH/&#10;P1CeAQAA//8DAFBLAQItABQABgAIAAAAIQC2gziS/gAAAOEBAAATAAAAAAAAAAAAAAAAAAAAAABb&#10;Q29udGVudF9UeXBlc10ueG1sUEsBAi0AFAAGAAgAAAAhADj9If/WAAAAlAEAAAsAAAAAAAAAAAAA&#10;AAAALwEAAF9yZWxzLy5yZWxzUEsBAi0AFAAGAAgAAAAhALMIk09uAgAAFAUAAA4AAAAAAAAAAAAA&#10;AAAALgIAAGRycy9lMm9Eb2MueG1sUEsBAi0AFAAGAAgAAAAhACLp2+7fAAAACAEAAA8AAAAAAAAA&#10;AAAAAAAAyAQAAGRycy9kb3ducmV2LnhtbFBLBQYAAAAABAAEAPMAAADUBQAAAAA=&#10;" strokecolor="black [3040]" strokeweight=".25pt">
                      <v:textbox inset="0,0,0,0"/>
                    </v:shape>
                  </w:pict>
                </mc:Fallback>
              </mc:AlternateContent>
            </w:r>
          </w:p>
        </w:tc>
      </w:tr>
      <w:tr w:rsidR="008A45BC" w:rsidRPr="00843461" w:rsidTr="00997C36">
        <w:trPr>
          <w:trHeight w:val="397"/>
        </w:trPr>
        <w:tc>
          <w:tcPr>
            <w:tcW w:w="2433" w:type="dxa"/>
            <w:vMerge/>
          </w:tcPr>
          <w:p w:rsidR="008A45BC" w:rsidRPr="00997C36" w:rsidRDefault="008A45BC" w:rsidP="00537E55">
            <w:pPr>
              <w:widowControl/>
              <w:spacing w:line="300" w:lineRule="exact"/>
              <w:rPr>
                <w:rFonts w:ascii="ＭＳ 明朝" w:eastAsia="ＭＳ 明朝" w:hAnsi="ＭＳ 明朝"/>
                <w:sz w:val="18"/>
                <w:szCs w:val="18"/>
              </w:rPr>
            </w:pPr>
          </w:p>
        </w:tc>
        <w:tc>
          <w:tcPr>
            <w:tcW w:w="3175" w:type="dxa"/>
          </w:tcPr>
          <w:p w:rsidR="008A45BC" w:rsidRPr="00997C36" w:rsidRDefault="008A45BC" w:rsidP="006768CF">
            <w:pPr>
              <w:widowControl/>
              <w:spacing w:line="260" w:lineRule="exact"/>
              <w:ind w:left="450" w:rightChars="150" w:right="300" w:hangingChars="250" w:hanging="450"/>
              <w:rPr>
                <w:rFonts w:ascii="ＭＳ 明朝" w:eastAsia="ＭＳ 明朝" w:hAnsi="ＭＳ 明朝"/>
                <w:sz w:val="18"/>
                <w:szCs w:val="18"/>
              </w:rPr>
            </w:pPr>
            <w:r w:rsidRPr="00997C36">
              <w:rPr>
                <w:rFonts w:ascii="ＭＳ 明朝" w:eastAsia="ＭＳ 明朝" w:hAnsi="ＭＳ 明朝" w:hint="eastAsia"/>
                <w:sz w:val="18"/>
                <w:szCs w:val="18"/>
              </w:rPr>
              <w:t>（2）１の子について育児休業の申出を撤回したことが</w:t>
            </w:r>
          </w:p>
        </w:tc>
        <w:tc>
          <w:tcPr>
            <w:tcW w:w="4423" w:type="dxa"/>
          </w:tcPr>
          <w:p w:rsidR="008A45BC" w:rsidRDefault="008A45BC" w:rsidP="006768CF">
            <w:pPr>
              <w:widowControl/>
              <w:spacing w:line="260" w:lineRule="exact"/>
              <w:rPr>
                <w:rFonts w:ascii="ＭＳ 明朝" w:eastAsia="ＭＳ 明朝" w:hAnsi="ＭＳ 明朝"/>
                <w:sz w:val="18"/>
                <w:szCs w:val="18"/>
              </w:rPr>
            </w:pPr>
            <w:r w:rsidRPr="00997C36">
              <w:rPr>
                <w:rFonts w:ascii="ＭＳ 明朝" w:eastAsia="ＭＳ 明朝" w:hAnsi="ＭＳ 明朝" w:hint="eastAsia"/>
                <w:sz w:val="18"/>
                <w:szCs w:val="18"/>
              </w:rPr>
              <w:t>ない・ある→再度申出の理由</w:t>
            </w:r>
          </w:p>
          <w:p w:rsidR="00997C36" w:rsidRPr="00997C36" w:rsidRDefault="00997C36" w:rsidP="006768CF">
            <w:pPr>
              <w:widowControl/>
              <w:spacing w:line="260" w:lineRule="exact"/>
              <w:rPr>
                <w:rFonts w:ascii="ＭＳ 明朝" w:eastAsia="ＭＳ 明朝" w:hAnsi="ＭＳ 明朝"/>
                <w:sz w:val="18"/>
                <w:szCs w:val="18"/>
              </w:rPr>
            </w:pPr>
            <w:r>
              <w:rPr>
                <w:rFonts w:ascii="ＭＳ 明朝" w:eastAsia="ＭＳ 明朝" w:hAnsi="ＭＳ 明朝" w:hint="eastAsia"/>
                <w:sz w:val="18"/>
                <w:szCs w:val="18"/>
              </w:rPr>
              <w:t>〔　　　　　　　　　　　　　　　　　　　　　〕</w:t>
            </w:r>
          </w:p>
        </w:tc>
      </w:tr>
      <w:tr w:rsidR="008A45BC" w:rsidRPr="00843461" w:rsidTr="00BE1291">
        <w:trPr>
          <w:trHeight w:val="850"/>
        </w:trPr>
        <w:tc>
          <w:tcPr>
            <w:tcW w:w="2433" w:type="dxa"/>
            <w:vMerge/>
          </w:tcPr>
          <w:p w:rsidR="008A45BC" w:rsidRPr="00997C36" w:rsidRDefault="008A45BC" w:rsidP="00537E55">
            <w:pPr>
              <w:widowControl/>
              <w:spacing w:line="300" w:lineRule="exact"/>
              <w:rPr>
                <w:rFonts w:ascii="ＭＳ 明朝" w:eastAsia="ＭＳ 明朝" w:hAnsi="ＭＳ 明朝"/>
                <w:sz w:val="18"/>
                <w:szCs w:val="18"/>
              </w:rPr>
            </w:pPr>
          </w:p>
        </w:tc>
        <w:tc>
          <w:tcPr>
            <w:tcW w:w="3175" w:type="dxa"/>
          </w:tcPr>
          <w:p w:rsidR="00D708CB" w:rsidRPr="00997C36" w:rsidRDefault="008A45BC" w:rsidP="006768CF">
            <w:pPr>
              <w:widowControl/>
              <w:spacing w:line="260" w:lineRule="exact"/>
              <w:ind w:left="450" w:rightChars="150" w:right="300" w:hangingChars="250" w:hanging="450"/>
              <w:rPr>
                <w:rFonts w:ascii="ＭＳ 明朝" w:eastAsia="ＭＳ 明朝" w:hAnsi="ＭＳ 明朝"/>
                <w:sz w:val="18"/>
                <w:szCs w:val="18"/>
              </w:rPr>
            </w:pPr>
            <w:r w:rsidRPr="00997C36">
              <w:rPr>
                <w:rFonts w:ascii="ＭＳ 明朝" w:eastAsia="ＭＳ 明朝" w:hAnsi="ＭＳ 明朝" w:hint="eastAsia"/>
                <w:sz w:val="18"/>
                <w:szCs w:val="18"/>
              </w:rPr>
              <w:t>（3）１の子について育児休業をしたことが</w:t>
            </w:r>
          </w:p>
          <w:p w:rsidR="008A45BC" w:rsidRPr="00997C36" w:rsidRDefault="008A45BC" w:rsidP="006768CF">
            <w:pPr>
              <w:widowControl/>
              <w:spacing w:line="260" w:lineRule="exact"/>
              <w:ind w:left="180" w:hangingChars="100" w:hanging="180"/>
              <w:rPr>
                <w:rFonts w:ascii="ＭＳ 明朝" w:eastAsia="ＭＳ 明朝" w:hAnsi="ＭＳ 明朝"/>
                <w:sz w:val="18"/>
                <w:szCs w:val="18"/>
              </w:rPr>
            </w:pPr>
            <w:r w:rsidRPr="00997C36">
              <w:rPr>
                <w:rFonts w:ascii="ＭＳ 明朝" w:eastAsia="ＭＳ 明朝" w:hAnsi="ＭＳ 明朝" w:hint="eastAsia"/>
                <w:sz w:val="18"/>
                <w:szCs w:val="18"/>
              </w:rPr>
              <w:t>※１歳を超えての休業の場合は記入の必要はありません</w:t>
            </w:r>
          </w:p>
        </w:tc>
        <w:tc>
          <w:tcPr>
            <w:tcW w:w="4423" w:type="dxa"/>
          </w:tcPr>
          <w:p w:rsidR="008A45BC" w:rsidRPr="00997C36" w:rsidRDefault="008A45BC" w:rsidP="006768CF">
            <w:pPr>
              <w:widowControl/>
              <w:spacing w:line="260" w:lineRule="exact"/>
              <w:rPr>
                <w:rFonts w:ascii="ＭＳ 明朝" w:eastAsia="ＭＳ 明朝" w:hAnsi="ＭＳ 明朝"/>
                <w:sz w:val="18"/>
                <w:szCs w:val="18"/>
              </w:rPr>
            </w:pPr>
            <w:r w:rsidRPr="00997C36">
              <w:rPr>
                <w:rFonts w:ascii="ＭＳ 明朝" w:eastAsia="ＭＳ 明朝" w:hAnsi="ＭＳ 明朝" w:hint="eastAsia"/>
                <w:sz w:val="18"/>
                <w:szCs w:val="18"/>
              </w:rPr>
              <w:t>ない・ある</w:t>
            </w:r>
          </w:p>
          <w:p w:rsidR="008A45BC" w:rsidRPr="00997C36" w:rsidRDefault="0011736F" w:rsidP="006768CF">
            <w:pPr>
              <w:widowControl/>
              <w:spacing w:line="260" w:lineRule="exact"/>
              <w:rPr>
                <w:rFonts w:ascii="ＭＳ 明朝" w:eastAsia="ＭＳ 明朝" w:hAnsi="ＭＳ 明朝"/>
                <w:sz w:val="18"/>
                <w:szCs w:val="18"/>
              </w:rPr>
            </w:pPr>
            <w:r>
              <w:rPr>
                <w:rFonts w:hint="eastAsia"/>
                <w:noProof/>
              </w:rPr>
              <mc:AlternateContent>
                <mc:Choice Requires="wps">
                  <w:drawing>
                    <wp:anchor distT="0" distB="0" distL="114300" distR="114300" simplePos="0" relativeHeight="251710464" behindDoc="0" locked="0" layoutInCell="1" allowOverlap="1" wp14:anchorId="7A8FE19F" wp14:editId="7CCF8892">
                      <wp:simplePos x="0" y="0"/>
                      <wp:positionH relativeFrom="column">
                        <wp:posOffset>-10160</wp:posOffset>
                      </wp:positionH>
                      <wp:positionV relativeFrom="paragraph">
                        <wp:posOffset>201295</wp:posOffset>
                      </wp:positionV>
                      <wp:extent cx="2592000" cy="252000"/>
                      <wp:effectExtent l="0" t="0" r="18415" b="15240"/>
                      <wp:wrapNone/>
                      <wp:docPr id="9" name="大かっこ 9"/>
                      <wp:cNvGraphicFramePr/>
                      <a:graphic xmlns:a="http://schemas.openxmlformats.org/drawingml/2006/main">
                        <a:graphicData uri="http://schemas.microsoft.com/office/word/2010/wordprocessingShape">
                          <wps:wsp>
                            <wps:cNvSpPr/>
                            <wps:spPr>
                              <a:xfrm>
                                <a:off x="0" y="0"/>
                                <a:ext cx="2592000" cy="252000"/>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9" o:spid="_x0000_s1026" type="#_x0000_t185" style="position:absolute;left:0;text-align:left;margin-left:-.8pt;margin-top:15.85pt;width:204.1pt;height:19.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9FbgIAABQFAAAOAAAAZHJzL2Uyb0RvYy54bWysVM1uEzEQviPxDpbvdJOgAo26qaJWRUhV&#10;qWhRz47XbqzaHjN2sgm3njnyCCDxYBXvwdi7m6KCEEJcvOP1/H2fv/Hh0cZZtlYYDfiaj/dGnCkv&#10;oTH+pubvr06fveIsJuEbYcGrmm9V5Eezp08O2zBVE1iCbRQySuLjtA01X6YUplUV5VI5EfcgKE+H&#10;GtCJRFu8qRoULWV3tpqMRi+qFrAJCFLFSH9PukM+K/m1VjK91TqqxGzNqbdUVizrIq/V7FBMb1CE&#10;pZF9G+IfunDCeCq6S3UikmArNL+kckYiRNBpT4KrQGsjVcFAaMajR2gulyKogoXIiWFHU/x/aeX5&#10;+gKZaWp+wJkXjq7o+9dv93ef7u++3N99ZgeZoTbEKTlehgvsd5HMDHej0eUvAWGbwup2x6raJCbp&#10;52T/gG6KyJd0NtkvNqWpHqIDxvRagWPZqPkChbxV6UIYLJyK9VlMXcTgmWtaz9qaPx+/3M89VrnJ&#10;rq1ipa1Vndc7pQkgNTIu2Yq01LFFthYkiuZ2XMJzPvLMIdpYuwsa/Tmo981hqsjtbwN33qUi+LQL&#10;dMZDB/xRq2kztKo7/wF1hzXDXkCzpftE6IQegzw1xOmZiEQnkrLpGmha01tatAXiD3qLsyXgx9/9&#10;z/4kODrlrKVJqXn8sBKoOLNvPEkxj9Vg4GAsBsOv3DEQz2N6B4IsJgVgsoOpEdw1DfE8V6Ej4SXV&#10;qrlMOGyOUzex9AxINZ8XNxqfINKZvwxyuNksjqvNtcDQCymRBM9hmCIxfSSkzjfz72G+SqBNUdkD&#10;jz2/NHpFrv0zkWf7533xenjMZj8AAAD//wMAUEsDBBQABgAIAAAAIQCXGAsZ3wAAAAgBAAAPAAAA&#10;ZHJzL2Rvd25yZXYueG1sTI/BTsMwEETvSPyDtUjcWiclSkvIpooQSBw40ELFdRu7Sai9jmK3DX+P&#10;OcFxdkYzb8v1ZI0469H3jhHSeQJCc+NUzy3Cx/vzbAXCB2JFxrFG+NYe1tX1VUmFchfe6PM2tCKW&#10;sC8IoQthKKT0Tact+bkbNEfv4EZLIcqxlWqkSyy3Ri6SJJeWeo4LHQ36sdPNcXuyCC/m6fCZ9V/T&#10;fX1c7Db0+hbapka8vZnqBxBBT+EvDL/4ER2qyLR3J1ZeGIRZmsckwl26BBH9LMnjYY+wTDOQVSn/&#10;P1D9AAAA//8DAFBLAQItABQABgAIAAAAIQC2gziS/gAAAOEBAAATAAAAAAAAAAAAAAAAAAAAAABb&#10;Q29udGVudF9UeXBlc10ueG1sUEsBAi0AFAAGAAgAAAAhADj9If/WAAAAlAEAAAsAAAAAAAAAAAAA&#10;AAAALwEAAF9yZWxzLy5yZWxzUEsBAi0AFAAGAAgAAAAhAEdmr0VuAgAAFAUAAA4AAAAAAAAAAAAA&#10;AAAALgIAAGRycy9lMm9Eb2MueG1sUEsBAi0AFAAGAAgAAAAhAJcYCxnfAAAACAEAAA8AAAAAAAAA&#10;AAAAAAAAyAQAAGRycy9kb3ducmV2LnhtbFBLBQYAAAAABAAEAPMAAADUBQAAAAA=&#10;" strokecolor="black [3040]" strokeweight=".25pt">
                      <v:textbox inset="0,0,0,0"/>
                    </v:shape>
                  </w:pict>
                </mc:Fallback>
              </mc:AlternateContent>
            </w:r>
            <w:r w:rsidR="008A45BC" w:rsidRPr="00997C36">
              <w:rPr>
                <w:rFonts w:ascii="ＭＳ 明朝" w:eastAsia="ＭＳ 明朝" w:hAnsi="ＭＳ 明朝" w:hint="eastAsia"/>
                <w:sz w:val="18"/>
                <w:szCs w:val="18"/>
              </w:rPr>
              <w:t>再度休業の理由</w:t>
            </w:r>
          </w:p>
        </w:tc>
      </w:tr>
      <w:tr w:rsidR="008A45BC" w:rsidRPr="00843461" w:rsidTr="00F62BE9">
        <w:tc>
          <w:tcPr>
            <w:tcW w:w="2433" w:type="dxa"/>
            <w:vMerge/>
          </w:tcPr>
          <w:p w:rsidR="008A45BC" w:rsidRPr="00997C36" w:rsidRDefault="008A45BC" w:rsidP="00537E55">
            <w:pPr>
              <w:widowControl/>
              <w:spacing w:line="300" w:lineRule="exact"/>
              <w:rPr>
                <w:rFonts w:ascii="ＭＳ 明朝" w:eastAsia="ＭＳ 明朝" w:hAnsi="ＭＳ 明朝"/>
                <w:sz w:val="18"/>
                <w:szCs w:val="18"/>
              </w:rPr>
            </w:pPr>
          </w:p>
        </w:tc>
        <w:tc>
          <w:tcPr>
            <w:tcW w:w="3175" w:type="dxa"/>
          </w:tcPr>
          <w:p w:rsidR="008A45BC" w:rsidRPr="00997C36" w:rsidRDefault="008A45BC" w:rsidP="006768CF">
            <w:pPr>
              <w:widowControl/>
              <w:spacing w:line="260" w:lineRule="exact"/>
              <w:ind w:left="450" w:rightChars="100" w:right="200" w:hangingChars="250" w:hanging="450"/>
              <w:rPr>
                <w:rFonts w:ascii="ＭＳ 明朝" w:eastAsia="ＭＳ 明朝" w:hAnsi="ＭＳ 明朝"/>
                <w:sz w:val="18"/>
                <w:szCs w:val="18"/>
              </w:rPr>
            </w:pPr>
            <w:r w:rsidRPr="00997C36">
              <w:rPr>
                <w:rFonts w:ascii="ＭＳ 明朝" w:eastAsia="ＭＳ 明朝" w:hAnsi="ＭＳ 明朝" w:hint="eastAsia"/>
                <w:sz w:val="18"/>
                <w:szCs w:val="18"/>
              </w:rPr>
              <w:t>（4）配偶者も育児休業をしており、規則第２条第２項に基づき１歳を超えて休業しようとする場合</w:t>
            </w:r>
          </w:p>
        </w:tc>
        <w:tc>
          <w:tcPr>
            <w:tcW w:w="4423" w:type="dxa"/>
          </w:tcPr>
          <w:p w:rsidR="008A45BC" w:rsidRPr="00997C36" w:rsidRDefault="008A45BC" w:rsidP="006768CF">
            <w:pPr>
              <w:widowControl/>
              <w:spacing w:line="260" w:lineRule="exact"/>
              <w:rPr>
                <w:rFonts w:ascii="ＭＳ 明朝" w:eastAsia="ＭＳ 明朝" w:hAnsi="ＭＳ 明朝"/>
                <w:sz w:val="18"/>
                <w:szCs w:val="18"/>
              </w:rPr>
            </w:pPr>
            <w:r w:rsidRPr="00997C36">
              <w:rPr>
                <w:rFonts w:ascii="ＭＳ 明朝" w:eastAsia="ＭＳ 明朝" w:hAnsi="ＭＳ 明朝" w:hint="eastAsia"/>
                <w:sz w:val="18"/>
                <w:szCs w:val="18"/>
              </w:rPr>
              <w:t>配偶者の休業開始（予定）</w:t>
            </w:r>
            <w:r w:rsidR="00D708CB" w:rsidRPr="00997C36">
              <w:rPr>
                <w:rFonts w:ascii="ＭＳ 明朝" w:eastAsia="ＭＳ 明朝" w:hAnsi="ＭＳ 明朝" w:hint="eastAsia"/>
                <w:sz w:val="18"/>
                <w:szCs w:val="18"/>
              </w:rPr>
              <w:t>日</w:t>
            </w:r>
          </w:p>
          <w:p w:rsidR="00D708CB" w:rsidRPr="00997C36" w:rsidRDefault="00D708CB" w:rsidP="006768CF">
            <w:pPr>
              <w:widowControl/>
              <w:spacing w:line="260" w:lineRule="exact"/>
              <w:rPr>
                <w:rFonts w:ascii="ＭＳ 明朝" w:eastAsia="ＭＳ 明朝" w:hAnsi="ＭＳ 明朝"/>
                <w:sz w:val="18"/>
                <w:szCs w:val="18"/>
              </w:rPr>
            </w:pPr>
          </w:p>
          <w:p w:rsidR="008A45BC" w:rsidRPr="00997C36" w:rsidRDefault="008A45BC" w:rsidP="006768CF">
            <w:pPr>
              <w:widowControl/>
              <w:spacing w:line="260" w:lineRule="exact"/>
              <w:rPr>
                <w:rFonts w:ascii="ＭＳ 明朝" w:eastAsia="ＭＳ 明朝" w:hAnsi="ＭＳ 明朝"/>
                <w:sz w:val="18"/>
                <w:szCs w:val="18"/>
              </w:rPr>
            </w:pPr>
            <w:r w:rsidRPr="00997C36">
              <w:rPr>
                <w:rFonts w:ascii="ＭＳ 明朝" w:eastAsia="ＭＳ 明朝" w:hAnsi="ＭＳ 明朝" w:hint="eastAsia"/>
                <w:sz w:val="18"/>
                <w:szCs w:val="18"/>
              </w:rPr>
              <w:t>平成</w:t>
            </w:r>
            <w:r w:rsidR="00D708CB" w:rsidRP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年</w:t>
            </w:r>
            <w:r w:rsidR="00D708CB" w:rsidRP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月</w:t>
            </w:r>
            <w:r w:rsidR="00D708CB" w:rsidRP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日</w:t>
            </w:r>
          </w:p>
        </w:tc>
      </w:tr>
      <w:tr w:rsidR="008A45BC" w:rsidRPr="00843461" w:rsidTr="00F62BE9">
        <w:tc>
          <w:tcPr>
            <w:tcW w:w="2433" w:type="dxa"/>
            <w:vMerge/>
          </w:tcPr>
          <w:p w:rsidR="008A45BC" w:rsidRPr="00997C36" w:rsidRDefault="008A45BC" w:rsidP="00537E55">
            <w:pPr>
              <w:widowControl/>
              <w:spacing w:line="300" w:lineRule="exact"/>
              <w:rPr>
                <w:rFonts w:ascii="ＭＳ 明朝" w:eastAsia="ＭＳ 明朝" w:hAnsi="ＭＳ 明朝"/>
                <w:sz w:val="18"/>
                <w:szCs w:val="18"/>
              </w:rPr>
            </w:pPr>
          </w:p>
        </w:tc>
        <w:tc>
          <w:tcPr>
            <w:tcW w:w="3175" w:type="dxa"/>
          </w:tcPr>
          <w:p w:rsidR="008A45BC" w:rsidRPr="00997C36" w:rsidRDefault="008A45BC" w:rsidP="006768CF">
            <w:pPr>
              <w:widowControl/>
              <w:spacing w:line="260" w:lineRule="exact"/>
              <w:ind w:left="450" w:rightChars="150" w:right="300" w:hangingChars="250" w:hanging="450"/>
              <w:rPr>
                <w:rFonts w:ascii="ＭＳ 明朝" w:eastAsia="ＭＳ 明朝" w:hAnsi="ＭＳ 明朝"/>
                <w:sz w:val="18"/>
                <w:szCs w:val="18"/>
              </w:rPr>
            </w:pPr>
            <w:r w:rsidRPr="00997C36">
              <w:rPr>
                <w:rFonts w:ascii="ＭＳ 明朝" w:eastAsia="ＭＳ 明朝" w:hAnsi="ＭＳ 明朝" w:hint="eastAsia"/>
                <w:sz w:val="18"/>
                <w:szCs w:val="18"/>
              </w:rPr>
              <w:t>（5）（4）以外で１歳を超えての休業の申出の場合</w:t>
            </w:r>
          </w:p>
        </w:tc>
        <w:tc>
          <w:tcPr>
            <w:tcW w:w="4423" w:type="dxa"/>
          </w:tcPr>
          <w:p w:rsidR="008A45BC" w:rsidRPr="00997C36" w:rsidRDefault="008A45BC" w:rsidP="006768CF">
            <w:pPr>
              <w:widowControl/>
              <w:spacing w:line="260" w:lineRule="exact"/>
              <w:rPr>
                <w:rFonts w:ascii="ＭＳ 明朝" w:eastAsia="ＭＳ 明朝" w:hAnsi="ＭＳ 明朝"/>
                <w:sz w:val="18"/>
                <w:szCs w:val="18"/>
              </w:rPr>
            </w:pPr>
            <w:r w:rsidRPr="00997C36">
              <w:rPr>
                <w:rFonts w:ascii="ＭＳ 明朝" w:eastAsia="ＭＳ 明朝" w:hAnsi="ＭＳ 明朝" w:hint="eastAsia"/>
                <w:sz w:val="18"/>
                <w:szCs w:val="18"/>
              </w:rPr>
              <w:t>休業が必要な理由</w:t>
            </w:r>
          </w:p>
          <w:p w:rsidR="00D708CB" w:rsidRPr="00997C36" w:rsidRDefault="00D708CB" w:rsidP="006768CF">
            <w:pPr>
              <w:widowControl/>
              <w:spacing w:line="260" w:lineRule="exact"/>
              <w:rPr>
                <w:rFonts w:ascii="ＭＳ 明朝" w:eastAsia="ＭＳ 明朝" w:hAnsi="ＭＳ 明朝"/>
                <w:sz w:val="18"/>
                <w:szCs w:val="18"/>
              </w:rPr>
            </w:pPr>
            <w:r w:rsidRPr="00997C36">
              <w:rPr>
                <w:rFonts w:ascii="ＭＳ 明朝" w:eastAsia="ＭＳ 明朝" w:hAnsi="ＭＳ 明朝" w:hint="eastAsia"/>
                <w:sz w:val="18"/>
                <w:szCs w:val="18"/>
              </w:rPr>
              <w:t xml:space="preserve">〔　　　　　　　　　　　　　　　　　　　</w:t>
            </w:r>
            <w:r w:rsid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w:t>
            </w:r>
          </w:p>
        </w:tc>
      </w:tr>
      <w:tr w:rsidR="008A45BC" w:rsidRPr="00843461" w:rsidTr="00997C36">
        <w:trPr>
          <w:trHeight w:val="567"/>
        </w:trPr>
        <w:tc>
          <w:tcPr>
            <w:tcW w:w="2433" w:type="dxa"/>
            <w:vMerge/>
          </w:tcPr>
          <w:p w:rsidR="008A45BC" w:rsidRPr="00997C36" w:rsidRDefault="008A45BC" w:rsidP="00537E55">
            <w:pPr>
              <w:widowControl/>
              <w:spacing w:line="300" w:lineRule="exact"/>
              <w:rPr>
                <w:rFonts w:ascii="ＭＳ 明朝" w:eastAsia="ＭＳ 明朝" w:hAnsi="ＭＳ 明朝"/>
                <w:sz w:val="18"/>
                <w:szCs w:val="18"/>
              </w:rPr>
            </w:pPr>
          </w:p>
        </w:tc>
        <w:tc>
          <w:tcPr>
            <w:tcW w:w="3175" w:type="dxa"/>
          </w:tcPr>
          <w:p w:rsidR="008A45BC" w:rsidRPr="00997C36" w:rsidRDefault="008A45BC" w:rsidP="006768CF">
            <w:pPr>
              <w:widowControl/>
              <w:spacing w:line="260" w:lineRule="exact"/>
              <w:ind w:left="450" w:rightChars="150" w:right="300" w:hangingChars="250" w:hanging="450"/>
              <w:rPr>
                <w:rFonts w:ascii="ＭＳ 明朝" w:eastAsia="ＭＳ 明朝" w:hAnsi="ＭＳ 明朝"/>
                <w:sz w:val="18"/>
                <w:szCs w:val="18"/>
              </w:rPr>
            </w:pPr>
            <w:r w:rsidRPr="00997C36">
              <w:rPr>
                <w:rFonts w:ascii="ＭＳ 明朝" w:eastAsia="ＭＳ 明朝" w:hAnsi="ＭＳ 明朝" w:hint="eastAsia"/>
                <w:sz w:val="18"/>
                <w:szCs w:val="18"/>
              </w:rPr>
              <w:t>（6）１歳を超えての育児休業の申出の場合で申出者が育児休業中でない場合</w:t>
            </w:r>
          </w:p>
        </w:tc>
        <w:tc>
          <w:tcPr>
            <w:tcW w:w="4423" w:type="dxa"/>
            <w:vAlign w:val="center"/>
          </w:tcPr>
          <w:p w:rsidR="008A45BC" w:rsidRPr="00997C36" w:rsidRDefault="008A45BC" w:rsidP="006768CF">
            <w:pPr>
              <w:widowControl/>
              <w:spacing w:line="260" w:lineRule="exact"/>
              <w:rPr>
                <w:rFonts w:ascii="ＭＳ 明朝" w:eastAsia="ＭＳ 明朝" w:hAnsi="ＭＳ 明朝"/>
                <w:sz w:val="18"/>
                <w:szCs w:val="18"/>
              </w:rPr>
            </w:pPr>
            <w:r w:rsidRPr="00997C36">
              <w:rPr>
                <w:rFonts w:ascii="ＭＳ 明朝" w:eastAsia="ＭＳ 明朝" w:hAnsi="ＭＳ 明朝" w:hint="eastAsia"/>
                <w:sz w:val="18"/>
                <w:szCs w:val="18"/>
              </w:rPr>
              <w:t>配偶者が休業</w:t>
            </w:r>
            <w:r w:rsidR="00D708CB" w:rsidRPr="00997C36">
              <w:rPr>
                <w:rFonts w:ascii="ＭＳ 明朝" w:eastAsia="ＭＳ 明朝" w:hAnsi="ＭＳ 明朝" w:hint="eastAsia"/>
                <w:sz w:val="18"/>
                <w:szCs w:val="18"/>
              </w:rPr>
              <w:t xml:space="preserve">　</w:t>
            </w:r>
            <w:r w:rsidRPr="00997C36">
              <w:rPr>
                <w:rFonts w:ascii="ＭＳ 明朝" w:eastAsia="ＭＳ 明朝" w:hAnsi="ＭＳ 明朝" w:hint="eastAsia"/>
                <w:sz w:val="18"/>
                <w:szCs w:val="18"/>
              </w:rPr>
              <w:t>している・していない</w:t>
            </w:r>
          </w:p>
        </w:tc>
      </w:tr>
    </w:tbl>
    <w:p w:rsidR="00F66BA1" w:rsidRDefault="00843461" w:rsidP="0011736F">
      <w:pPr>
        <w:widowControl/>
        <w:ind w:left="600" w:hangingChars="300" w:hanging="600"/>
        <w:jc w:val="left"/>
      </w:pPr>
      <w:r>
        <w:rPr>
          <w:rFonts w:hint="eastAsia"/>
        </w:rPr>
        <w:t>（注）期間契約従業員が「育児・介護休業規定」第</w:t>
      </w:r>
      <w:r>
        <w:rPr>
          <w:rFonts w:hint="eastAsia"/>
        </w:rPr>
        <w:t xml:space="preserve"> 3</w:t>
      </w:r>
      <w:r>
        <w:rPr>
          <w:rFonts w:hint="eastAsia"/>
        </w:rPr>
        <w:t>条第</w:t>
      </w:r>
      <w:r>
        <w:rPr>
          <w:rFonts w:hint="eastAsia"/>
        </w:rPr>
        <w:t xml:space="preserve"> 1</w:t>
      </w:r>
      <w:r>
        <w:rPr>
          <w:rFonts w:hint="eastAsia"/>
        </w:rPr>
        <w:t>項なお書きの申出をする場合は、３のみの記入で足ります。</w:t>
      </w:r>
    </w:p>
    <w:p w:rsidR="0011736F" w:rsidRDefault="0011736F" w:rsidP="0011736F">
      <w:pPr>
        <w:widowControl/>
        <w:jc w:val="left"/>
      </w:pPr>
      <w:r>
        <w:rPr>
          <w:rFonts w:hint="eastAsia"/>
        </w:rPr>
        <w:lastRenderedPageBreak/>
        <w:t>社内様式</w:t>
      </w:r>
      <w:r w:rsidR="00BA2A68">
        <w:rPr>
          <w:rFonts w:hint="eastAsia"/>
        </w:rPr>
        <w:t xml:space="preserve"> </w:t>
      </w:r>
      <w:r>
        <w:rPr>
          <w:rFonts w:hint="eastAsia"/>
        </w:rPr>
        <w:t>２</w:t>
      </w:r>
    </w:p>
    <w:p w:rsidR="0011736F" w:rsidRDefault="0011736F" w:rsidP="006A53EB">
      <w:pPr>
        <w:pStyle w:val="afb"/>
      </w:pPr>
      <w:r>
        <w:rPr>
          <w:rFonts w:hint="eastAsia"/>
        </w:rPr>
        <w:t>〔育児・介護〕休業取扱通知書</w:t>
      </w:r>
    </w:p>
    <w:p w:rsidR="0011736F" w:rsidRDefault="0011736F" w:rsidP="006A53EB">
      <w:pPr>
        <w:widowControl/>
        <w:ind w:leftChars="1080" w:left="2160"/>
        <w:jc w:val="left"/>
      </w:pPr>
      <w:r>
        <w:rPr>
          <w:rFonts w:hint="eastAsia"/>
        </w:rPr>
        <w:t>殿</w:t>
      </w:r>
    </w:p>
    <w:p w:rsidR="0011736F" w:rsidRDefault="0011736F" w:rsidP="006A53EB">
      <w:pPr>
        <w:widowControl/>
        <w:ind w:leftChars="3420" w:left="6840"/>
        <w:jc w:val="left"/>
      </w:pPr>
      <w:r>
        <w:rPr>
          <w:rFonts w:hint="eastAsia"/>
        </w:rPr>
        <w:t>平成</w:t>
      </w:r>
      <w:r w:rsidR="006A53EB">
        <w:rPr>
          <w:rFonts w:hint="eastAsia"/>
        </w:rPr>
        <w:t xml:space="preserve">　　　</w:t>
      </w:r>
      <w:r>
        <w:rPr>
          <w:rFonts w:hint="eastAsia"/>
        </w:rPr>
        <w:t>年</w:t>
      </w:r>
      <w:r w:rsidR="006A53EB">
        <w:rPr>
          <w:rFonts w:hint="eastAsia"/>
        </w:rPr>
        <w:t xml:space="preserve">　　</w:t>
      </w:r>
      <w:r>
        <w:rPr>
          <w:rFonts w:hint="eastAsia"/>
        </w:rPr>
        <w:t>月</w:t>
      </w:r>
      <w:r w:rsidR="006A53EB">
        <w:rPr>
          <w:rFonts w:hint="eastAsia"/>
        </w:rPr>
        <w:t xml:space="preserve">　　</w:t>
      </w:r>
      <w:r>
        <w:rPr>
          <w:rFonts w:hint="eastAsia"/>
        </w:rPr>
        <w:t>日</w:t>
      </w:r>
    </w:p>
    <w:p w:rsidR="0011736F" w:rsidRDefault="0011736F" w:rsidP="006A53EB">
      <w:pPr>
        <w:widowControl/>
        <w:ind w:leftChars="2700" w:left="5400"/>
        <w:jc w:val="left"/>
      </w:pPr>
      <w:r>
        <w:rPr>
          <w:rFonts w:hint="eastAsia"/>
        </w:rPr>
        <w:t>株式会社</w:t>
      </w:r>
      <w:r w:rsidR="006A53EB">
        <w:rPr>
          <w:rFonts w:hint="eastAsia"/>
        </w:rPr>
        <w:t xml:space="preserve">　</w:t>
      </w:r>
      <w:r>
        <w:rPr>
          <w:rFonts w:hint="eastAsia"/>
        </w:rPr>
        <w:t>人事部長</w:t>
      </w:r>
    </w:p>
    <w:p w:rsidR="0011736F" w:rsidRDefault="0011736F" w:rsidP="00624579">
      <w:pPr>
        <w:widowControl/>
        <w:spacing w:line="280" w:lineRule="exact"/>
        <w:jc w:val="left"/>
      </w:pPr>
    </w:p>
    <w:p w:rsidR="0011736F" w:rsidRDefault="0011736F" w:rsidP="00274020">
      <w:pPr>
        <w:widowControl/>
        <w:ind w:firstLineChars="100" w:firstLine="200"/>
      </w:pPr>
      <w:r>
        <w:rPr>
          <w:rFonts w:hint="eastAsia"/>
        </w:rPr>
        <w:t>あなたから平成</w:t>
      </w:r>
      <w:r w:rsidR="006A53EB">
        <w:rPr>
          <w:rFonts w:hint="eastAsia"/>
        </w:rPr>
        <w:t xml:space="preserve">　　　</w:t>
      </w:r>
      <w:r>
        <w:rPr>
          <w:rFonts w:hint="eastAsia"/>
        </w:rPr>
        <w:t>年</w:t>
      </w:r>
      <w:r w:rsidR="006A53EB">
        <w:rPr>
          <w:rFonts w:hint="eastAsia"/>
        </w:rPr>
        <w:t xml:space="preserve">　　　</w:t>
      </w:r>
      <w:r>
        <w:rPr>
          <w:rFonts w:hint="eastAsia"/>
        </w:rPr>
        <w:t>月</w:t>
      </w:r>
      <w:r w:rsidR="006A53EB">
        <w:rPr>
          <w:rFonts w:hint="eastAsia"/>
        </w:rPr>
        <w:t xml:space="preserve">　　　</w:t>
      </w:r>
      <w:r>
        <w:rPr>
          <w:rFonts w:hint="eastAsia"/>
        </w:rPr>
        <w:t>日に〔育児・介護〕休業の〔申出・期間変更の申出・申出の撤回〕がありました。育児・介護休業規定（第３条、第４条、第５条、第７条、第８条及び第９条）に基づき、その取扱いを下記のとおり通知します（ただし、期間の変更の申出があった場合には下記の事項の若干の変更があり得ます。）。</w:t>
      </w:r>
    </w:p>
    <w:p w:rsidR="0011736F" w:rsidRDefault="0011736F" w:rsidP="006A53EB">
      <w:pPr>
        <w:widowControl/>
        <w:jc w:val="center"/>
      </w:pPr>
      <w:r>
        <w:rPr>
          <w:rFonts w:hint="eastAsia"/>
        </w:rPr>
        <w:t>記</w:t>
      </w:r>
    </w:p>
    <w:tbl>
      <w:tblPr>
        <w:tblStyle w:val="af9"/>
        <w:tblW w:w="9978" w:type="dxa"/>
        <w:tblLook w:val="04A0" w:firstRow="1" w:lastRow="0" w:firstColumn="1" w:lastColumn="0" w:noHBand="0" w:noVBand="1"/>
      </w:tblPr>
      <w:tblGrid>
        <w:gridCol w:w="1928"/>
        <w:gridCol w:w="8050"/>
      </w:tblGrid>
      <w:tr w:rsidR="0023052D" w:rsidRPr="0023052D" w:rsidTr="004B586C">
        <w:tc>
          <w:tcPr>
            <w:tcW w:w="1928" w:type="dxa"/>
          </w:tcPr>
          <w:p w:rsidR="0023052D" w:rsidRPr="000F41B3" w:rsidRDefault="0023052D" w:rsidP="004B586C">
            <w:pPr>
              <w:pStyle w:val="afa"/>
              <w:ind w:left="400" w:hanging="400"/>
              <w:rPr>
                <w:szCs w:val="20"/>
              </w:rPr>
            </w:pPr>
            <w:r w:rsidRPr="000F41B3">
              <w:rPr>
                <w:rFonts w:hint="eastAsia"/>
                <w:szCs w:val="20"/>
              </w:rPr>
              <w:t>１　休業の期間等</w:t>
            </w:r>
          </w:p>
        </w:tc>
        <w:tc>
          <w:tcPr>
            <w:tcW w:w="8050" w:type="dxa"/>
            <w:vAlign w:val="center"/>
          </w:tcPr>
          <w:p w:rsidR="00BA2A68" w:rsidRDefault="0023052D" w:rsidP="00624579">
            <w:pPr>
              <w:widowControl/>
              <w:spacing w:line="220" w:lineRule="exact"/>
              <w:rPr>
                <w:sz w:val="17"/>
                <w:szCs w:val="17"/>
              </w:rPr>
            </w:pPr>
            <w:r w:rsidRPr="000F41B3">
              <w:rPr>
                <w:rFonts w:hint="eastAsia"/>
                <w:sz w:val="17"/>
                <w:szCs w:val="17"/>
              </w:rPr>
              <w:t>(1)</w:t>
            </w:r>
            <w:r w:rsidRPr="000F41B3">
              <w:rPr>
                <w:rFonts w:hint="eastAsia"/>
                <w:sz w:val="17"/>
                <w:szCs w:val="17"/>
              </w:rPr>
              <w:t>適正な申出がされていましたので申出どおり平成</w:t>
            </w:r>
            <w:r w:rsidR="00624579">
              <w:rPr>
                <w:rFonts w:hint="eastAsia"/>
                <w:sz w:val="17"/>
                <w:szCs w:val="17"/>
              </w:rPr>
              <w:t xml:space="preserve">　　</w:t>
            </w:r>
            <w:r w:rsidRPr="000F41B3">
              <w:rPr>
                <w:rFonts w:hint="eastAsia"/>
                <w:sz w:val="17"/>
                <w:szCs w:val="17"/>
              </w:rPr>
              <w:t>年　　月　　日から平成　　年　　月</w:t>
            </w:r>
          </w:p>
          <w:p w:rsidR="0023052D" w:rsidRPr="000F41B3" w:rsidRDefault="00BA2A68" w:rsidP="00624579">
            <w:pPr>
              <w:widowControl/>
              <w:spacing w:line="220" w:lineRule="exact"/>
              <w:rPr>
                <w:sz w:val="17"/>
                <w:szCs w:val="17"/>
              </w:rPr>
            </w:pPr>
            <w:r>
              <w:rPr>
                <w:rFonts w:hint="eastAsia"/>
                <w:sz w:val="17"/>
                <w:szCs w:val="17"/>
              </w:rPr>
              <w:t xml:space="preserve">　　　　</w:t>
            </w:r>
            <w:r w:rsidR="0023052D" w:rsidRPr="000F41B3">
              <w:rPr>
                <w:rFonts w:hint="eastAsia"/>
                <w:sz w:val="17"/>
                <w:szCs w:val="17"/>
              </w:rPr>
              <w:t>日まで休業してください。職場復帰予定日は、平成　　年</w:t>
            </w:r>
            <w:r w:rsidR="00624579">
              <w:rPr>
                <w:rFonts w:hint="eastAsia"/>
                <w:sz w:val="17"/>
                <w:szCs w:val="17"/>
              </w:rPr>
              <w:t xml:space="preserve">　　</w:t>
            </w:r>
            <w:r w:rsidR="0023052D" w:rsidRPr="000F41B3">
              <w:rPr>
                <w:rFonts w:hint="eastAsia"/>
                <w:sz w:val="17"/>
                <w:szCs w:val="17"/>
              </w:rPr>
              <w:t>月　　日です。</w:t>
            </w:r>
          </w:p>
          <w:p w:rsidR="0023052D" w:rsidRPr="000F41B3" w:rsidRDefault="0023052D" w:rsidP="00624579">
            <w:pPr>
              <w:widowControl/>
              <w:spacing w:line="220" w:lineRule="exact"/>
              <w:rPr>
                <w:sz w:val="17"/>
                <w:szCs w:val="17"/>
              </w:rPr>
            </w:pPr>
            <w:r w:rsidRPr="000F41B3">
              <w:rPr>
                <w:rFonts w:hint="eastAsia"/>
                <w:sz w:val="17"/>
                <w:szCs w:val="17"/>
              </w:rPr>
              <w:t>(2)</w:t>
            </w:r>
            <w:r w:rsidRPr="000F41B3">
              <w:rPr>
                <w:rFonts w:hint="eastAsia"/>
                <w:sz w:val="17"/>
                <w:szCs w:val="17"/>
              </w:rPr>
              <w:t>申し出た期日が遅かったので休業を開始する日を平成　　年　　月　　日にしてください。</w:t>
            </w:r>
          </w:p>
          <w:p w:rsidR="0023052D" w:rsidRPr="000F41B3" w:rsidRDefault="0023052D" w:rsidP="00624579">
            <w:pPr>
              <w:widowControl/>
              <w:spacing w:line="220" w:lineRule="exact"/>
              <w:rPr>
                <w:sz w:val="17"/>
                <w:szCs w:val="17"/>
              </w:rPr>
            </w:pPr>
            <w:r w:rsidRPr="000F41B3">
              <w:rPr>
                <w:rFonts w:hint="eastAsia"/>
                <w:sz w:val="17"/>
                <w:szCs w:val="17"/>
              </w:rPr>
              <w:t>(3)</w:t>
            </w:r>
            <w:r w:rsidRPr="000F41B3">
              <w:rPr>
                <w:rFonts w:hint="eastAsia"/>
                <w:sz w:val="17"/>
                <w:szCs w:val="17"/>
              </w:rPr>
              <w:t>あなたは以下の理由により休業の対象者でないので休業することはできません。</w:t>
            </w:r>
          </w:p>
          <w:p w:rsidR="008A5560" w:rsidRPr="00BA2A68" w:rsidRDefault="00BA2A68" w:rsidP="00624579">
            <w:pPr>
              <w:widowControl/>
              <w:spacing w:line="220" w:lineRule="exact"/>
              <w:rPr>
                <w:position w:val="10"/>
                <w:sz w:val="17"/>
                <w:szCs w:val="17"/>
              </w:rPr>
            </w:pPr>
            <w:r w:rsidRPr="00BA2A68">
              <w:rPr>
                <w:noProof/>
                <w:position w:val="10"/>
                <w:sz w:val="17"/>
                <w:szCs w:val="17"/>
              </w:rPr>
              <mc:AlternateContent>
                <mc:Choice Requires="wps">
                  <w:drawing>
                    <wp:anchor distT="0" distB="0" distL="114300" distR="114300" simplePos="0" relativeHeight="251720704" behindDoc="0" locked="0" layoutInCell="1" allowOverlap="1" wp14:anchorId="40B733F6" wp14:editId="4F514600">
                      <wp:simplePos x="0" y="0"/>
                      <wp:positionH relativeFrom="column">
                        <wp:posOffset>-4445</wp:posOffset>
                      </wp:positionH>
                      <wp:positionV relativeFrom="paragraph">
                        <wp:posOffset>62865</wp:posOffset>
                      </wp:positionV>
                      <wp:extent cx="4944745" cy="467995"/>
                      <wp:effectExtent l="0" t="0" r="27305" b="27305"/>
                      <wp:wrapNone/>
                      <wp:docPr id="7" name="大かっこ 7"/>
                      <wp:cNvGraphicFramePr/>
                      <a:graphic xmlns:a="http://schemas.openxmlformats.org/drawingml/2006/main">
                        <a:graphicData uri="http://schemas.microsoft.com/office/word/2010/wordprocessingShape">
                          <wps:wsp>
                            <wps:cNvSpPr/>
                            <wps:spPr>
                              <a:xfrm>
                                <a:off x="0" y="0"/>
                                <a:ext cx="4944745" cy="467995"/>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7" o:spid="_x0000_s1026" type="#_x0000_t185" style="position:absolute;left:0;text-align:left;margin-left:-.35pt;margin-top:4.95pt;width:389.35pt;height:3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j+cAIAABIFAAAOAAAAZHJzL2Uyb0RvYy54bWysVM1uEzEQviPxDpbvdJOSNjTqpopaFSFV&#10;bUWLena8dmPV6zFjJ5tw65kjjwASD1bxHoy9u2lVEEKIi3dsf/P37Tc+PFrXlq0UBgOu5MOdAWfK&#10;SaiMuy35h+vTV284C1G4SlhwquQbFfjR9OWLw8ZP1C4swFYKGQVxYdL4ki9i9JOiCHKhahF2wCtH&#10;lxqwFpG2eFtUKBqKXttidzDYLxrAyiNIFQKdnrSXfJrja61kvNA6qMhsyam2mFfM6zytxfRQTG5R&#10;+IWRXRniH6qohXGUdBvqRETBlmh+CVUbiRBAxx0JdQFaG6lyD9TNcPCsm6uF8Cr3QuQEv6Up/L+w&#10;8nx1icxUJR9z5kRNv+jHt+8P958f7r8+3H9h48RQ48OEgFf+ErtdIDO1u9ZYpy81wtaZ1c2WVbWO&#10;TNLh6GA0Go/2OJN0N9ofHxzspaDFo7fHEN8qqFkySj5HIe9UvBQGM6didRZi69EjU07rWFPy18Nx&#10;Gy4V2ZaVrbixqkW9V5oapEKGOVqWljq2yFaCRFHdDbtqrCNkctHG2q3T4M9OHTa5qSy3v3XconNG&#10;cHHrWBsHbePPSo3rvlTd4onEJ70mcw7Vhv4nQiv04OWpIU7PRCA6kZRNM0DTGi9o0RaIP+gszhaA&#10;n353nvAkOLrlrKFJKXn4uBSoOLPvHEkxjVVvYG/Me8Mt62Mgnof0DniZTXLAaHtTI9Q3NMSzlIWu&#10;hJOUq+SxN49jO6/0CEg1m2UQDY8X8cxdedn/1ySN6/WNQN/JKJIAz6GfITF5JqMWm9h3MFtG0CZr&#10;7JHFjl0avCzW7pFIk/10n1GPT9n0JwAAAP//AwBQSwMEFAAGAAgAAAAhAJJet+XdAAAABgEAAA8A&#10;AABkcnMvZG93bnJldi54bWxMj0FLw0AUhO+C/2F5grd2o0KTxmyKCHoJKm0i6G27+0yi2bchu23j&#10;v/d50uMww8w3xWZ2gzjiFHpPCq6WCQgk421PrYKmflhkIELUZPXgCRV8Y4BNeX5W6Nz6E23xuIut&#10;4BIKuVbQxTjmUgbTodNh6Uck9j785HRkObXSTvrE5W6Q10mykk73xAudHvG+Q/O1OzgFZtvUT418&#10;fXyvnp15q6pP/xJrpS4v5rtbEBHn+BeGX3xGh5KZ9v5ANohBwSLloIL1GgS7aZrxs72C7GYFsizk&#10;f/zyBwAA//8DAFBLAQItABQABgAIAAAAIQC2gziS/gAAAOEBAAATAAAAAAAAAAAAAAAAAAAAAABb&#10;Q29udGVudF9UeXBlc10ueG1sUEsBAi0AFAAGAAgAAAAhADj9If/WAAAAlAEAAAsAAAAAAAAAAAAA&#10;AAAALwEAAF9yZWxzLy5yZWxzUEsBAi0AFAAGAAgAAAAhAOl1qP5wAgAAEgUAAA4AAAAAAAAAAAAA&#10;AAAALgIAAGRycy9lMm9Eb2MueG1sUEsBAi0AFAAGAAgAAAAhAJJet+XdAAAABgEAAA8AAAAAAAAA&#10;AAAAAAAAygQAAGRycy9kb3ducmV2LnhtbFBLBQYAAAAABAAEAPMAAADUBQAAAAA=&#10;" strokecolor="black [3040]" strokeweight=".25pt">
                      <v:textbox inset="0,0,0,0"/>
                    </v:shape>
                  </w:pict>
                </mc:Fallback>
              </mc:AlternateContent>
            </w:r>
          </w:p>
          <w:p w:rsidR="008A5560" w:rsidRPr="000F41B3" w:rsidRDefault="008A5560" w:rsidP="00624579">
            <w:pPr>
              <w:widowControl/>
              <w:spacing w:line="220" w:lineRule="exact"/>
              <w:rPr>
                <w:sz w:val="17"/>
                <w:szCs w:val="17"/>
              </w:rPr>
            </w:pPr>
          </w:p>
          <w:p w:rsidR="007969FD" w:rsidRPr="000F41B3" w:rsidRDefault="007969FD" w:rsidP="00D5519E">
            <w:pPr>
              <w:widowControl/>
              <w:spacing w:line="220" w:lineRule="exact"/>
              <w:rPr>
                <w:sz w:val="17"/>
                <w:szCs w:val="17"/>
              </w:rPr>
            </w:pPr>
          </w:p>
          <w:p w:rsidR="008A5560" w:rsidRPr="000F41B3" w:rsidRDefault="008A5560" w:rsidP="00D5519E">
            <w:pPr>
              <w:widowControl/>
              <w:spacing w:line="220" w:lineRule="exact"/>
              <w:rPr>
                <w:sz w:val="17"/>
                <w:szCs w:val="17"/>
              </w:rPr>
            </w:pPr>
          </w:p>
          <w:p w:rsidR="0023052D" w:rsidRPr="000F41B3" w:rsidRDefault="0023052D" w:rsidP="00624579">
            <w:pPr>
              <w:widowControl/>
              <w:spacing w:line="220" w:lineRule="exact"/>
              <w:rPr>
                <w:sz w:val="17"/>
                <w:szCs w:val="17"/>
              </w:rPr>
            </w:pPr>
            <w:r w:rsidRPr="000F41B3">
              <w:rPr>
                <w:rFonts w:hint="eastAsia"/>
                <w:sz w:val="17"/>
                <w:szCs w:val="17"/>
              </w:rPr>
              <w:t>(4)</w:t>
            </w:r>
            <w:r w:rsidRPr="000F41B3">
              <w:rPr>
                <w:rFonts w:hint="eastAsia"/>
                <w:sz w:val="17"/>
                <w:szCs w:val="17"/>
              </w:rPr>
              <w:t>あなたが平成　　年　　月　　日にした休業申出は撤回されました。</w:t>
            </w:r>
          </w:p>
          <w:p w:rsidR="0023052D" w:rsidRPr="000F41B3" w:rsidRDefault="0023052D" w:rsidP="00624579">
            <w:pPr>
              <w:widowControl/>
              <w:spacing w:line="220" w:lineRule="exact"/>
              <w:ind w:left="340" w:hangingChars="200" w:hanging="340"/>
              <w:rPr>
                <w:sz w:val="17"/>
                <w:szCs w:val="17"/>
              </w:rPr>
            </w:pPr>
            <w:r w:rsidRPr="000F41B3">
              <w:rPr>
                <w:rFonts w:hint="eastAsia"/>
                <w:sz w:val="17"/>
                <w:szCs w:val="17"/>
              </w:rPr>
              <w:t>(5)</w:t>
            </w:r>
            <w:r w:rsidRPr="000F41B3">
              <w:rPr>
                <w:rFonts w:hint="eastAsia"/>
                <w:sz w:val="17"/>
                <w:szCs w:val="17"/>
              </w:rPr>
              <w:t>（介護休業の場合のみ）申出に係る対象家族について介護休業又は介護短時間勤務ができる日数はのべ</w:t>
            </w:r>
            <w:r w:rsidRPr="000F41B3">
              <w:rPr>
                <w:rFonts w:hint="eastAsia"/>
                <w:sz w:val="17"/>
                <w:szCs w:val="17"/>
              </w:rPr>
              <w:t>93</w:t>
            </w:r>
            <w:r w:rsidRPr="000F41B3">
              <w:rPr>
                <w:rFonts w:hint="eastAsia"/>
                <w:sz w:val="17"/>
                <w:szCs w:val="17"/>
              </w:rPr>
              <w:t>日です。今回の措置により、介護休業又は介護短時間勤務ができる日数は残り</w:t>
            </w:r>
            <w:r w:rsidR="004B586C">
              <w:rPr>
                <w:sz w:val="17"/>
                <w:szCs w:val="17"/>
              </w:rPr>
              <w:br/>
            </w:r>
            <w:r w:rsidRPr="000F41B3">
              <w:rPr>
                <w:rFonts w:hint="eastAsia"/>
                <w:sz w:val="17"/>
                <w:szCs w:val="17"/>
              </w:rPr>
              <w:t>（　　　）日になります。</w:t>
            </w:r>
          </w:p>
        </w:tc>
      </w:tr>
      <w:tr w:rsidR="0023052D" w:rsidRPr="0023052D" w:rsidTr="004B586C">
        <w:tc>
          <w:tcPr>
            <w:tcW w:w="1928" w:type="dxa"/>
          </w:tcPr>
          <w:p w:rsidR="0023052D" w:rsidRPr="0023052D" w:rsidRDefault="0023052D" w:rsidP="004B586C">
            <w:pPr>
              <w:pStyle w:val="afa"/>
              <w:ind w:left="400" w:hanging="400"/>
            </w:pPr>
            <w:r w:rsidRPr="0023052D">
              <w:rPr>
                <w:rFonts w:hint="eastAsia"/>
              </w:rPr>
              <w:t>２　休業期間中の取扱い等</w:t>
            </w:r>
          </w:p>
        </w:tc>
        <w:tc>
          <w:tcPr>
            <w:tcW w:w="8050" w:type="dxa"/>
            <w:vAlign w:val="center"/>
          </w:tcPr>
          <w:p w:rsidR="0023052D" w:rsidRPr="000F41B3" w:rsidRDefault="0023052D" w:rsidP="00D5519E">
            <w:pPr>
              <w:widowControl/>
              <w:spacing w:line="220" w:lineRule="exact"/>
              <w:rPr>
                <w:sz w:val="17"/>
                <w:szCs w:val="17"/>
              </w:rPr>
            </w:pPr>
            <w:r w:rsidRPr="000F41B3">
              <w:rPr>
                <w:rFonts w:hint="eastAsia"/>
                <w:sz w:val="17"/>
                <w:szCs w:val="17"/>
              </w:rPr>
              <w:t>(1</w:t>
            </w:r>
            <w:r w:rsidRPr="000F41B3">
              <w:rPr>
                <w:rFonts w:hint="eastAsia"/>
                <w:sz w:val="17"/>
                <w:szCs w:val="17"/>
              </w:rPr>
              <w:t>）休業期間中については給与を支払いません。</w:t>
            </w:r>
          </w:p>
          <w:p w:rsidR="0023052D" w:rsidRPr="000F41B3" w:rsidRDefault="0023052D" w:rsidP="00D5519E">
            <w:pPr>
              <w:widowControl/>
              <w:spacing w:line="220" w:lineRule="exact"/>
              <w:rPr>
                <w:sz w:val="17"/>
                <w:szCs w:val="17"/>
              </w:rPr>
            </w:pPr>
            <w:r w:rsidRPr="000F41B3">
              <w:rPr>
                <w:rFonts w:hint="eastAsia"/>
                <w:sz w:val="17"/>
                <w:szCs w:val="17"/>
              </w:rPr>
              <w:t>(2</w:t>
            </w:r>
            <w:r w:rsidRPr="000F41B3">
              <w:rPr>
                <w:rFonts w:hint="eastAsia"/>
                <w:sz w:val="17"/>
                <w:szCs w:val="17"/>
              </w:rPr>
              <w:t>）所属は</w:t>
            </w:r>
            <w:r w:rsidR="00624579">
              <w:rPr>
                <w:rFonts w:hint="eastAsia"/>
                <w:sz w:val="17"/>
                <w:szCs w:val="17"/>
              </w:rPr>
              <w:t xml:space="preserve">　</w:t>
            </w:r>
            <w:r w:rsidRPr="000F41B3">
              <w:rPr>
                <w:rFonts w:hint="eastAsia"/>
                <w:sz w:val="17"/>
                <w:szCs w:val="17"/>
              </w:rPr>
              <w:t>部のままとします。</w:t>
            </w:r>
          </w:p>
          <w:p w:rsidR="00BA2A68" w:rsidRDefault="0023052D" w:rsidP="00D5519E">
            <w:pPr>
              <w:widowControl/>
              <w:spacing w:line="220" w:lineRule="exact"/>
              <w:rPr>
                <w:sz w:val="17"/>
                <w:szCs w:val="17"/>
              </w:rPr>
            </w:pPr>
            <w:r w:rsidRPr="000F41B3">
              <w:rPr>
                <w:rFonts w:hint="eastAsia"/>
                <w:sz w:val="17"/>
                <w:szCs w:val="17"/>
              </w:rPr>
              <w:t>(3</w:t>
            </w:r>
            <w:r w:rsidRPr="000F41B3">
              <w:rPr>
                <w:rFonts w:hint="eastAsia"/>
                <w:sz w:val="17"/>
                <w:szCs w:val="17"/>
              </w:rPr>
              <w:t>）・（育児休業の場合のみ）あなたの社会保険料は免除されます。</w:t>
            </w:r>
          </w:p>
          <w:p w:rsidR="0023052D" w:rsidRPr="000F41B3" w:rsidRDefault="0023052D" w:rsidP="00624579">
            <w:pPr>
              <w:widowControl/>
              <w:spacing w:line="220" w:lineRule="exact"/>
              <w:ind w:leftChars="125" w:left="420" w:hangingChars="100" w:hanging="170"/>
              <w:rPr>
                <w:sz w:val="17"/>
                <w:szCs w:val="17"/>
              </w:rPr>
            </w:pPr>
            <w:r w:rsidRPr="000F41B3">
              <w:rPr>
                <w:rFonts w:hint="eastAsia"/>
                <w:sz w:val="17"/>
                <w:szCs w:val="17"/>
              </w:rPr>
              <w:t xml:space="preserve">・（介護休業の場合のみ）あなたの社会保険料本人負担分は、　　</w:t>
            </w:r>
            <w:r w:rsidR="00D5519E">
              <w:rPr>
                <w:rFonts w:hint="eastAsia"/>
                <w:sz w:val="17"/>
                <w:szCs w:val="17"/>
              </w:rPr>
              <w:t xml:space="preserve">　</w:t>
            </w:r>
            <w:r w:rsidRPr="000F41B3">
              <w:rPr>
                <w:rFonts w:hint="eastAsia"/>
                <w:sz w:val="17"/>
                <w:szCs w:val="17"/>
              </w:rPr>
              <w:t>月現在で１月約　　　　円ですが、休業を開始することにより、</w:t>
            </w:r>
            <w:r w:rsidR="00D5519E">
              <w:rPr>
                <w:rFonts w:hint="eastAsia"/>
                <w:sz w:val="17"/>
                <w:szCs w:val="17"/>
              </w:rPr>
              <w:t xml:space="preserve">　　　</w:t>
            </w:r>
            <w:r w:rsidRPr="000F41B3">
              <w:rPr>
                <w:rFonts w:hint="eastAsia"/>
                <w:sz w:val="17"/>
                <w:szCs w:val="17"/>
              </w:rPr>
              <w:t>月からは給与から天引きができなくなりますので、月ごとに会社から支払い請求書を送付します。指定された日までに下記へ振り込むか、人事部労務課に持参してください。</w:t>
            </w:r>
          </w:p>
          <w:p w:rsidR="0023052D" w:rsidRPr="000F41B3" w:rsidRDefault="0023052D" w:rsidP="00D5519E">
            <w:pPr>
              <w:widowControl/>
              <w:spacing w:line="220" w:lineRule="exact"/>
              <w:ind w:firstLineChars="300" w:firstLine="510"/>
              <w:rPr>
                <w:sz w:val="17"/>
                <w:szCs w:val="17"/>
              </w:rPr>
            </w:pPr>
            <w:r w:rsidRPr="000F41B3">
              <w:rPr>
                <w:rFonts w:hint="eastAsia"/>
                <w:sz w:val="17"/>
                <w:szCs w:val="17"/>
              </w:rPr>
              <w:t>振込先：</w:t>
            </w:r>
          </w:p>
          <w:p w:rsidR="0023052D" w:rsidRPr="000F41B3" w:rsidRDefault="0023052D" w:rsidP="00D5519E">
            <w:pPr>
              <w:widowControl/>
              <w:spacing w:line="220" w:lineRule="exact"/>
              <w:rPr>
                <w:sz w:val="17"/>
                <w:szCs w:val="17"/>
              </w:rPr>
            </w:pPr>
            <w:r w:rsidRPr="000F41B3">
              <w:rPr>
                <w:rFonts w:hint="eastAsia"/>
                <w:sz w:val="17"/>
                <w:szCs w:val="17"/>
              </w:rPr>
              <w:t>(4</w:t>
            </w:r>
            <w:r w:rsidRPr="000F41B3">
              <w:rPr>
                <w:rFonts w:hint="eastAsia"/>
                <w:sz w:val="17"/>
                <w:szCs w:val="17"/>
              </w:rPr>
              <w:t>）税については市区町村より直接納税通知書が属きますので、それに従って支払ってください。</w:t>
            </w:r>
          </w:p>
          <w:p w:rsidR="0023052D" w:rsidRPr="000F41B3" w:rsidRDefault="0023052D" w:rsidP="00D5519E">
            <w:pPr>
              <w:widowControl/>
              <w:spacing w:line="220" w:lineRule="exact"/>
              <w:ind w:left="340" w:hangingChars="200" w:hanging="340"/>
              <w:rPr>
                <w:sz w:val="17"/>
                <w:szCs w:val="17"/>
              </w:rPr>
            </w:pPr>
            <w:r w:rsidRPr="000F41B3">
              <w:rPr>
                <w:rFonts w:hint="eastAsia"/>
                <w:sz w:val="17"/>
                <w:szCs w:val="17"/>
              </w:rPr>
              <w:t>(5</w:t>
            </w:r>
            <w:r w:rsidRPr="000F41B3">
              <w:rPr>
                <w:rFonts w:hint="eastAsia"/>
                <w:sz w:val="17"/>
                <w:szCs w:val="17"/>
              </w:rPr>
              <w:t>）毎月の給与から天引きされる社内融資返済金がある場合には、支払い猶予の措置を受けることができますので、人事部労務課に申し出てください。</w:t>
            </w:r>
          </w:p>
          <w:p w:rsidR="0023052D" w:rsidRPr="000F41B3" w:rsidRDefault="0023052D" w:rsidP="00D5519E">
            <w:pPr>
              <w:widowControl/>
              <w:spacing w:line="220" w:lineRule="exact"/>
              <w:rPr>
                <w:sz w:val="17"/>
                <w:szCs w:val="17"/>
              </w:rPr>
            </w:pPr>
            <w:r w:rsidRPr="000F41B3">
              <w:rPr>
                <w:rFonts w:hint="eastAsia"/>
                <w:sz w:val="17"/>
                <w:szCs w:val="17"/>
              </w:rPr>
              <w:t>(6</w:t>
            </w:r>
            <w:r w:rsidRPr="000F41B3">
              <w:rPr>
                <w:rFonts w:hint="eastAsia"/>
                <w:sz w:val="17"/>
                <w:szCs w:val="17"/>
              </w:rPr>
              <w:t>）職場復帰プログラムを受講できますので、希望の場合は人事部労務課に申し出てください。</w:t>
            </w:r>
          </w:p>
        </w:tc>
      </w:tr>
      <w:tr w:rsidR="0023052D" w:rsidRPr="0023052D" w:rsidTr="004B586C">
        <w:tc>
          <w:tcPr>
            <w:tcW w:w="1928" w:type="dxa"/>
          </w:tcPr>
          <w:p w:rsidR="0023052D" w:rsidRPr="0023052D" w:rsidRDefault="0023052D" w:rsidP="004B586C">
            <w:pPr>
              <w:pStyle w:val="afa"/>
              <w:ind w:left="400" w:hanging="400"/>
            </w:pPr>
            <w:r w:rsidRPr="0023052D">
              <w:rPr>
                <w:rFonts w:hint="eastAsia"/>
              </w:rPr>
              <w:t>３　休業後の労働条件</w:t>
            </w:r>
          </w:p>
        </w:tc>
        <w:tc>
          <w:tcPr>
            <w:tcW w:w="8050" w:type="dxa"/>
            <w:vAlign w:val="center"/>
          </w:tcPr>
          <w:p w:rsidR="008A5560" w:rsidRPr="000F41B3" w:rsidRDefault="0023052D" w:rsidP="00D5519E">
            <w:pPr>
              <w:widowControl/>
              <w:spacing w:line="220" w:lineRule="exact"/>
              <w:rPr>
                <w:sz w:val="17"/>
                <w:szCs w:val="17"/>
              </w:rPr>
            </w:pPr>
            <w:r w:rsidRPr="000F41B3">
              <w:rPr>
                <w:rFonts w:hint="eastAsia"/>
                <w:sz w:val="17"/>
                <w:szCs w:val="17"/>
              </w:rPr>
              <w:t>(1</w:t>
            </w:r>
            <w:r w:rsidRPr="000F41B3">
              <w:rPr>
                <w:rFonts w:hint="eastAsia"/>
                <w:sz w:val="17"/>
                <w:szCs w:val="17"/>
              </w:rPr>
              <w:t>）休業後のあなたの基本給は、</w:t>
            </w:r>
            <w:r w:rsidR="00624579">
              <w:rPr>
                <w:rFonts w:hint="eastAsia"/>
                <w:sz w:val="17"/>
                <w:szCs w:val="17"/>
              </w:rPr>
              <w:t xml:space="preserve">　　</w:t>
            </w:r>
            <w:r w:rsidRPr="000F41B3">
              <w:rPr>
                <w:rFonts w:hint="eastAsia"/>
                <w:sz w:val="17"/>
                <w:szCs w:val="17"/>
              </w:rPr>
              <w:t>級</w:t>
            </w:r>
            <w:r w:rsidR="00624579">
              <w:rPr>
                <w:rFonts w:hint="eastAsia"/>
                <w:sz w:val="17"/>
                <w:szCs w:val="17"/>
              </w:rPr>
              <w:t xml:space="preserve">　　</w:t>
            </w:r>
            <w:r w:rsidRPr="000F41B3">
              <w:rPr>
                <w:rFonts w:hint="eastAsia"/>
                <w:sz w:val="17"/>
                <w:szCs w:val="17"/>
              </w:rPr>
              <w:t>号　　　　　　円です。</w:t>
            </w:r>
          </w:p>
          <w:p w:rsidR="008A5560" w:rsidRPr="000F41B3" w:rsidRDefault="0023052D" w:rsidP="00D5519E">
            <w:pPr>
              <w:widowControl/>
              <w:spacing w:line="220" w:lineRule="exact"/>
              <w:ind w:left="340" w:hangingChars="200" w:hanging="340"/>
              <w:rPr>
                <w:sz w:val="17"/>
                <w:szCs w:val="17"/>
              </w:rPr>
            </w:pPr>
            <w:r w:rsidRPr="000F41B3">
              <w:rPr>
                <w:rFonts w:hint="eastAsia"/>
                <w:sz w:val="17"/>
                <w:szCs w:val="17"/>
              </w:rPr>
              <w:t>(2</w:t>
            </w:r>
            <w:r w:rsidRPr="000F41B3">
              <w:rPr>
                <w:rFonts w:hint="eastAsia"/>
                <w:sz w:val="17"/>
                <w:szCs w:val="17"/>
              </w:rPr>
              <w:t>）平成</w:t>
            </w:r>
            <w:r w:rsidR="00624579">
              <w:rPr>
                <w:rFonts w:hint="eastAsia"/>
                <w:sz w:val="17"/>
                <w:szCs w:val="17"/>
              </w:rPr>
              <w:t xml:space="preserve">　　</w:t>
            </w:r>
            <w:r w:rsidRPr="000F41B3">
              <w:rPr>
                <w:rFonts w:hint="eastAsia"/>
                <w:sz w:val="17"/>
                <w:szCs w:val="17"/>
              </w:rPr>
              <w:t>年</w:t>
            </w:r>
            <w:r w:rsidR="00624579">
              <w:rPr>
                <w:rFonts w:hint="eastAsia"/>
                <w:sz w:val="17"/>
                <w:szCs w:val="17"/>
              </w:rPr>
              <w:t xml:space="preserve">　　</w:t>
            </w:r>
            <w:r w:rsidRPr="000F41B3">
              <w:rPr>
                <w:rFonts w:hint="eastAsia"/>
                <w:sz w:val="17"/>
                <w:szCs w:val="17"/>
              </w:rPr>
              <w:t>月の賞与については算定対象期間に</w:t>
            </w:r>
            <w:r w:rsidR="00624579">
              <w:rPr>
                <w:rFonts w:hint="eastAsia"/>
                <w:sz w:val="17"/>
                <w:szCs w:val="17"/>
              </w:rPr>
              <w:t xml:space="preserve">　　</w:t>
            </w:r>
            <w:r w:rsidRPr="000F41B3">
              <w:rPr>
                <w:rFonts w:hint="eastAsia"/>
                <w:sz w:val="17"/>
                <w:szCs w:val="17"/>
              </w:rPr>
              <w:t>日の出勤日がありますので、出勤日数により日割りで計算した額を支給します。</w:t>
            </w:r>
          </w:p>
          <w:p w:rsidR="008A5560" w:rsidRPr="000F41B3" w:rsidRDefault="0023052D" w:rsidP="00D5519E">
            <w:pPr>
              <w:widowControl/>
              <w:spacing w:line="220" w:lineRule="exact"/>
              <w:rPr>
                <w:sz w:val="17"/>
                <w:szCs w:val="17"/>
              </w:rPr>
            </w:pPr>
            <w:r w:rsidRPr="000F41B3">
              <w:rPr>
                <w:rFonts w:hint="eastAsia"/>
                <w:sz w:val="17"/>
                <w:szCs w:val="17"/>
              </w:rPr>
              <w:t>(3</w:t>
            </w:r>
            <w:r w:rsidRPr="000F41B3">
              <w:rPr>
                <w:rFonts w:hint="eastAsia"/>
                <w:sz w:val="17"/>
                <w:szCs w:val="17"/>
              </w:rPr>
              <w:t>）退職金の算定に当たっては、休業期間を勤務したものとみなして勤続年数を計算します。</w:t>
            </w:r>
          </w:p>
          <w:p w:rsidR="008A5560" w:rsidRPr="000F41B3" w:rsidRDefault="0023052D" w:rsidP="00D5519E">
            <w:pPr>
              <w:widowControl/>
              <w:spacing w:line="220" w:lineRule="exact"/>
              <w:ind w:left="340" w:hangingChars="200" w:hanging="340"/>
              <w:rPr>
                <w:sz w:val="17"/>
                <w:szCs w:val="17"/>
              </w:rPr>
            </w:pPr>
            <w:r w:rsidRPr="000F41B3">
              <w:rPr>
                <w:rFonts w:hint="eastAsia"/>
                <w:sz w:val="17"/>
                <w:szCs w:val="17"/>
              </w:rPr>
              <w:t>(4</w:t>
            </w:r>
            <w:r w:rsidRPr="000F41B3">
              <w:rPr>
                <w:rFonts w:hint="eastAsia"/>
                <w:sz w:val="17"/>
                <w:szCs w:val="17"/>
              </w:rPr>
              <w:t>）復職後は原則として</w:t>
            </w:r>
            <w:r w:rsidR="00624579">
              <w:rPr>
                <w:rFonts w:hint="eastAsia"/>
                <w:sz w:val="17"/>
                <w:szCs w:val="17"/>
              </w:rPr>
              <w:t xml:space="preserve">　　　</w:t>
            </w:r>
            <w:r w:rsidRPr="000F41B3">
              <w:rPr>
                <w:rFonts w:hint="eastAsia"/>
                <w:sz w:val="17"/>
                <w:szCs w:val="17"/>
              </w:rPr>
              <w:t>部で休業をする前と同じ職務についていただく予定ですが、休業終了</w:t>
            </w:r>
            <w:r w:rsidRPr="000F41B3">
              <w:rPr>
                <w:rFonts w:hint="eastAsia"/>
                <w:sz w:val="17"/>
                <w:szCs w:val="17"/>
              </w:rPr>
              <w:t>1</w:t>
            </w:r>
            <w:r w:rsidRPr="000F41B3">
              <w:rPr>
                <w:rFonts w:hint="eastAsia"/>
                <w:sz w:val="17"/>
                <w:szCs w:val="17"/>
              </w:rPr>
              <w:t>か月前までに正式に決定し通知します。</w:t>
            </w:r>
          </w:p>
          <w:p w:rsidR="008A5560" w:rsidRPr="000F41B3" w:rsidRDefault="0023052D" w:rsidP="00D5519E">
            <w:pPr>
              <w:widowControl/>
              <w:spacing w:line="220" w:lineRule="exact"/>
              <w:ind w:left="340" w:hangingChars="200" w:hanging="340"/>
              <w:rPr>
                <w:sz w:val="17"/>
                <w:szCs w:val="17"/>
              </w:rPr>
            </w:pPr>
            <w:r w:rsidRPr="000F41B3">
              <w:rPr>
                <w:rFonts w:hint="eastAsia"/>
                <w:sz w:val="17"/>
                <w:szCs w:val="17"/>
              </w:rPr>
              <w:t>(5</w:t>
            </w:r>
            <w:r w:rsidRPr="000F41B3">
              <w:rPr>
                <w:rFonts w:hint="eastAsia"/>
                <w:sz w:val="17"/>
                <w:szCs w:val="17"/>
              </w:rPr>
              <w:t>）あなたの</w:t>
            </w:r>
            <w:r w:rsidR="004B586C">
              <w:rPr>
                <w:rFonts w:hint="eastAsia"/>
                <w:sz w:val="17"/>
                <w:szCs w:val="17"/>
              </w:rPr>
              <w:t xml:space="preserve">　　　　</w:t>
            </w:r>
            <w:r w:rsidRPr="000F41B3">
              <w:rPr>
                <w:rFonts w:hint="eastAsia"/>
                <w:sz w:val="17"/>
                <w:szCs w:val="17"/>
              </w:rPr>
              <w:t>年度の有給休暇はあと</w:t>
            </w:r>
            <w:r w:rsidR="004B586C">
              <w:rPr>
                <w:rFonts w:hint="eastAsia"/>
                <w:sz w:val="17"/>
                <w:szCs w:val="17"/>
              </w:rPr>
              <w:t xml:space="preserve">　　　</w:t>
            </w:r>
            <w:r w:rsidRPr="000F41B3">
              <w:rPr>
                <w:rFonts w:hint="eastAsia"/>
                <w:sz w:val="17"/>
                <w:szCs w:val="17"/>
              </w:rPr>
              <w:t>日ありますので、これから休業期間を除き平成</w:t>
            </w:r>
            <w:r w:rsidR="004B586C">
              <w:rPr>
                <w:rFonts w:hint="eastAsia"/>
                <w:sz w:val="17"/>
                <w:szCs w:val="17"/>
              </w:rPr>
              <w:t xml:space="preserve">　　</w:t>
            </w:r>
            <w:r w:rsidRPr="000F41B3">
              <w:rPr>
                <w:rFonts w:hint="eastAsia"/>
                <w:sz w:val="17"/>
                <w:szCs w:val="17"/>
              </w:rPr>
              <w:t>年</w:t>
            </w:r>
            <w:r w:rsidR="004B586C">
              <w:rPr>
                <w:sz w:val="17"/>
                <w:szCs w:val="17"/>
              </w:rPr>
              <w:br/>
            </w:r>
            <w:r w:rsidR="004B586C">
              <w:rPr>
                <w:rFonts w:hint="eastAsia"/>
                <w:sz w:val="17"/>
                <w:szCs w:val="17"/>
              </w:rPr>
              <w:t xml:space="preserve">　　</w:t>
            </w:r>
            <w:r w:rsidRPr="000F41B3">
              <w:rPr>
                <w:rFonts w:hint="eastAsia"/>
                <w:sz w:val="17"/>
                <w:szCs w:val="17"/>
              </w:rPr>
              <w:t>月</w:t>
            </w:r>
            <w:r w:rsidR="004B586C">
              <w:rPr>
                <w:rFonts w:hint="eastAsia"/>
                <w:sz w:val="17"/>
                <w:szCs w:val="17"/>
              </w:rPr>
              <w:t xml:space="preserve">　　　</w:t>
            </w:r>
            <w:r w:rsidRPr="000F41B3">
              <w:rPr>
                <w:rFonts w:hint="eastAsia"/>
                <w:sz w:val="17"/>
                <w:szCs w:val="17"/>
              </w:rPr>
              <w:t>日までの間に消化してください。</w:t>
            </w:r>
          </w:p>
          <w:p w:rsidR="0023052D" w:rsidRPr="000F41B3" w:rsidRDefault="0023052D" w:rsidP="00D5519E">
            <w:pPr>
              <w:widowControl/>
              <w:spacing w:line="220" w:lineRule="exact"/>
              <w:ind w:leftChars="150" w:left="300"/>
              <w:rPr>
                <w:sz w:val="17"/>
                <w:szCs w:val="17"/>
              </w:rPr>
            </w:pPr>
            <w:r w:rsidRPr="000F41B3">
              <w:rPr>
                <w:rFonts w:hint="eastAsia"/>
                <w:sz w:val="17"/>
                <w:szCs w:val="17"/>
              </w:rPr>
              <w:t>次年度の有給休暇は、今後</w:t>
            </w:r>
            <w:r w:rsidR="00D5519E">
              <w:rPr>
                <w:rFonts w:hint="eastAsia"/>
                <w:sz w:val="17"/>
                <w:szCs w:val="17"/>
              </w:rPr>
              <w:t xml:space="preserve">　</w:t>
            </w:r>
            <w:r w:rsidR="00D5519E">
              <w:rPr>
                <w:rFonts w:hint="eastAsia"/>
                <w:sz w:val="17"/>
                <w:szCs w:val="17"/>
              </w:rPr>
              <w:t xml:space="preserve"> </w:t>
            </w:r>
            <w:r w:rsidRPr="000F41B3">
              <w:rPr>
                <w:rFonts w:hint="eastAsia"/>
                <w:sz w:val="17"/>
                <w:szCs w:val="17"/>
              </w:rPr>
              <w:t>日以上欠勤がなければ、繰り越し分を除いて</w:t>
            </w:r>
            <w:r w:rsidR="00D5519E">
              <w:rPr>
                <w:rFonts w:hint="eastAsia"/>
                <w:sz w:val="17"/>
                <w:szCs w:val="17"/>
              </w:rPr>
              <w:t xml:space="preserve">　</w:t>
            </w:r>
            <w:r w:rsidR="00D5519E">
              <w:rPr>
                <w:rFonts w:hint="eastAsia"/>
                <w:sz w:val="17"/>
                <w:szCs w:val="17"/>
              </w:rPr>
              <w:t xml:space="preserve"> </w:t>
            </w:r>
            <w:r w:rsidRPr="000F41B3">
              <w:rPr>
                <w:rFonts w:hint="eastAsia"/>
                <w:sz w:val="17"/>
                <w:szCs w:val="17"/>
              </w:rPr>
              <w:t>日の有給休暇を請求できます。</w:t>
            </w:r>
          </w:p>
        </w:tc>
      </w:tr>
      <w:tr w:rsidR="0023052D" w:rsidRPr="0023052D" w:rsidTr="00BE1291">
        <w:trPr>
          <w:trHeight w:val="964"/>
        </w:trPr>
        <w:tc>
          <w:tcPr>
            <w:tcW w:w="1928" w:type="dxa"/>
          </w:tcPr>
          <w:p w:rsidR="0023052D" w:rsidRPr="0023052D" w:rsidRDefault="0023052D" w:rsidP="004B586C">
            <w:pPr>
              <w:pStyle w:val="afa"/>
              <w:ind w:left="400" w:hanging="400"/>
            </w:pPr>
            <w:r w:rsidRPr="0023052D">
              <w:rPr>
                <w:rFonts w:hint="eastAsia"/>
              </w:rPr>
              <w:t>４　その他</w:t>
            </w:r>
          </w:p>
        </w:tc>
        <w:tc>
          <w:tcPr>
            <w:tcW w:w="8050" w:type="dxa"/>
            <w:vAlign w:val="center"/>
          </w:tcPr>
          <w:p w:rsidR="008A5560" w:rsidRPr="000F41B3" w:rsidRDefault="0023052D" w:rsidP="00D5519E">
            <w:pPr>
              <w:widowControl/>
              <w:spacing w:line="220" w:lineRule="exact"/>
              <w:ind w:left="340" w:hangingChars="200" w:hanging="340"/>
              <w:rPr>
                <w:sz w:val="17"/>
                <w:szCs w:val="17"/>
              </w:rPr>
            </w:pPr>
            <w:r w:rsidRPr="000F41B3">
              <w:rPr>
                <w:rFonts w:hint="eastAsia"/>
                <w:sz w:val="17"/>
                <w:szCs w:val="17"/>
              </w:rPr>
              <w:t>(1</w:t>
            </w:r>
            <w:r w:rsidRPr="000F41B3">
              <w:rPr>
                <w:rFonts w:hint="eastAsia"/>
                <w:sz w:val="17"/>
                <w:szCs w:val="17"/>
              </w:rPr>
              <w:t>）お子さんを養育しなくなる、家族を介護しなくなる等あなたの休業に重大な変更をもたらす事由が発生したときは、なるべくその日に人事部労務課あて電話連絡をしてください。この場合の休業業終了後の出勤日については、事由発生後２週間以内の日を会社と話し合って決定していただきます。</w:t>
            </w:r>
          </w:p>
          <w:p w:rsidR="0023052D" w:rsidRPr="000F41B3" w:rsidRDefault="0023052D" w:rsidP="00D5519E">
            <w:pPr>
              <w:widowControl/>
              <w:spacing w:line="220" w:lineRule="exact"/>
              <w:rPr>
                <w:sz w:val="17"/>
                <w:szCs w:val="17"/>
              </w:rPr>
            </w:pPr>
            <w:r w:rsidRPr="000F41B3">
              <w:rPr>
                <w:rFonts w:hint="eastAsia"/>
                <w:sz w:val="17"/>
                <w:szCs w:val="17"/>
              </w:rPr>
              <w:t>(2</w:t>
            </w:r>
            <w:r w:rsidRPr="000F41B3">
              <w:rPr>
                <w:rFonts w:hint="eastAsia"/>
                <w:sz w:val="17"/>
                <w:szCs w:val="17"/>
              </w:rPr>
              <w:t>）休業期間中についても会社の福利厚生施設を利用することができます。</w:t>
            </w:r>
          </w:p>
        </w:tc>
      </w:tr>
    </w:tbl>
    <w:p w:rsidR="008A5560" w:rsidRDefault="0011736F" w:rsidP="00480930">
      <w:pPr>
        <w:widowControl/>
        <w:ind w:left="600" w:hangingChars="300" w:hanging="600"/>
        <w:jc w:val="left"/>
      </w:pPr>
      <w:r>
        <w:rPr>
          <w:rFonts w:hint="eastAsia"/>
        </w:rPr>
        <w:t>（注）上記のうち、１</w:t>
      </w:r>
      <w:r>
        <w:rPr>
          <w:rFonts w:hint="eastAsia"/>
        </w:rPr>
        <w:t>(1)</w:t>
      </w:r>
      <w:r>
        <w:rPr>
          <w:rFonts w:hint="eastAsia"/>
        </w:rPr>
        <w:t>から</w:t>
      </w:r>
      <w:r>
        <w:rPr>
          <w:rFonts w:hint="eastAsia"/>
        </w:rPr>
        <w:t>(4)</w:t>
      </w:r>
      <w:r>
        <w:rPr>
          <w:rFonts w:hint="eastAsia"/>
        </w:rPr>
        <w:t>までの事項は事業主の義務となっている部分、それ以外の事項は努力義務となっている部分です。</w:t>
      </w:r>
    </w:p>
    <w:p w:rsidR="008A5560" w:rsidRDefault="008A5560" w:rsidP="008A5560">
      <w:pPr>
        <w:widowControl/>
        <w:ind w:left="600" w:hangingChars="300" w:hanging="600"/>
        <w:jc w:val="left"/>
      </w:pPr>
      <w:r>
        <w:rPr>
          <w:rFonts w:hint="eastAsia"/>
        </w:rPr>
        <w:lastRenderedPageBreak/>
        <w:t>社内様式</w:t>
      </w:r>
      <w:r w:rsidR="00D5519E">
        <w:rPr>
          <w:rFonts w:hint="eastAsia"/>
        </w:rPr>
        <w:t xml:space="preserve"> </w:t>
      </w:r>
      <w:r>
        <w:rPr>
          <w:rFonts w:hint="eastAsia"/>
        </w:rPr>
        <w:t>３</w:t>
      </w:r>
    </w:p>
    <w:p w:rsidR="008A5560" w:rsidRDefault="008A5560" w:rsidP="008A5560">
      <w:pPr>
        <w:widowControl/>
        <w:ind w:left="600" w:hangingChars="300" w:hanging="600"/>
        <w:jc w:val="left"/>
      </w:pPr>
    </w:p>
    <w:p w:rsidR="00D5519E" w:rsidRDefault="008A5560" w:rsidP="00D5519E">
      <w:pPr>
        <w:widowControl/>
        <w:spacing w:line="400" w:lineRule="exact"/>
        <w:jc w:val="center"/>
        <w:rPr>
          <w:rFonts w:ascii="ＭＳ 明朝" w:eastAsia="ＭＳ 明朝" w:hAnsi="ＭＳ 明朝"/>
          <w:sz w:val="32"/>
          <w:szCs w:val="32"/>
        </w:rPr>
      </w:pPr>
      <w:r w:rsidRPr="00D5519E">
        <w:rPr>
          <w:rFonts w:ascii="ＭＳ 明朝" w:eastAsia="ＭＳ 明朝" w:hAnsi="ＭＳ 明朝" w:hint="eastAsia"/>
          <w:sz w:val="32"/>
          <w:szCs w:val="32"/>
        </w:rPr>
        <w:t>〔育児休業・育児のための所定外労働免除・</w:t>
      </w:r>
    </w:p>
    <w:p w:rsidR="00D5519E" w:rsidRDefault="008A5560" w:rsidP="00D5519E">
      <w:pPr>
        <w:widowControl/>
        <w:spacing w:line="400" w:lineRule="exact"/>
        <w:jc w:val="center"/>
        <w:rPr>
          <w:rFonts w:ascii="ＭＳ 明朝" w:eastAsia="ＭＳ 明朝" w:hAnsi="ＭＳ 明朝"/>
          <w:sz w:val="32"/>
          <w:szCs w:val="32"/>
        </w:rPr>
      </w:pPr>
      <w:r w:rsidRPr="00D5519E">
        <w:rPr>
          <w:rFonts w:ascii="ＭＳ 明朝" w:eastAsia="ＭＳ 明朝" w:hAnsi="ＭＳ 明朝" w:hint="eastAsia"/>
          <w:sz w:val="32"/>
          <w:szCs w:val="32"/>
        </w:rPr>
        <w:t>育児のための時間外労働制限・育児のための</w:t>
      </w:r>
    </w:p>
    <w:p w:rsidR="008A5560" w:rsidRPr="00D5519E" w:rsidRDefault="008A5560" w:rsidP="00D5519E">
      <w:pPr>
        <w:widowControl/>
        <w:spacing w:line="400" w:lineRule="exact"/>
        <w:jc w:val="center"/>
        <w:rPr>
          <w:rFonts w:ascii="ＭＳ 明朝" w:eastAsia="ＭＳ 明朝" w:hAnsi="ＭＳ 明朝"/>
          <w:sz w:val="32"/>
          <w:szCs w:val="32"/>
        </w:rPr>
      </w:pPr>
      <w:r w:rsidRPr="00D5519E">
        <w:rPr>
          <w:rFonts w:ascii="ＭＳ 明朝" w:eastAsia="ＭＳ 明朝" w:hAnsi="ＭＳ 明朝" w:hint="eastAsia"/>
          <w:sz w:val="32"/>
          <w:szCs w:val="32"/>
        </w:rPr>
        <w:t>深夜業制限・育児短時間勤務〕対象児出生届</w:t>
      </w:r>
    </w:p>
    <w:p w:rsidR="00B66EE6" w:rsidRDefault="00B66EE6" w:rsidP="00D5519E">
      <w:pPr>
        <w:widowControl/>
        <w:jc w:val="left"/>
      </w:pPr>
    </w:p>
    <w:p w:rsidR="00D5519E" w:rsidRDefault="00D5519E" w:rsidP="00D5519E">
      <w:pPr>
        <w:widowControl/>
        <w:jc w:val="left"/>
      </w:pPr>
      <w:r>
        <w:rPr>
          <w:rFonts w:hint="eastAsia"/>
        </w:rPr>
        <w:t>人事部長　　　　　　　　　　殿</w:t>
      </w:r>
    </w:p>
    <w:p w:rsidR="00D5519E" w:rsidRDefault="00D5519E" w:rsidP="00D5519E">
      <w:pPr>
        <w:widowControl/>
        <w:jc w:val="right"/>
      </w:pPr>
      <w:r>
        <w:rPr>
          <w:rFonts w:hint="eastAsia"/>
        </w:rPr>
        <w:t xml:space="preserve">［申出日］平成　　年　　</w:t>
      </w:r>
      <w:r>
        <w:rPr>
          <w:rFonts w:hint="eastAsia"/>
        </w:rPr>
        <w:t xml:space="preserve"> </w:t>
      </w:r>
      <w:r>
        <w:rPr>
          <w:rFonts w:hint="eastAsia"/>
        </w:rPr>
        <w:t xml:space="preserve">月　　</w:t>
      </w:r>
      <w:r>
        <w:rPr>
          <w:rFonts w:hint="eastAsia"/>
        </w:rPr>
        <w:t xml:space="preserve"> </w:t>
      </w:r>
      <w:r>
        <w:rPr>
          <w:rFonts w:hint="eastAsia"/>
        </w:rPr>
        <w:t>日</w:t>
      </w:r>
    </w:p>
    <w:p w:rsidR="00D5519E" w:rsidRDefault="00D5519E" w:rsidP="00D5519E">
      <w:pPr>
        <w:widowControl/>
        <w:jc w:val="right"/>
      </w:pPr>
      <w:r>
        <w:rPr>
          <w:rFonts w:hint="eastAsia"/>
        </w:rPr>
        <w:t>［申出者］　　　　部　　　　　　課</w:t>
      </w:r>
    </w:p>
    <w:p w:rsidR="00D5519E" w:rsidRDefault="00D5519E" w:rsidP="00D5519E">
      <w:pPr>
        <w:widowControl/>
        <w:ind w:leftChars="3330" w:left="6660"/>
        <w:jc w:val="left"/>
      </w:pPr>
      <w:r>
        <w:rPr>
          <w:rFonts w:hint="eastAsia"/>
        </w:rPr>
        <w:t>氏　名</w:t>
      </w:r>
    </w:p>
    <w:p w:rsidR="00D5519E" w:rsidRDefault="00D5519E" w:rsidP="008A5560">
      <w:pPr>
        <w:widowControl/>
        <w:ind w:left="600" w:hangingChars="300" w:hanging="600"/>
        <w:jc w:val="left"/>
      </w:pPr>
    </w:p>
    <w:p w:rsidR="008A5560" w:rsidRDefault="008A5560" w:rsidP="00274020">
      <w:pPr>
        <w:widowControl/>
        <w:ind w:firstLineChars="100" w:firstLine="200"/>
      </w:pPr>
      <w:r>
        <w:rPr>
          <w:rFonts w:hint="eastAsia"/>
        </w:rPr>
        <w:t>私は、平成　　　年　　　月　　　日に行った〔育児休業の申出・所定外労働免除の申出・時間外労働制限の申出・深夜業制限の申出・育児短時間勤務の申出〕において出生していなかった〔育児休業・所定外労働免除・時間外労働制限・深夜業制限・育児短時間勤務〕に係る子が出生しましたので、育児・介護休業規定（第３条、第</w:t>
      </w:r>
      <w:r>
        <w:rPr>
          <w:rFonts w:hint="eastAsia"/>
        </w:rPr>
        <w:t>12</w:t>
      </w:r>
      <w:r>
        <w:rPr>
          <w:rFonts w:hint="eastAsia"/>
        </w:rPr>
        <w:t>条、第</w:t>
      </w:r>
      <w:r>
        <w:rPr>
          <w:rFonts w:hint="eastAsia"/>
        </w:rPr>
        <w:t>13</w:t>
      </w:r>
      <w:r>
        <w:rPr>
          <w:rFonts w:hint="eastAsia"/>
        </w:rPr>
        <w:t>条、第</w:t>
      </w:r>
      <w:r>
        <w:rPr>
          <w:rFonts w:hint="eastAsia"/>
        </w:rPr>
        <w:t>14</w:t>
      </w:r>
      <w:r>
        <w:rPr>
          <w:rFonts w:hint="eastAsia"/>
        </w:rPr>
        <w:t>条及び第</w:t>
      </w:r>
      <w:r>
        <w:rPr>
          <w:rFonts w:hint="eastAsia"/>
        </w:rPr>
        <w:t>15</w:t>
      </w:r>
      <w:r>
        <w:rPr>
          <w:rFonts w:hint="eastAsia"/>
        </w:rPr>
        <w:t>条）に基づき、下記のとおり届け出ます。</w:t>
      </w:r>
    </w:p>
    <w:p w:rsidR="00D5519E" w:rsidRDefault="00D5519E" w:rsidP="00D5519E">
      <w:pPr>
        <w:widowControl/>
      </w:pPr>
    </w:p>
    <w:p w:rsidR="00D5519E" w:rsidRDefault="00D5519E" w:rsidP="00D5519E">
      <w:pPr>
        <w:widowControl/>
      </w:pPr>
    </w:p>
    <w:p w:rsidR="008A5560" w:rsidRDefault="008A5560" w:rsidP="00624579">
      <w:pPr>
        <w:widowControl/>
        <w:jc w:val="center"/>
        <w:rPr>
          <w:rFonts w:hint="eastAsia"/>
        </w:rPr>
      </w:pPr>
      <w:r>
        <w:rPr>
          <w:rFonts w:hint="eastAsia"/>
        </w:rPr>
        <w:t>記</w:t>
      </w:r>
    </w:p>
    <w:p w:rsidR="00624579" w:rsidRDefault="00624579" w:rsidP="00624579"/>
    <w:p w:rsidR="008A5560" w:rsidRDefault="008A5560" w:rsidP="00B66EE6">
      <w:pPr>
        <w:widowControl/>
        <w:ind w:left="600" w:hangingChars="300" w:hanging="600"/>
      </w:pPr>
      <w:r>
        <w:rPr>
          <w:rFonts w:hint="eastAsia"/>
        </w:rPr>
        <w:t>１　出生した子の氏名</w:t>
      </w:r>
    </w:p>
    <w:p w:rsidR="00D5519E" w:rsidRDefault="00D5519E" w:rsidP="00B66EE6">
      <w:pPr>
        <w:widowControl/>
        <w:ind w:left="600" w:hangingChars="300" w:hanging="600"/>
      </w:pPr>
    </w:p>
    <w:p w:rsidR="00D5519E" w:rsidRDefault="00D5519E" w:rsidP="00B66EE6">
      <w:pPr>
        <w:widowControl/>
        <w:ind w:left="600" w:hangingChars="300" w:hanging="600"/>
      </w:pPr>
    </w:p>
    <w:p w:rsidR="00D5519E" w:rsidRDefault="00D5519E" w:rsidP="00B66EE6">
      <w:pPr>
        <w:widowControl/>
        <w:ind w:left="600" w:hangingChars="300" w:hanging="600"/>
      </w:pPr>
    </w:p>
    <w:p w:rsidR="008A5560" w:rsidRDefault="008A5560" w:rsidP="00B66EE6">
      <w:pPr>
        <w:widowControl/>
        <w:ind w:left="600" w:hangingChars="300" w:hanging="600"/>
      </w:pPr>
      <w:r>
        <w:rPr>
          <w:rFonts w:hint="eastAsia"/>
        </w:rPr>
        <w:t>２　出生の年月日</w:t>
      </w:r>
    </w:p>
    <w:p w:rsidR="00CB7780" w:rsidRDefault="00CB7780" w:rsidP="008A5560">
      <w:pPr>
        <w:widowControl/>
        <w:ind w:left="600" w:hangingChars="300" w:hanging="600"/>
        <w:jc w:val="left"/>
      </w:pPr>
      <w:r>
        <w:br w:type="page"/>
      </w:r>
    </w:p>
    <w:p w:rsidR="008A5560" w:rsidRDefault="008A5560" w:rsidP="008A5560">
      <w:pPr>
        <w:widowControl/>
        <w:ind w:left="600" w:hangingChars="300" w:hanging="600"/>
        <w:jc w:val="left"/>
      </w:pPr>
      <w:r>
        <w:rPr>
          <w:rFonts w:hint="eastAsia"/>
        </w:rPr>
        <w:lastRenderedPageBreak/>
        <w:t>社内様式</w:t>
      </w:r>
      <w:r w:rsidR="00D5519E">
        <w:rPr>
          <w:rFonts w:hint="eastAsia"/>
        </w:rPr>
        <w:t xml:space="preserve"> </w:t>
      </w:r>
      <w:r>
        <w:rPr>
          <w:rFonts w:hint="eastAsia"/>
        </w:rPr>
        <w:t>４</w:t>
      </w:r>
    </w:p>
    <w:p w:rsidR="008A5560" w:rsidRPr="00D5519E" w:rsidRDefault="008A5560" w:rsidP="008A5560">
      <w:pPr>
        <w:widowControl/>
        <w:ind w:left="600" w:hangingChars="300" w:hanging="600"/>
        <w:jc w:val="left"/>
      </w:pPr>
    </w:p>
    <w:p w:rsidR="008A5560" w:rsidRDefault="008A5560" w:rsidP="00B66EE6">
      <w:pPr>
        <w:pStyle w:val="afb"/>
      </w:pPr>
      <w:r>
        <w:rPr>
          <w:rFonts w:hint="eastAsia"/>
        </w:rPr>
        <w:t>〔育児・介護〕休業申出撤回届</w:t>
      </w:r>
    </w:p>
    <w:p w:rsidR="008A5560" w:rsidRDefault="008A5560" w:rsidP="008A5560">
      <w:pPr>
        <w:widowControl/>
        <w:ind w:left="600" w:hangingChars="300" w:hanging="600"/>
        <w:jc w:val="left"/>
      </w:pPr>
    </w:p>
    <w:p w:rsidR="00D5519E" w:rsidRDefault="00D5519E" w:rsidP="00D5519E">
      <w:pPr>
        <w:widowControl/>
        <w:jc w:val="left"/>
      </w:pPr>
      <w:r>
        <w:rPr>
          <w:rFonts w:hint="eastAsia"/>
        </w:rPr>
        <w:t>人事部長　　　　　　　　　　殿</w:t>
      </w:r>
    </w:p>
    <w:p w:rsidR="00D5519E" w:rsidRDefault="00D5519E" w:rsidP="00D5519E">
      <w:pPr>
        <w:widowControl/>
        <w:jc w:val="right"/>
      </w:pPr>
      <w:r>
        <w:rPr>
          <w:rFonts w:hint="eastAsia"/>
        </w:rPr>
        <w:t xml:space="preserve">［申出日］平成　　年　　</w:t>
      </w:r>
      <w:r>
        <w:rPr>
          <w:rFonts w:hint="eastAsia"/>
        </w:rPr>
        <w:t xml:space="preserve"> </w:t>
      </w:r>
      <w:r>
        <w:rPr>
          <w:rFonts w:hint="eastAsia"/>
        </w:rPr>
        <w:t xml:space="preserve">月　　</w:t>
      </w:r>
      <w:r>
        <w:rPr>
          <w:rFonts w:hint="eastAsia"/>
        </w:rPr>
        <w:t xml:space="preserve"> </w:t>
      </w:r>
      <w:r>
        <w:rPr>
          <w:rFonts w:hint="eastAsia"/>
        </w:rPr>
        <w:t>日</w:t>
      </w:r>
    </w:p>
    <w:p w:rsidR="00D5519E" w:rsidRDefault="00D5519E" w:rsidP="00D5519E">
      <w:pPr>
        <w:widowControl/>
        <w:jc w:val="right"/>
      </w:pPr>
      <w:r>
        <w:rPr>
          <w:rFonts w:hint="eastAsia"/>
        </w:rPr>
        <w:t>［申出者］　　　　部　　　　　　課</w:t>
      </w:r>
    </w:p>
    <w:p w:rsidR="00D5519E" w:rsidRDefault="00D5519E" w:rsidP="00D5519E">
      <w:pPr>
        <w:widowControl/>
        <w:ind w:leftChars="3330" w:left="6660"/>
        <w:jc w:val="left"/>
      </w:pPr>
      <w:r>
        <w:rPr>
          <w:rFonts w:hint="eastAsia"/>
        </w:rPr>
        <w:t>氏　名</w:t>
      </w:r>
    </w:p>
    <w:p w:rsidR="00D5519E" w:rsidRDefault="00D5519E" w:rsidP="008A5560">
      <w:pPr>
        <w:widowControl/>
        <w:ind w:left="600" w:hangingChars="300" w:hanging="600"/>
        <w:jc w:val="left"/>
      </w:pPr>
    </w:p>
    <w:p w:rsidR="008A5560" w:rsidRDefault="008A5560" w:rsidP="008A5560">
      <w:pPr>
        <w:widowControl/>
        <w:ind w:left="600" w:hangingChars="300" w:hanging="600"/>
        <w:jc w:val="left"/>
      </w:pPr>
    </w:p>
    <w:p w:rsidR="007969FD" w:rsidRDefault="008A5560" w:rsidP="00274020">
      <w:pPr>
        <w:widowControl/>
        <w:ind w:firstLineChars="100" w:firstLine="200"/>
      </w:pPr>
      <w:r>
        <w:rPr>
          <w:rFonts w:hint="eastAsia"/>
        </w:rPr>
        <w:t xml:space="preserve">私は、育児・介護休業規定（第４条及び第８条）に基づき、平成　　年　　</w:t>
      </w:r>
      <w:r w:rsidR="00B66EE6">
        <w:rPr>
          <w:rFonts w:hint="eastAsia"/>
        </w:rPr>
        <w:t xml:space="preserve">　</w:t>
      </w:r>
      <w:r>
        <w:rPr>
          <w:rFonts w:hint="eastAsia"/>
        </w:rPr>
        <w:t xml:space="preserve">月　</w:t>
      </w:r>
      <w:r w:rsidR="00B66EE6">
        <w:rPr>
          <w:rFonts w:hint="eastAsia"/>
        </w:rPr>
        <w:t xml:space="preserve">　</w:t>
      </w:r>
      <w:r>
        <w:rPr>
          <w:rFonts w:hint="eastAsia"/>
        </w:rPr>
        <w:t xml:space="preserve">　日に行った〔育児・介護〕休業の申出を撤回します。</w:t>
      </w:r>
    </w:p>
    <w:p w:rsidR="00CB7780" w:rsidRDefault="00CB7780" w:rsidP="00274020">
      <w:pPr>
        <w:widowControl/>
        <w:ind w:firstLineChars="100" w:firstLine="200"/>
      </w:pPr>
    </w:p>
    <w:p w:rsidR="00CB7780" w:rsidRDefault="00CB7780" w:rsidP="00274020">
      <w:pPr>
        <w:widowControl/>
        <w:ind w:firstLineChars="100" w:firstLine="200"/>
      </w:pPr>
      <w:r>
        <w:br w:type="page"/>
      </w:r>
    </w:p>
    <w:p w:rsidR="007969FD" w:rsidRDefault="007969FD" w:rsidP="007969FD">
      <w:pPr>
        <w:widowControl/>
        <w:ind w:left="600" w:hangingChars="300" w:hanging="600"/>
        <w:jc w:val="left"/>
      </w:pPr>
      <w:r>
        <w:rPr>
          <w:rFonts w:hint="eastAsia"/>
        </w:rPr>
        <w:lastRenderedPageBreak/>
        <w:t>社内様式</w:t>
      </w:r>
      <w:r w:rsidR="00B66EE6">
        <w:rPr>
          <w:rFonts w:hint="eastAsia"/>
        </w:rPr>
        <w:t xml:space="preserve"> </w:t>
      </w:r>
      <w:r>
        <w:rPr>
          <w:rFonts w:hint="eastAsia"/>
        </w:rPr>
        <w:t>５</w:t>
      </w:r>
    </w:p>
    <w:p w:rsidR="007969FD" w:rsidRDefault="007969FD" w:rsidP="007969FD">
      <w:pPr>
        <w:widowControl/>
        <w:ind w:left="600" w:hangingChars="300" w:hanging="600"/>
        <w:jc w:val="left"/>
      </w:pPr>
    </w:p>
    <w:p w:rsidR="007969FD" w:rsidRDefault="007969FD" w:rsidP="00B66EE6">
      <w:pPr>
        <w:pStyle w:val="afb"/>
      </w:pPr>
      <w:r>
        <w:rPr>
          <w:rFonts w:hint="eastAsia"/>
        </w:rPr>
        <w:t>〔育児・介護〕休業期間変更申出書</w:t>
      </w:r>
    </w:p>
    <w:p w:rsidR="007969FD" w:rsidRDefault="007969FD" w:rsidP="007969FD">
      <w:pPr>
        <w:widowControl/>
        <w:ind w:left="600" w:hangingChars="300" w:hanging="600"/>
        <w:jc w:val="left"/>
      </w:pPr>
    </w:p>
    <w:p w:rsidR="00B66EE6" w:rsidRDefault="00B66EE6" w:rsidP="00B66EE6">
      <w:pPr>
        <w:widowControl/>
        <w:jc w:val="left"/>
      </w:pPr>
      <w:r>
        <w:rPr>
          <w:rFonts w:hint="eastAsia"/>
        </w:rPr>
        <w:t>人事部長　　　　　　　　　　殿</w:t>
      </w:r>
    </w:p>
    <w:p w:rsidR="00B66EE6" w:rsidRDefault="00B66EE6" w:rsidP="00B66EE6">
      <w:pPr>
        <w:widowControl/>
        <w:jc w:val="right"/>
      </w:pPr>
      <w:r>
        <w:rPr>
          <w:rFonts w:hint="eastAsia"/>
        </w:rPr>
        <w:t xml:space="preserve">［申出日］平成　　年　　</w:t>
      </w:r>
      <w:r>
        <w:rPr>
          <w:rFonts w:hint="eastAsia"/>
        </w:rPr>
        <w:t xml:space="preserve"> </w:t>
      </w:r>
      <w:r>
        <w:rPr>
          <w:rFonts w:hint="eastAsia"/>
        </w:rPr>
        <w:t xml:space="preserve">月　　</w:t>
      </w:r>
      <w:r>
        <w:rPr>
          <w:rFonts w:hint="eastAsia"/>
        </w:rPr>
        <w:t xml:space="preserve"> </w:t>
      </w:r>
      <w:r>
        <w:rPr>
          <w:rFonts w:hint="eastAsia"/>
        </w:rPr>
        <w:t>日</w:t>
      </w:r>
    </w:p>
    <w:p w:rsidR="00B66EE6" w:rsidRDefault="00B66EE6" w:rsidP="00B66EE6">
      <w:pPr>
        <w:widowControl/>
        <w:jc w:val="right"/>
      </w:pPr>
      <w:r>
        <w:rPr>
          <w:rFonts w:hint="eastAsia"/>
        </w:rPr>
        <w:t>［申出者］　　　　部　　　　　　課</w:t>
      </w:r>
    </w:p>
    <w:p w:rsidR="00B66EE6" w:rsidRDefault="00B66EE6" w:rsidP="00B66EE6">
      <w:pPr>
        <w:widowControl/>
        <w:ind w:leftChars="3330" w:left="6660"/>
        <w:jc w:val="left"/>
      </w:pPr>
      <w:r>
        <w:rPr>
          <w:rFonts w:hint="eastAsia"/>
        </w:rPr>
        <w:t>氏　名</w:t>
      </w:r>
    </w:p>
    <w:p w:rsidR="007969FD" w:rsidRDefault="007969FD" w:rsidP="007969FD">
      <w:pPr>
        <w:widowControl/>
        <w:ind w:left="600" w:hangingChars="300" w:hanging="600"/>
        <w:jc w:val="left"/>
      </w:pPr>
    </w:p>
    <w:p w:rsidR="007969FD" w:rsidRDefault="007969FD" w:rsidP="00274020">
      <w:pPr>
        <w:widowControl/>
        <w:ind w:firstLineChars="100" w:firstLine="200"/>
      </w:pPr>
      <w:r>
        <w:rPr>
          <w:rFonts w:hint="eastAsia"/>
        </w:rPr>
        <w:t>私は、育児・介護休業規定（第５条及び第９条）に基づき、平成　　年　　　月　　　日に行った〔育児・介護〕休業の申出における休業期間を下記のとおり変更します。</w:t>
      </w:r>
    </w:p>
    <w:p w:rsidR="007969FD" w:rsidRDefault="007969FD" w:rsidP="007969FD">
      <w:pPr>
        <w:widowControl/>
        <w:ind w:left="600" w:hangingChars="300" w:hanging="600"/>
        <w:jc w:val="left"/>
      </w:pPr>
    </w:p>
    <w:p w:rsidR="007969FD" w:rsidRDefault="007969FD" w:rsidP="00B66EE6">
      <w:pPr>
        <w:widowControl/>
        <w:ind w:left="600" w:hangingChars="300" w:hanging="600"/>
        <w:jc w:val="center"/>
      </w:pPr>
      <w:r>
        <w:rPr>
          <w:rFonts w:hint="eastAsia"/>
        </w:rPr>
        <w:t>記</w:t>
      </w:r>
    </w:p>
    <w:p w:rsidR="00B66EE6" w:rsidRDefault="00B66EE6" w:rsidP="007969FD">
      <w:pPr>
        <w:widowControl/>
        <w:ind w:left="600" w:hangingChars="300" w:hanging="600"/>
        <w:jc w:val="left"/>
      </w:pPr>
    </w:p>
    <w:p w:rsidR="00B66EE6" w:rsidRDefault="00B66EE6" w:rsidP="007969FD">
      <w:pPr>
        <w:widowControl/>
        <w:ind w:left="600" w:hangingChars="300" w:hanging="600"/>
        <w:jc w:val="left"/>
      </w:pPr>
    </w:p>
    <w:tbl>
      <w:tblPr>
        <w:tblStyle w:val="af9"/>
        <w:tblW w:w="0" w:type="auto"/>
        <w:tblInd w:w="288" w:type="dxa"/>
        <w:tblLook w:val="04A0" w:firstRow="1" w:lastRow="0" w:firstColumn="1" w:lastColumn="0" w:noHBand="0" w:noVBand="1"/>
      </w:tblPr>
      <w:tblGrid>
        <w:gridCol w:w="4140"/>
        <w:gridCol w:w="5652"/>
      </w:tblGrid>
      <w:tr w:rsidR="00B66EE6" w:rsidRPr="00B66EE6" w:rsidTr="00902DB9">
        <w:tc>
          <w:tcPr>
            <w:tcW w:w="4140" w:type="dxa"/>
          </w:tcPr>
          <w:p w:rsidR="00B66EE6" w:rsidRPr="00B66EE6" w:rsidRDefault="00B66EE6" w:rsidP="00B66EE6">
            <w:pPr>
              <w:widowControl/>
              <w:jc w:val="left"/>
            </w:pPr>
            <w:r w:rsidRPr="00B66EE6">
              <w:rPr>
                <w:rFonts w:hint="eastAsia"/>
              </w:rPr>
              <w:t>１　当初の申出における休業期間</w:t>
            </w:r>
          </w:p>
        </w:tc>
        <w:tc>
          <w:tcPr>
            <w:tcW w:w="5652" w:type="dxa"/>
            <w:vAlign w:val="center"/>
          </w:tcPr>
          <w:p w:rsidR="00B66EE6" w:rsidRDefault="00B66EE6" w:rsidP="00902DB9">
            <w:pPr>
              <w:widowControl/>
            </w:pPr>
            <w:r w:rsidRPr="00B66EE6">
              <w:rPr>
                <w:rFonts w:hint="eastAsia"/>
              </w:rPr>
              <w:t>平成</w:t>
            </w:r>
            <w:r w:rsidR="004A32DD">
              <w:rPr>
                <w:rFonts w:hint="eastAsia"/>
              </w:rPr>
              <w:t xml:space="preserve">　　　</w:t>
            </w:r>
            <w:r w:rsidRPr="00B66EE6">
              <w:rPr>
                <w:rFonts w:hint="eastAsia"/>
              </w:rPr>
              <w:t>年</w:t>
            </w:r>
            <w:r w:rsidR="004A32DD">
              <w:rPr>
                <w:rFonts w:hint="eastAsia"/>
              </w:rPr>
              <w:t xml:space="preserve">　　　</w:t>
            </w:r>
            <w:r w:rsidRPr="00B66EE6">
              <w:rPr>
                <w:rFonts w:hint="eastAsia"/>
              </w:rPr>
              <w:t>月</w:t>
            </w:r>
            <w:r w:rsidR="004A32DD">
              <w:rPr>
                <w:rFonts w:hint="eastAsia"/>
              </w:rPr>
              <w:t xml:space="preserve">　　　</w:t>
            </w:r>
            <w:r w:rsidRPr="00B66EE6">
              <w:rPr>
                <w:rFonts w:hint="eastAsia"/>
              </w:rPr>
              <w:t>日から</w:t>
            </w:r>
          </w:p>
          <w:p w:rsidR="00B66EE6" w:rsidRDefault="00B66EE6" w:rsidP="00902DB9">
            <w:pPr>
              <w:widowControl/>
            </w:pPr>
          </w:p>
          <w:p w:rsidR="00B66EE6" w:rsidRPr="00B66EE6" w:rsidRDefault="00B66EE6" w:rsidP="00902DB9">
            <w:pPr>
              <w:widowControl/>
            </w:pPr>
            <w:r w:rsidRPr="00B66EE6">
              <w:rPr>
                <w:rFonts w:hint="eastAsia"/>
              </w:rPr>
              <w:t>平成</w:t>
            </w:r>
            <w:r w:rsidR="004A32DD">
              <w:rPr>
                <w:rFonts w:hint="eastAsia"/>
              </w:rPr>
              <w:t xml:space="preserve">　　　</w:t>
            </w:r>
            <w:r w:rsidRPr="00B66EE6">
              <w:rPr>
                <w:rFonts w:hint="eastAsia"/>
              </w:rPr>
              <w:t>年</w:t>
            </w:r>
            <w:r w:rsidR="004A32DD">
              <w:rPr>
                <w:rFonts w:hint="eastAsia"/>
              </w:rPr>
              <w:t xml:space="preserve">　　　</w:t>
            </w:r>
            <w:r w:rsidRPr="00B66EE6">
              <w:rPr>
                <w:rFonts w:hint="eastAsia"/>
              </w:rPr>
              <w:t>月</w:t>
            </w:r>
            <w:r w:rsidR="004A32DD">
              <w:rPr>
                <w:rFonts w:hint="eastAsia"/>
              </w:rPr>
              <w:t xml:space="preserve">　　　</w:t>
            </w:r>
            <w:r w:rsidRPr="00B66EE6">
              <w:rPr>
                <w:rFonts w:hint="eastAsia"/>
              </w:rPr>
              <w:t>日まで</w:t>
            </w:r>
          </w:p>
        </w:tc>
      </w:tr>
      <w:tr w:rsidR="00B66EE6" w:rsidRPr="00B66EE6" w:rsidTr="00902DB9">
        <w:tc>
          <w:tcPr>
            <w:tcW w:w="4140" w:type="dxa"/>
          </w:tcPr>
          <w:p w:rsidR="00B66EE6" w:rsidRPr="00B66EE6" w:rsidRDefault="00B66EE6" w:rsidP="00B66EE6">
            <w:pPr>
              <w:widowControl/>
              <w:jc w:val="left"/>
            </w:pPr>
            <w:r w:rsidRPr="00B66EE6">
              <w:rPr>
                <w:rFonts w:hint="eastAsia"/>
              </w:rPr>
              <w:t>２　当初の申出に対する会社の対応</w:t>
            </w:r>
          </w:p>
        </w:tc>
        <w:tc>
          <w:tcPr>
            <w:tcW w:w="5652" w:type="dxa"/>
            <w:vAlign w:val="center"/>
          </w:tcPr>
          <w:p w:rsidR="00B66EE6" w:rsidRDefault="00B66EE6" w:rsidP="00902DB9">
            <w:pPr>
              <w:widowControl/>
            </w:pPr>
            <w:r w:rsidRPr="00B66EE6">
              <w:rPr>
                <w:rFonts w:hint="eastAsia"/>
              </w:rPr>
              <w:t>休業開始予定日の指定</w:t>
            </w:r>
          </w:p>
          <w:p w:rsidR="00B66EE6" w:rsidRDefault="00B66EE6" w:rsidP="00902DB9">
            <w:pPr>
              <w:widowControl/>
            </w:pPr>
            <w:r w:rsidRPr="00B66EE6">
              <w:rPr>
                <w:rFonts w:hint="eastAsia"/>
              </w:rPr>
              <w:t>・</w:t>
            </w:r>
            <w:r w:rsidR="00902DB9">
              <w:rPr>
                <w:rFonts w:hint="eastAsia"/>
              </w:rPr>
              <w:t xml:space="preserve">　</w:t>
            </w:r>
            <w:r w:rsidRPr="00B66EE6">
              <w:rPr>
                <w:rFonts w:hint="eastAsia"/>
              </w:rPr>
              <w:t>有→指定後の休業開始予定日</w:t>
            </w:r>
          </w:p>
          <w:p w:rsidR="00B66EE6" w:rsidRDefault="00B66EE6" w:rsidP="00902DB9">
            <w:pPr>
              <w:widowControl/>
              <w:ind w:firstLineChars="400" w:firstLine="800"/>
            </w:pPr>
            <w:r w:rsidRPr="00B66EE6">
              <w:rPr>
                <w:rFonts w:hint="eastAsia"/>
              </w:rPr>
              <w:t>平成</w:t>
            </w:r>
            <w:r w:rsidR="00902DB9">
              <w:rPr>
                <w:rFonts w:hint="eastAsia"/>
              </w:rPr>
              <w:t xml:space="preserve">　　　</w:t>
            </w:r>
            <w:r w:rsidRPr="00B66EE6">
              <w:rPr>
                <w:rFonts w:hint="eastAsia"/>
              </w:rPr>
              <w:t>年</w:t>
            </w:r>
            <w:r w:rsidR="00902DB9">
              <w:rPr>
                <w:rFonts w:hint="eastAsia"/>
              </w:rPr>
              <w:t xml:space="preserve">　　　</w:t>
            </w:r>
            <w:r w:rsidRPr="00B66EE6">
              <w:rPr>
                <w:rFonts w:hint="eastAsia"/>
              </w:rPr>
              <w:t>月</w:t>
            </w:r>
            <w:r w:rsidR="00902DB9">
              <w:rPr>
                <w:rFonts w:hint="eastAsia"/>
              </w:rPr>
              <w:t xml:space="preserve">　　　</w:t>
            </w:r>
            <w:r w:rsidRPr="00B66EE6">
              <w:rPr>
                <w:rFonts w:hint="eastAsia"/>
              </w:rPr>
              <w:t>日</w:t>
            </w:r>
          </w:p>
          <w:p w:rsidR="00B66EE6" w:rsidRPr="00B66EE6" w:rsidRDefault="00B66EE6" w:rsidP="00902DB9">
            <w:pPr>
              <w:widowControl/>
            </w:pPr>
            <w:r w:rsidRPr="00B66EE6">
              <w:rPr>
                <w:rFonts w:hint="eastAsia"/>
              </w:rPr>
              <w:t>・</w:t>
            </w:r>
            <w:r w:rsidR="00902DB9">
              <w:rPr>
                <w:rFonts w:hint="eastAsia"/>
              </w:rPr>
              <w:t xml:space="preserve">　</w:t>
            </w:r>
            <w:r w:rsidRPr="00B66EE6">
              <w:rPr>
                <w:rFonts w:hint="eastAsia"/>
              </w:rPr>
              <w:t>無</w:t>
            </w:r>
          </w:p>
        </w:tc>
      </w:tr>
      <w:tr w:rsidR="00B66EE6" w:rsidRPr="00B66EE6" w:rsidTr="00902DB9">
        <w:tc>
          <w:tcPr>
            <w:tcW w:w="4140" w:type="dxa"/>
          </w:tcPr>
          <w:p w:rsidR="00B66EE6" w:rsidRPr="00B66EE6" w:rsidRDefault="00B66EE6" w:rsidP="00B66EE6">
            <w:pPr>
              <w:widowControl/>
              <w:jc w:val="left"/>
            </w:pPr>
            <w:r w:rsidRPr="00B66EE6">
              <w:rPr>
                <w:rFonts w:hint="eastAsia"/>
              </w:rPr>
              <w:t>３　変更の内容</w:t>
            </w:r>
          </w:p>
        </w:tc>
        <w:tc>
          <w:tcPr>
            <w:tcW w:w="5652" w:type="dxa"/>
            <w:vAlign w:val="center"/>
          </w:tcPr>
          <w:p w:rsidR="00B66EE6" w:rsidRDefault="00B66EE6" w:rsidP="00902DB9">
            <w:pPr>
              <w:widowControl/>
            </w:pPr>
            <w:r w:rsidRPr="00B66EE6">
              <w:rPr>
                <w:rFonts w:hint="eastAsia"/>
              </w:rPr>
              <w:t>（</w:t>
            </w:r>
            <w:r w:rsidRPr="00B66EE6">
              <w:rPr>
                <w:rFonts w:hint="eastAsia"/>
              </w:rPr>
              <w:t>1</w:t>
            </w:r>
            <w:r w:rsidRPr="00B66EE6">
              <w:rPr>
                <w:rFonts w:hint="eastAsia"/>
              </w:rPr>
              <w:t>）休　　　　業〔　開始　・　終了　〕予定日の変更</w:t>
            </w:r>
          </w:p>
          <w:p w:rsidR="00B66EE6" w:rsidRDefault="00B66EE6" w:rsidP="00902DB9">
            <w:pPr>
              <w:widowControl/>
            </w:pPr>
            <w:r w:rsidRPr="00B66EE6">
              <w:rPr>
                <w:rFonts w:hint="eastAsia"/>
              </w:rPr>
              <w:t>（</w:t>
            </w:r>
            <w:r w:rsidRPr="00B66EE6">
              <w:rPr>
                <w:rFonts w:hint="eastAsia"/>
              </w:rPr>
              <w:t>2</w:t>
            </w:r>
            <w:r w:rsidRPr="00B66EE6">
              <w:rPr>
                <w:rFonts w:hint="eastAsia"/>
              </w:rPr>
              <w:t>）変更後の休業〔　開始　・　終了　〕予定日</w:t>
            </w:r>
          </w:p>
          <w:p w:rsidR="00B66EE6" w:rsidRPr="00B66EE6" w:rsidRDefault="00B66EE6" w:rsidP="00902DB9">
            <w:pPr>
              <w:widowControl/>
              <w:ind w:firstLineChars="250" w:firstLine="500"/>
            </w:pPr>
            <w:r w:rsidRPr="00B66EE6">
              <w:rPr>
                <w:rFonts w:hint="eastAsia"/>
              </w:rPr>
              <w:t>平成</w:t>
            </w:r>
            <w:r w:rsidR="00902DB9">
              <w:rPr>
                <w:rFonts w:hint="eastAsia"/>
              </w:rPr>
              <w:t xml:space="preserve">　　　　</w:t>
            </w:r>
            <w:r w:rsidRPr="00B66EE6">
              <w:rPr>
                <w:rFonts w:hint="eastAsia"/>
              </w:rPr>
              <w:t>年</w:t>
            </w:r>
            <w:r w:rsidR="00902DB9">
              <w:rPr>
                <w:rFonts w:hint="eastAsia"/>
              </w:rPr>
              <w:t xml:space="preserve">　　</w:t>
            </w:r>
            <w:r w:rsidR="004A32DD">
              <w:rPr>
                <w:rFonts w:hint="eastAsia"/>
              </w:rPr>
              <w:t xml:space="preserve">　</w:t>
            </w:r>
            <w:r w:rsidRPr="00B66EE6">
              <w:rPr>
                <w:rFonts w:hint="eastAsia"/>
              </w:rPr>
              <w:t>月</w:t>
            </w:r>
            <w:r w:rsidR="00902DB9">
              <w:rPr>
                <w:rFonts w:hint="eastAsia"/>
              </w:rPr>
              <w:t xml:space="preserve">　　　</w:t>
            </w:r>
            <w:r w:rsidRPr="00B66EE6">
              <w:rPr>
                <w:rFonts w:hint="eastAsia"/>
              </w:rPr>
              <w:t>日</w:t>
            </w:r>
          </w:p>
        </w:tc>
      </w:tr>
      <w:tr w:rsidR="00B66EE6" w:rsidRPr="00B66EE6" w:rsidTr="00902DB9">
        <w:tc>
          <w:tcPr>
            <w:tcW w:w="4140" w:type="dxa"/>
          </w:tcPr>
          <w:p w:rsidR="00B66EE6" w:rsidRDefault="00B66EE6" w:rsidP="00B66EE6">
            <w:pPr>
              <w:widowControl/>
              <w:spacing w:line="320" w:lineRule="exact"/>
              <w:jc w:val="left"/>
            </w:pPr>
            <w:r w:rsidRPr="00B66EE6">
              <w:rPr>
                <w:rFonts w:hint="eastAsia"/>
              </w:rPr>
              <w:t>４　変更の理由</w:t>
            </w:r>
          </w:p>
          <w:p w:rsidR="00B66EE6" w:rsidRDefault="00B66EE6" w:rsidP="00B66EE6">
            <w:pPr>
              <w:widowControl/>
              <w:spacing w:line="320" w:lineRule="exact"/>
              <w:jc w:val="left"/>
            </w:pPr>
            <w:r w:rsidRPr="00B66EE6">
              <w:rPr>
                <w:rFonts w:hint="eastAsia"/>
              </w:rPr>
              <w:t>（休業開始予定日の変更の場合のみ）</w:t>
            </w:r>
          </w:p>
          <w:p w:rsidR="00B66EE6" w:rsidRDefault="00B66EE6" w:rsidP="00B66EE6">
            <w:pPr>
              <w:widowControl/>
              <w:spacing w:line="360" w:lineRule="exact"/>
              <w:jc w:val="left"/>
            </w:pPr>
          </w:p>
          <w:p w:rsidR="00B66EE6" w:rsidRPr="00B66EE6" w:rsidRDefault="00B66EE6" w:rsidP="00B66EE6">
            <w:pPr>
              <w:widowControl/>
              <w:spacing w:line="360" w:lineRule="exact"/>
              <w:jc w:val="left"/>
            </w:pPr>
          </w:p>
        </w:tc>
        <w:tc>
          <w:tcPr>
            <w:tcW w:w="5652" w:type="dxa"/>
            <w:vAlign w:val="center"/>
          </w:tcPr>
          <w:p w:rsidR="00B66EE6" w:rsidRPr="00B66EE6" w:rsidRDefault="00B66EE6" w:rsidP="00902DB9">
            <w:pPr>
              <w:widowControl/>
            </w:pPr>
          </w:p>
        </w:tc>
      </w:tr>
    </w:tbl>
    <w:p w:rsidR="007969FD" w:rsidRDefault="007969FD" w:rsidP="007969FD">
      <w:pPr>
        <w:widowControl/>
        <w:ind w:left="600" w:hangingChars="300" w:hanging="600"/>
        <w:jc w:val="left"/>
      </w:pPr>
      <w:r>
        <w:rPr>
          <w:rFonts w:hint="eastAsia"/>
        </w:rPr>
        <w:t>（注）１歳以降に開始する育児休業及び介護休業に関しては休業開始予定日の変更はできません。</w:t>
      </w:r>
    </w:p>
    <w:p w:rsidR="007969FD" w:rsidRPr="00B66EE6" w:rsidRDefault="007969FD" w:rsidP="007969FD">
      <w:pPr>
        <w:widowControl/>
        <w:ind w:left="600" w:hangingChars="300" w:hanging="600"/>
        <w:jc w:val="left"/>
      </w:pPr>
    </w:p>
    <w:p w:rsidR="00CB7780" w:rsidRDefault="00CB7780" w:rsidP="007969FD">
      <w:pPr>
        <w:widowControl/>
        <w:ind w:left="600" w:hangingChars="300" w:hanging="600"/>
        <w:jc w:val="left"/>
      </w:pPr>
      <w:r>
        <w:br w:type="page"/>
      </w:r>
    </w:p>
    <w:p w:rsidR="007969FD" w:rsidRDefault="007969FD" w:rsidP="007969FD">
      <w:pPr>
        <w:widowControl/>
        <w:ind w:left="600" w:hangingChars="300" w:hanging="600"/>
        <w:jc w:val="left"/>
      </w:pPr>
      <w:r>
        <w:rPr>
          <w:rFonts w:hint="eastAsia"/>
        </w:rPr>
        <w:lastRenderedPageBreak/>
        <w:t>社内様式</w:t>
      </w:r>
      <w:r w:rsidR="00902DB9">
        <w:rPr>
          <w:rFonts w:hint="eastAsia"/>
        </w:rPr>
        <w:t xml:space="preserve"> </w:t>
      </w:r>
      <w:r>
        <w:rPr>
          <w:rFonts w:hint="eastAsia"/>
        </w:rPr>
        <w:t>６</w:t>
      </w:r>
    </w:p>
    <w:p w:rsidR="007969FD" w:rsidRDefault="007969FD" w:rsidP="00902DB9">
      <w:pPr>
        <w:pStyle w:val="afb"/>
      </w:pPr>
      <w:r w:rsidRPr="00480930">
        <w:rPr>
          <w:rFonts w:hint="eastAsia"/>
          <w:spacing w:val="90"/>
          <w:fitText w:val="3600" w:id="1129486080"/>
        </w:rPr>
        <w:t>介護休業申出</w:t>
      </w:r>
      <w:r w:rsidRPr="00480930">
        <w:rPr>
          <w:rFonts w:hint="eastAsia"/>
          <w:fitText w:val="3600" w:id="1129486080"/>
        </w:rPr>
        <w:t>書</w:t>
      </w:r>
    </w:p>
    <w:p w:rsidR="007969FD" w:rsidRDefault="007969FD" w:rsidP="007969FD">
      <w:pPr>
        <w:widowControl/>
        <w:ind w:left="600" w:hangingChars="300" w:hanging="600"/>
        <w:jc w:val="left"/>
      </w:pPr>
    </w:p>
    <w:p w:rsidR="00902DB9" w:rsidRDefault="00902DB9" w:rsidP="00902DB9">
      <w:pPr>
        <w:widowControl/>
        <w:jc w:val="left"/>
      </w:pPr>
      <w:r>
        <w:rPr>
          <w:rFonts w:hint="eastAsia"/>
        </w:rPr>
        <w:t>人事部長　　　　　　　　　　殿</w:t>
      </w:r>
    </w:p>
    <w:p w:rsidR="00902DB9" w:rsidRDefault="00902DB9" w:rsidP="00902DB9">
      <w:pPr>
        <w:widowControl/>
        <w:jc w:val="right"/>
      </w:pPr>
      <w:r>
        <w:rPr>
          <w:rFonts w:hint="eastAsia"/>
        </w:rPr>
        <w:t xml:space="preserve">［申出日］平成　　年　　</w:t>
      </w:r>
      <w:r>
        <w:rPr>
          <w:rFonts w:hint="eastAsia"/>
        </w:rPr>
        <w:t xml:space="preserve"> </w:t>
      </w:r>
      <w:r>
        <w:rPr>
          <w:rFonts w:hint="eastAsia"/>
        </w:rPr>
        <w:t xml:space="preserve">月　　</w:t>
      </w:r>
      <w:r>
        <w:rPr>
          <w:rFonts w:hint="eastAsia"/>
        </w:rPr>
        <w:t xml:space="preserve"> </w:t>
      </w:r>
      <w:r>
        <w:rPr>
          <w:rFonts w:hint="eastAsia"/>
        </w:rPr>
        <w:t>日</w:t>
      </w:r>
    </w:p>
    <w:p w:rsidR="00902DB9" w:rsidRDefault="00902DB9" w:rsidP="00902DB9">
      <w:pPr>
        <w:widowControl/>
        <w:jc w:val="right"/>
      </w:pPr>
      <w:r>
        <w:rPr>
          <w:rFonts w:hint="eastAsia"/>
        </w:rPr>
        <w:t>［申出者］　　　　部　　　　　　課</w:t>
      </w:r>
    </w:p>
    <w:p w:rsidR="00902DB9" w:rsidRDefault="00902DB9" w:rsidP="00902DB9">
      <w:pPr>
        <w:widowControl/>
        <w:ind w:leftChars="3330" w:left="6660"/>
        <w:jc w:val="left"/>
      </w:pPr>
      <w:r>
        <w:rPr>
          <w:rFonts w:hint="eastAsia"/>
        </w:rPr>
        <w:t>氏　名</w:t>
      </w:r>
    </w:p>
    <w:p w:rsidR="00902DB9" w:rsidRDefault="00902DB9" w:rsidP="007969FD">
      <w:pPr>
        <w:widowControl/>
        <w:ind w:left="600" w:hangingChars="300" w:hanging="600"/>
        <w:jc w:val="left"/>
      </w:pPr>
    </w:p>
    <w:p w:rsidR="007969FD" w:rsidRDefault="007969FD" w:rsidP="00274020">
      <w:pPr>
        <w:widowControl/>
        <w:ind w:firstLineChars="100" w:firstLine="200"/>
      </w:pPr>
      <w:r>
        <w:rPr>
          <w:rFonts w:hint="eastAsia"/>
        </w:rPr>
        <w:t>私は、育児・介護休業規定（第７条）に基づき、下記のとおり介護休業の申出をします。</w:t>
      </w:r>
      <w:r>
        <w:rPr>
          <w:rFonts w:hint="eastAsia"/>
        </w:rPr>
        <w:t xml:space="preserve"> </w:t>
      </w:r>
    </w:p>
    <w:p w:rsidR="00902DB9" w:rsidRDefault="00902DB9" w:rsidP="007969FD">
      <w:pPr>
        <w:widowControl/>
        <w:ind w:left="600" w:hangingChars="300" w:hanging="600"/>
        <w:jc w:val="left"/>
      </w:pPr>
    </w:p>
    <w:p w:rsidR="007969FD" w:rsidRDefault="007969FD" w:rsidP="00902DB9">
      <w:pPr>
        <w:widowControl/>
        <w:ind w:left="600" w:hangingChars="300" w:hanging="600"/>
        <w:jc w:val="center"/>
      </w:pPr>
      <w:r>
        <w:rPr>
          <w:rFonts w:hint="eastAsia"/>
        </w:rPr>
        <w:t>記</w:t>
      </w:r>
    </w:p>
    <w:p w:rsidR="00902DB9" w:rsidRDefault="00902DB9" w:rsidP="007969FD">
      <w:pPr>
        <w:widowControl/>
        <w:ind w:left="600" w:hangingChars="300" w:hanging="600"/>
        <w:jc w:val="left"/>
      </w:pPr>
    </w:p>
    <w:tbl>
      <w:tblPr>
        <w:tblStyle w:val="af9"/>
        <w:tblW w:w="0" w:type="auto"/>
        <w:tblInd w:w="108" w:type="dxa"/>
        <w:tblLook w:val="04A0" w:firstRow="1" w:lastRow="0" w:firstColumn="1" w:lastColumn="0" w:noHBand="0" w:noVBand="1"/>
      </w:tblPr>
      <w:tblGrid>
        <w:gridCol w:w="2520"/>
        <w:gridCol w:w="3036"/>
        <w:gridCol w:w="4416"/>
      </w:tblGrid>
      <w:tr w:rsidR="00480930" w:rsidRPr="00480930" w:rsidTr="004A32DD">
        <w:trPr>
          <w:trHeight w:hRule="exact" w:val="397"/>
        </w:trPr>
        <w:tc>
          <w:tcPr>
            <w:tcW w:w="2520" w:type="dxa"/>
            <w:vMerge w:val="restart"/>
          </w:tcPr>
          <w:p w:rsidR="00480930" w:rsidRPr="00480930" w:rsidRDefault="00480930" w:rsidP="00BB4EBC">
            <w:pPr>
              <w:widowControl/>
              <w:jc w:val="left"/>
            </w:pPr>
            <w:r w:rsidRPr="00480930">
              <w:rPr>
                <w:rFonts w:hint="eastAsia"/>
              </w:rPr>
              <w:t xml:space="preserve">１　</w:t>
            </w:r>
            <w:r w:rsidRPr="00480930">
              <w:rPr>
                <w:rFonts w:hint="eastAsia"/>
                <w:w w:val="95"/>
              </w:rPr>
              <w:t>休業に係る家族の状況</w:t>
            </w:r>
          </w:p>
        </w:tc>
        <w:tc>
          <w:tcPr>
            <w:tcW w:w="0" w:type="auto"/>
            <w:vAlign w:val="center"/>
          </w:tcPr>
          <w:p w:rsidR="00480930" w:rsidRPr="00480930" w:rsidRDefault="00480930" w:rsidP="00480930">
            <w:pPr>
              <w:widowControl/>
            </w:pPr>
            <w:r w:rsidRPr="00480930">
              <w:rPr>
                <w:rFonts w:hint="eastAsia"/>
              </w:rPr>
              <w:t>（</w:t>
            </w:r>
            <w:r w:rsidRPr="00480930">
              <w:rPr>
                <w:rFonts w:hint="eastAsia"/>
              </w:rPr>
              <w:t>1</w:t>
            </w:r>
            <w:r w:rsidRPr="00480930">
              <w:rPr>
                <w:rFonts w:hint="eastAsia"/>
              </w:rPr>
              <w:t>）氏　　　　名</w:t>
            </w:r>
          </w:p>
        </w:tc>
        <w:tc>
          <w:tcPr>
            <w:tcW w:w="0" w:type="auto"/>
          </w:tcPr>
          <w:p w:rsidR="00480930" w:rsidRPr="00480930" w:rsidRDefault="00480930" w:rsidP="00BB4EBC">
            <w:pPr>
              <w:widowControl/>
              <w:jc w:val="left"/>
            </w:pPr>
          </w:p>
        </w:tc>
      </w:tr>
      <w:tr w:rsidR="00480930" w:rsidRPr="00480930" w:rsidTr="004A32DD">
        <w:trPr>
          <w:trHeight w:hRule="exact" w:val="397"/>
        </w:trPr>
        <w:tc>
          <w:tcPr>
            <w:tcW w:w="2520" w:type="dxa"/>
            <w:vMerge/>
          </w:tcPr>
          <w:p w:rsidR="00480930" w:rsidRPr="00480930" w:rsidRDefault="00480930" w:rsidP="00BB4EBC">
            <w:pPr>
              <w:widowControl/>
              <w:jc w:val="left"/>
            </w:pPr>
          </w:p>
        </w:tc>
        <w:tc>
          <w:tcPr>
            <w:tcW w:w="0" w:type="auto"/>
            <w:vAlign w:val="center"/>
          </w:tcPr>
          <w:p w:rsidR="00480930" w:rsidRPr="00480930" w:rsidRDefault="00480930" w:rsidP="00480930">
            <w:pPr>
              <w:widowControl/>
            </w:pPr>
            <w:r w:rsidRPr="00480930">
              <w:rPr>
                <w:rFonts w:hint="eastAsia"/>
              </w:rPr>
              <w:t>（</w:t>
            </w:r>
            <w:r w:rsidRPr="00480930">
              <w:rPr>
                <w:rFonts w:hint="eastAsia"/>
              </w:rPr>
              <w:t>2</w:t>
            </w:r>
            <w:r w:rsidRPr="00480930">
              <w:rPr>
                <w:rFonts w:hint="eastAsia"/>
              </w:rPr>
              <w:t>）本人との続柄</w:t>
            </w:r>
          </w:p>
        </w:tc>
        <w:tc>
          <w:tcPr>
            <w:tcW w:w="0" w:type="auto"/>
          </w:tcPr>
          <w:p w:rsidR="00480930" w:rsidRPr="00480930" w:rsidRDefault="00480930" w:rsidP="00BB4EBC">
            <w:pPr>
              <w:widowControl/>
              <w:jc w:val="left"/>
            </w:pPr>
          </w:p>
        </w:tc>
      </w:tr>
      <w:tr w:rsidR="00480930" w:rsidRPr="00480930" w:rsidTr="004A32DD">
        <w:trPr>
          <w:trHeight w:hRule="exact" w:val="964"/>
        </w:trPr>
        <w:tc>
          <w:tcPr>
            <w:tcW w:w="2520" w:type="dxa"/>
            <w:vMerge/>
          </w:tcPr>
          <w:p w:rsidR="00480930" w:rsidRPr="00480930" w:rsidRDefault="00480930" w:rsidP="00BB4EBC">
            <w:pPr>
              <w:widowControl/>
              <w:jc w:val="left"/>
            </w:pPr>
          </w:p>
        </w:tc>
        <w:tc>
          <w:tcPr>
            <w:tcW w:w="0" w:type="auto"/>
            <w:vAlign w:val="center"/>
          </w:tcPr>
          <w:p w:rsidR="00480930" w:rsidRPr="00480930" w:rsidRDefault="00480930" w:rsidP="004A32DD">
            <w:pPr>
              <w:widowControl/>
              <w:spacing w:line="280" w:lineRule="exact"/>
              <w:ind w:left="500" w:hangingChars="250" w:hanging="500"/>
            </w:pPr>
            <w:r w:rsidRPr="00480930">
              <w:rPr>
                <w:rFonts w:hint="eastAsia"/>
              </w:rPr>
              <w:t>（</w:t>
            </w:r>
            <w:r w:rsidRPr="00480930">
              <w:rPr>
                <w:rFonts w:hint="eastAsia"/>
              </w:rPr>
              <w:t>3</w:t>
            </w:r>
            <w:r w:rsidRPr="00480930">
              <w:rPr>
                <w:rFonts w:hint="eastAsia"/>
              </w:rPr>
              <w:t>）家族が祖父母、兄弟姉妹、孫である場合、同居、扶養の状況</w:t>
            </w:r>
          </w:p>
        </w:tc>
        <w:tc>
          <w:tcPr>
            <w:tcW w:w="0" w:type="auto"/>
          </w:tcPr>
          <w:p w:rsidR="00480930" w:rsidRDefault="00480930" w:rsidP="00480930">
            <w:pPr>
              <w:widowControl/>
              <w:jc w:val="left"/>
            </w:pPr>
            <w:r w:rsidRPr="00480930">
              <w:rPr>
                <w:rFonts w:hint="eastAsia"/>
              </w:rPr>
              <w:t>同居し扶養を</w:t>
            </w:r>
          </w:p>
          <w:p w:rsidR="00480930" w:rsidRPr="00480930" w:rsidRDefault="00480930" w:rsidP="00480930">
            <w:pPr>
              <w:widowControl/>
              <w:ind w:firstLineChars="450" w:firstLine="900"/>
              <w:jc w:val="left"/>
            </w:pPr>
            <w:r w:rsidRPr="00480930">
              <w:rPr>
                <w:rFonts w:hint="eastAsia"/>
              </w:rPr>
              <w:t>している　・　していない</w:t>
            </w:r>
          </w:p>
        </w:tc>
      </w:tr>
      <w:tr w:rsidR="00480930" w:rsidRPr="00480930" w:rsidTr="004A32DD">
        <w:trPr>
          <w:trHeight w:hRule="exact" w:val="680"/>
        </w:trPr>
        <w:tc>
          <w:tcPr>
            <w:tcW w:w="2520" w:type="dxa"/>
            <w:vMerge/>
          </w:tcPr>
          <w:p w:rsidR="00480930" w:rsidRPr="00480930" w:rsidRDefault="00480930" w:rsidP="00BB4EBC">
            <w:pPr>
              <w:widowControl/>
              <w:jc w:val="left"/>
            </w:pPr>
          </w:p>
        </w:tc>
        <w:tc>
          <w:tcPr>
            <w:tcW w:w="0" w:type="auto"/>
            <w:vAlign w:val="center"/>
          </w:tcPr>
          <w:p w:rsidR="00480930" w:rsidRPr="00480930" w:rsidRDefault="00480930" w:rsidP="00480930">
            <w:pPr>
              <w:widowControl/>
            </w:pPr>
            <w:r w:rsidRPr="00480930">
              <w:rPr>
                <w:rFonts w:hint="eastAsia"/>
              </w:rPr>
              <w:t>（</w:t>
            </w:r>
            <w:r w:rsidRPr="00480930">
              <w:rPr>
                <w:rFonts w:hint="eastAsia"/>
              </w:rPr>
              <w:t>4</w:t>
            </w:r>
            <w:r w:rsidRPr="00480930">
              <w:rPr>
                <w:rFonts w:hint="eastAsia"/>
              </w:rPr>
              <w:t>）介護を必要とする理由</w:t>
            </w:r>
          </w:p>
        </w:tc>
        <w:tc>
          <w:tcPr>
            <w:tcW w:w="0" w:type="auto"/>
          </w:tcPr>
          <w:p w:rsidR="00480930" w:rsidRPr="00480930" w:rsidRDefault="00480930" w:rsidP="00BB4EBC">
            <w:pPr>
              <w:widowControl/>
              <w:jc w:val="left"/>
            </w:pPr>
          </w:p>
        </w:tc>
      </w:tr>
      <w:tr w:rsidR="00480930" w:rsidRPr="00480930" w:rsidTr="004A32DD">
        <w:trPr>
          <w:trHeight w:hRule="exact" w:val="794"/>
        </w:trPr>
        <w:tc>
          <w:tcPr>
            <w:tcW w:w="2520" w:type="dxa"/>
          </w:tcPr>
          <w:p w:rsidR="00480930" w:rsidRPr="00480930" w:rsidRDefault="00480930" w:rsidP="00BB4EBC">
            <w:pPr>
              <w:widowControl/>
              <w:jc w:val="left"/>
            </w:pPr>
            <w:r w:rsidRPr="00480930">
              <w:rPr>
                <w:rFonts w:hint="eastAsia"/>
              </w:rPr>
              <w:t>２　休業の期間</w:t>
            </w:r>
          </w:p>
        </w:tc>
        <w:tc>
          <w:tcPr>
            <w:tcW w:w="0" w:type="auto"/>
            <w:gridSpan w:val="2"/>
            <w:vAlign w:val="center"/>
          </w:tcPr>
          <w:p w:rsidR="00480930" w:rsidRDefault="00480930" w:rsidP="004A32DD">
            <w:pPr>
              <w:widowControl/>
              <w:spacing w:line="300" w:lineRule="exact"/>
              <w:jc w:val="left"/>
            </w:pPr>
            <w:r w:rsidRPr="00480930">
              <w:rPr>
                <w:rFonts w:hint="eastAsia"/>
              </w:rPr>
              <w:t>平成　　　年　　　月　　　日から　　　年　　　月　　　日まで</w:t>
            </w:r>
          </w:p>
          <w:p w:rsidR="00480930" w:rsidRPr="00480930" w:rsidRDefault="00480930" w:rsidP="004A32DD">
            <w:pPr>
              <w:widowControl/>
              <w:spacing w:line="300" w:lineRule="exact"/>
              <w:jc w:val="left"/>
            </w:pPr>
            <w:r w:rsidRPr="00480930">
              <w:rPr>
                <w:rFonts w:hint="eastAsia"/>
              </w:rPr>
              <w:t>（職場復帰予定日　平成　　　年　　　月　　　日）</w:t>
            </w:r>
          </w:p>
        </w:tc>
      </w:tr>
      <w:tr w:rsidR="004A32DD" w:rsidRPr="00480930" w:rsidTr="004A32DD">
        <w:tc>
          <w:tcPr>
            <w:tcW w:w="2520" w:type="dxa"/>
            <w:vMerge w:val="restart"/>
          </w:tcPr>
          <w:p w:rsidR="004A32DD" w:rsidRPr="00480930" w:rsidRDefault="004A32DD" w:rsidP="00BB4EBC">
            <w:pPr>
              <w:widowControl/>
              <w:jc w:val="left"/>
            </w:pPr>
            <w:r w:rsidRPr="00480930">
              <w:rPr>
                <w:rFonts w:hint="eastAsia"/>
              </w:rPr>
              <w:t>３　申出に係る状況</w:t>
            </w:r>
          </w:p>
        </w:tc>
        <w:tc>
          <w:tcPr>
            <w:tcW w:w="0" w:type="auto"/>
            <w:vAlign w:val="center"/>
          </w:tcPr>
          <w:p w:rsidR="004A32DD" w:rsidRPr="00480930" w:rsidRDefault="004A32DD" w:rsidP="004A32DD">
            <w:pPr>
              <w:widowControl/>
              <w:spacing w:line="360" w:lineRule="exact"/>
              <w:ind w:left="500" w:hangingChars="250" w:hanging="500"/>
            </w:pPr>
            <w:r w:rsidRPr="00480930">
              <w:rPr>
                <w:rFonts w:hint="eastAsia"/>
              </w:rPr>
              <w:t>（</w:t>
            </w:r>
            <w:r w:rsidRPr="00480930">
              <w:rPr>
                <w:rFonts w:hint="eastAsia"/>
              </w:rPr>
              <w:t>1</w:t>
            </w:r>
            <w:r w:rsidRPr="00480930">
              <w:rPr>
                <w:rFonts w:hint="eastAsia"/>
              </w:rPr>
              <w:t>）休業開始予定日の２週間前に申し出て</w:t>
            </w:r>
          </w:p>
        </w:tc>
        <w:tc>
          <w:tcPr>
            <w:tcW w:w="0" w:type="auto"/>
          </w:tcPr>
          <w:p w:rsidR="004A32DD" w:rsidRDefault="004A32DD" w:rsidP="004A32DD">
            <w:pPr>
              <w:widowControl/>
              <w:spacing w:line="360" w:lineRule="exact"/>
              <w:jc w:val="left"/>
            </w:pPr>
            <w:r w:rsidRPr="00480930">
              <w:rPr>
                <w:rFonts w:hint="eastAsia"/>
              </w:rPr>
              <w:t>いる・いない→申出が遅れた理由</w:t>
            </w:r>
          </w:p>
          <w:p w:rsidR="004A32DD" w:rsidRPr="00480930" w:rsidRDefault="004A32DD" w:rsidP="004A32DD">
            <w:pPr>
              <w:widowControl/>
              <w:spacing w:line="360" w:lineRule="exact"/>
              <w:jc w:val="left"/>
            </w:pPr>
            <w:r w:rsidRPr="00480930">
              <w:rPr>
                <w:rFonts w:hint="eastAsia"/>
              </w:rPr>
              <w:t>〔</w:t>
            </w:r>
            <w:r>
              <w:rPr>
                <w:rFonts w:hint="eastAsia"/>
              </w:rPr>
              <w:t xml:space="preserve">　　　　　　　　　　　　　　　　　　　</w:t>
            </w:r>
            <w:r w:rsidRPr="00480930">
              <w:rPr>
                <w:rFonts w:hint="eastAsia"/>
              </w:rPr>
              <w:t>〕</w:t>
            </w:r>
          </w:p>
        </w:tc>
      </w:tr>
      <w:tr w:rsidR="004A32DD" w:rsidRPr="00480930" w:rsidTr="004A32DD">
        <w:tc>
          <w:tcPr>
            <w:tcW w:w="2520" w:type="dxa"/>
            <w:vMerge/>
          </w:tcPr>
          <w:p w:rsidR="004A32DD" w:rsidRPr="00480930" w:rsidRDefault="004A32DD" w:rsidP="00BB4EBC">
            <w:pPr>
              <w:widowControl/>
              <w:jc w:val="left"/>
            </w:pPr>
          </w:p>
        </w:tc>
        <w:tc>
          <w:tcPr>
            <w:tcW w:w="0" w:type="auto"/>
            <w:vAlign w:val="center"/>
          </w:tcPr>
          <w:p w:rsidR="004A32DD" w:rsidRDefault="004A32DD" w:rsidP="004A32DD">
            <w:pPr>
              <w:widowControl/>
              <w:spacing w:line="360" w:lineRule="exact"/>
              <w:ind w:left="500" w:hangingChars="250" w:hanging="500"/>
            </w:pPr>
            <w:r w:rsidRPr="00480930">
              <w:rPr>
                <w:rFonts w:hint="eastAsia"/>
              </w:rPr>
              <w:t>（</w:t>
            </w:r>
            <w:r w:rsidRPr="00480930">
              <w:rPr>
                <w:rFonts w:hint="eastAsia"/>
              </w:rPr>
              <w:t>2</w:t>
            </w:r>
            <w:r w:rsidRPr="00480930">
              <w:rPr>
                <w:rFonts w:hint="eastAsia"/>
              </w:rPr>
              <w:t>）１の家族の同一の要介護状態について介護休業をしたことが</w:t>
            </w:r>
          </w:p>
          <w:p w:rsidR="004A32DD" w:rsidRPr="00480930" w:rsidRDefault="004A32DD" w:rsidP="004A32DD">
            <w:pPr>
              <w:widowControl/>
              <w:spacing w:line="360" w:lineRule="exact"/>
            </w:pPr>
          </w:p>
        </w:tc>
        <w:tc>
          <w:tcPr>
            <w:tcW w:w="0" w:type="auto"/>
          </w:tcPr>
          <w:p w:rsidR="004A32DD" w:rsidRDefault="004A32DD" w:rsidP="004A32DD">
            <w:pPr>
              <w:widowControl/>
              <w:spacing w:line="360" w:lineRule="exact"/>
              <w:jc w:val="left"/>
            </w:pPr>
            <w:r w:rsidRPr="00480930">
              <w:rPr>
                <w:rFonts w:hint="eastAsia"/>
              </w:rPr>
              <w:t>ない・ある</w:t>
            </w:r>
            <w:r w:rsidRPr="00480930">
              <w:rPr>
                <w:rFonts w:hint="eastAsia"/>
              </w:rPr>
              <w:t xml:space="preserve"> </w:t>
            </w:r>
            <w:r w:rsidRPr="00480930">
              <w:rPr>
                <w:rFonts w:hint="eastAsia"/>
              </w:rPr>
              <w:t>→平成　　年　　月　　日から</w:t>
            </w:r>
          </w:p>
          <w:p w:rsidR="004A32DD" w:rsidRDefault="004A32DD" w:rsidP="004A32DD">
            <w:pPr>
              <w:widowControl/>
              <w:spacing w:line="360" w:lineRule="exact"/>
              <w:ind w:leftChars="1050" w:left="2100"/>
              <w:jc w:val="left"/>
            </w:pPr>
            <w:r w:rsidRPr="00480930">
              <w:rPr>
                <w:rFonts w:hint="eastAsia"/>
              </w:rPr>
              <w:t>年　　月　　日まで</w:t>
            </w:r>
          </w:p>
          <w:p w:rsidR="004A32DD" w:rsidRDefault="004A32DD" w:rsidP="004A32DD">
            <w:pPr>
              <w:widowControl/>
              <w:spacing w:line="360" w:lineRule="exact"/>
              <w:jc w:val="left"/>
            </w:pPr>
            <w:r w:rsidRPr="00480930">
              <w:rPr>
                <w:rFonts w:hint="eastAsia"/>
              </w:rPr>
              <w:t>再度休業の理由</w:t>
            </w:r>
          </w:p>
          <w:p w:rsidR="004A32DD" w:rsidRPr="00480930" w:rsidRDefault="004A32DD" w:rsidP="004A32DD">
            <w:pPr>
              <w:widowControl/>
              <w:spacing w:line="360" w:lineRule="exact"/>
              <w:jc w:val="left"/>
            </w:pPr>
            <w:r w:rsidRPr="00480930">
              <w:rPr>
                <w:rFonts w:hint="eastAsia"/>
              </w:rPr>
              <w:t>〔</w:t>
            </w:r>
            <w:r>
              <w:rPr>
                <w:rFonts w:hint="eastAsia"/>
              </w:rPr>
              <w:t xml:space="preserve">　　　　　　　　　　　　　　　　　　　</w:t>
            </w:r>
            <w:r w:rsidRPr="00480930">
              <w:rPr>
                <w:rFonts w:hint="eastAsia"/>
              </w:rPr>
              <w:t>〕</w:t>
            </w:r>
          </w:p>
        </w:tc>
      </w:tr>
      <w:tr w:rsidR="004A32DD" w:rsidRPr="00480930" w:rsidTr="004A32DD">
        <w:tc>
          <w:tcPr>
            <w:tcW w:w="2520" w:type="dxa"/>
            <w:vMerge/>
          </w:tcPr>
          <w:p w:rsidR="004A32DD" w:rsidRPr="00480930" w:rsidRDefault="004A32DD" w:rsidP="00BB4EBC">
            <w:pPr>
              <w:widowControl/>
              <w:jc w:val="left"/>
            </w:pPr>
          </w:p>
        </w:tc>
        <w:tc>
          <w:tcPr>
            <w:tcW w:w="0" w:type="auto"/>
            <w:vAlign w:val="center"/>
          </w:tcPr>
          <w:p w:rsidR="004A32DD" w:rsidRPr="00480930" w:rsidRDefault="004A32DD" w:rsidP="004A32DD">
            <w:pPr>
              <w:widowControl/>
              <w:spacing w:line="360" w:lineRule="exact"/>
              <w:ind w:left="500" w:hangingChars="250" w:hanging="500"/>
            </w:pPr>
            <w:r w:rsidRPr="00480930">
              <w:rPr>
                <w:rFonts w:hint="eastAsia"/>
              </w:rPr>
              <w:t>（</w:t>
            </w:r>
            <w:r w:rsidRPr="00480930">
              <w:rPr>
                <w:rFonts w:hint="eastAsia"/>
              </w:rPr>
              <w:t>3</w:t>
            </w:r>
            <w:r w:rsidRPr="00480930">
              <w:rPr>
                <w:rFonts w:hint="eastAsia"/>
              </w:rPr>
              <w:t>）１の家族の同一の要介護状態について介護休業の申出を撤回したことが</w:t>
            </w:r>
          </w:p>
        </w:tc>
        <w:tc>
          <w:tcPr>
            <w:tcW w:w="0" w:type="auto"/>
          </w:tcPr>
          <w:p w:rsidR="004A32DD" w:rsidRPr="00480930" w:rsidRDefault="004A32DD" w:rsidP="004A32DD">
            <w:pPr>
              <w:widowControl/>
              <w:spacing w:line="360" w:lineRule="exact"/>
              <w:jc w:val="left"/>
            </w:pPr>
            <w:r>
              <w:rPr>
                <w:rFonts w:hint="eastAsia"/>
                <w:noProof/>
              </w:rPr>
              <mc:AlternateContent>
                <mc:Choice Requires="wps">
                  <w:drawing>
                    <wp:anchor distT="0" distB="0" distL="114300" distR="114300" simplePos="0" relativeHeight="251722752" behindDoc="0" locked="0" layoutInCell="1" allowOverlap="1" wp14:anchorId="2D555491" wp14:editId="3D9A1418">
                      <wp:simplePos x="0" y="0"/>
                      <wp:positionH relativeFrom="column">
                        <wp:posOffset>59055</wp:posOffset>
                      </wp:positionH>
                      <wp:positionV relativeFrom="paragraph">
                        <wp:posOffset>302895</wp:posOffset>
                      </wp:positionV>
                      <wp:extent cx="2520000" cy="342000"/>
                      <wp:effectExtent l="0" t="0" r="13970" b="20320"/>
                      <wp:wrapNone/>
                      <wp:docPr id="10" name="大かっこ 10"/>
                      <wp:cNvGraphicFramePr/>
                      <a:graphic xmlns:a="http://schemas.openxmlformats.org/drawingml/2006/main">
                        <a:graphicData uri="http://schemas.microsoft.com/office/word/2010/wordprocessingShape">
                          <wps:wsp>
                            <wps:cNvSpPr/>
                            <wps:spPr>
                              <a:xfrm>
                                <a:off x="0" y="0"/>
                                <a:ext cx="2520000" cy="342000"/>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0" o:spid="_x0000_s1026" type="#_x0000_t185" style="position:absolute;left:0;text-align:left;margin-left:4.65pt;margin-top:23.85pt;width:198.45pt;height:26.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6DbQIAABYFAAAOAAAAZHJzL2Uyb0RvYy54bWysVMFuEzEQvSPxD5bvdJNCAUXdVFGrIqSq&#10;rWhRz47XbqzaHjN2sgm3njn2E0Diwyr+g7F3N60KQghx2R3bM88zb954/2DtLFspjAZ8zcc7I86U&#10;l9AYf13zj5fHL95yFpPwjbDgVc03KvKD6fNn+22YqF1YgG0UMgLxcdKGmi9SCpOqinKhnIg7EJSn&#10;Qw3oRKIlXlcNipbQna12R6PXVQvYBASpYqTdo+6QTwu+1kqmM62jSszWnHJL5YvlO8/farovJtco&#10;wsLIPg3xD1k4YTxduoU6EkmwJZpfoJyRCBF02pHgKtDaSFVqoGrGoyfVXCxEUKUWIieGLU3x/8HK&#10;09U5MtNQ74geLxz16Me37/e3X+5vv97f3jHaJo7aECfkehHOsV9FMnPBa40u/6kUti68bra8qnVi&#10;kjZ396hVI8KXdPbyVV5k0OohOmBM7xQ4lo2az1HIG5XOhcHCqlidxNRFDJ75TutZS4DjN3sFLifZ&#10;pVWstLGq8/qgNJVIiYwLWhGXOrTIVoJk0dyM+2ysJ88coo2126DRn4N63xymiuD+NnDrXW4En7aB&#10;znjoCn+SaloPqerOn0h8VGs259BsqKMIndRjkMeGOD0RkehE0ja1geY1ndFHWyD+oLc4WwB+/t1+&#10;9ifJ0SlnLc1KzeOnpUDFmX3vSYx5sAYDB2M+GH7pDoF4HtNLEGQxKQCTHUyN4K5ojGf5FjoSXtJd&#10;NZcJh8Vh6maWHgKpZrPiRgMURDrxF0EOnc3iuFxfCQy9kBJJ8BSGORKTJ0LqfDP/HmbLBNoUlT3w&#10;2PNLw1fk2j8Uebofr4vXw3M2/QkAAP//AwBQSwMEFAAGAAgAAAAhANSt6qjfAAAACAEAAA8AAABk&#10;cnMvZG93bnJldi54bWxMj8tOwzAQRfdI/IM1SOyo3RClNMSpIgQSCxZtAbGdJtMk1I8odtvw9x1W&#10;sBzdo3vPFKvJGnGiMfTeaZjPFAhytW9612r4eH+5ewARIroGjXek4YcCrMrrqwLzxp/dhk7b2Aou&#10;cSFHDV2MQy5lqDuyGGZ+IMfZ3o8WI59jK5sRz1xujUyUyqTF3vFChwM9dVQftker4dU877/S/nta&#10;Vofkc4Nv69jWlda3N1P1CCLSFP9g+NVndSjZaeePrgnCaFjeM6ghXSxAcJyqLAGxY07NM5BlIf8/&#10;UF4AAAD//wMAUEsBAi0AFAAGAAgAAAAhALaDOJL+AAAA4QEAABMAAAAAAAAAAAAAAAAAAAAAAFtD&#10;b250ZW50X1R5cGVzXS54bWxQSwECLQAUAAYACAAAACEAOP0h/9YAAACUAQAACwAAAAAAAAAAAAAA&#10;AAAvAQAAX3JlbHMvLnJlbHNQSwECLQAUAAYACAAAACEAa5mug20CAAAWBQAADgAAAAAAAAAAAAAA&#10;AAAuAgAAZHJzL2Uyb0RvYy54bWxQSwECLQAUAAYACAAAACEA1K3qqN8AAAAIAQAADwAAAAAAAAAA&#10;AAAAAADHBAAAZHJzL2Rvd25yZXYueG1sUEsFBgAAAAAEAAQA8wAAANMFAAAAAA==&#10;" strokecolor="black [3040]" strokeweight=".25pt">
                      <v:textbox inset="0,0,0,0"/>
                    </v:shape>
                  </w:pict>
                </mc:Fallback>
              </mc:AlternateContent>
            </w:r>
            <w:r w:rsidRPr="00480930">
              <w:rPr>
                <w:rFonts w:hint="eastAsia"/>
              </w:rPr>
              <w:t>ない・ある→再度申出の理由</w:t>
            </w:r>
          </w:p>
        </w:tc>
      </w:tr>
      <w:tr w:rsidR="004A32DD" w:rsidRPr="00480930" w:rsidTr="004A32DD">
        <w:tc>
          <w:tcPr>
            <w:tcW w:w="2520" w:type="dxa"/>
            <w:vMerge/>
          </w:tcPr>
          <w:p w:rsidR="004A32DD" w:rsidRPr="00480930" w:rsidRDefault="004A32DD" w:rsidP="00BB4EBC">
            <w:pPr>
              <w:widowControl/>
              <w:jc w:val="left"/>
            </w:pPr>
          </w:p>
        </w:tc>
        <w:tc>
          <w:tcPr>
            <w:tcW w:w="0" w:type="auto"/>
            <w:vAlign w:val="center"/>
          </w:tcPr>
          <w:p w:rsidR="004A32DD" w:rsidRPr="00480930" w:rsidRDefault="004A32DD" w:rsidP="004A32DD">
            <w:pPr>
              <w:widowControl/>
              <w:spacing w:line="360" w:lineRule="exact"/>
              <w:ind w:left="500" w:hangingChars="250" w:hanging="500"/>
            </w:pPr>
            <w:r w:rsidRPr="00480930">
              <w:rPr>
                <w:rFonts w:hint="eastAsia"/>
              </w:rPr>
              <w:t>（</w:t>
            </w:r>
            <w:r w:rsidRPr="00480930">
              <w:rPr>
                <w:rFonts w:hint="eastAsia"/>
              </w:rPr>
              <w:t>4</w:t>
            </w:r>
            <w:r w:rsidRPr="00480930">
              <w:rPr>
                <w:rFonts w:hint="eastAsia"/>
              </w:rPr>
              <w:t>）１の家族についてのこまでの介護休業及び介護短時間勤務の日数</w:t>
            </w:r>
          </w:p>
        </w:tc>
        <w:tc>
          <w:tcPr>
            <w:tcW w:w="0" w:type="auto"/>
            <w:vAlign w:val="center"/>
          </w:tcPr>
          <w:p w:rsidR="004A32DD" w:rsidRPr="00480930" w:rsidRDefault="004A32DD" w:rsidP="004A32DD">
            <w:pPr>
              <w:widowControl/>
              <w:spacing w:line="360" w:lineRule="exact"/>
              <w:ind w:leftChars="1800" w:left="3600"/>
            </w:pPr>
            <w:r w:rsidRPr="00480930">
              <w:rPr>
                <w:rFonts w:hint="eastAsia"/>
              </w:rPr>
              <w:t>日</w:t>
            </w:r>
          </w:p>
        </w:tc>
      </w:tr>
    </w:tbl>
    <w:p w:rsidR="007969FD" w:rsidRDefault="007969FD" w:rsidP="007969FD">
      <w:pPr>
        <w:widowControl/>
        <w:ind w:left="600" w:hangingChars="300" w:hanging="600"/>
        <w:jc w:val="left"/>
      </w:pPr>
      <w:r>
        <w:rPr>
          <w:rFonts w:hint="eastAsia"/>
        </w:rPr>
        <w:t>（注）期間契約従業員が「育児・介護休業規定」第７条第１項なお書きの申出をする場合は、２のみの記入で足ります。</w:t>
      </w:r>
    </w:p>
    <w:p w:rsidR="007969FD" w:rsidRDefault="007969FD" w:rsidP="007969FD">
      <w:pPr>
        <w:widowControl/>
        <w:ind w:left="600" w:hangingChars="300" w:hanging="600"/>
        <w:jc w:val="left"/>
      </w:pPr>
      <w:r>
        <w:rPr>
          <w:rFonts w:hint="eastAsia"/>
        </w:rPr>
        <w:lastRenderedPageBreak/>
        <w:t>社内様式</w:t>
      </w:r>
      <w:r w:rsidR="00713C14">
        <w:rPr>
          <w:rFonts w:hint="eastAsia"/>
        </w:rPr>
        <w:t xml:space="preserve"> </w:t>
      </w:r>
      <w:r>
        <w:rPr>
          <w:rFonts w:hint="eastAsia"/>
        </w:rPr>
        <w:t>７</w:t>
      </w:r>
      <w:r>
        <w:rPr>
          <w:rFonts w:hint="eastAsia"/>
        </w:rPr>
        <w:t xml:space="preserve"> </w:t>
      </w:r>
    </w:p>
    <w:p w:rsidR="007969FD" w:rsidRDefault="007969FD" w:rsidP="00713C14">
      <w:pPr>
        <w:pStyle w:val="afb"/>
      </w:pPr>
      <w:r>
        <w:rPr>
          <w:rFonts w:hint="eastAsia"/>
        </w:rPr>
        <w:t>育児のための所定外労働免除申出書</w:t>
      </w:r>
    </w:p>
    <w:p w:rsidR="00713C14" w:rsidRDefault="00713C14" w:rsidP="00713C14">
      <w:pPr>
        <w:widowControl/>
        <w:ind w:left="600" w:hangingChars="300" w:hanging="600"/>
        <w:jc w:val="left"/>
      </w:pPr>
    </w:p>
    <w:p w:rsidR="00713C14" w:rsidRDefault="00713C14" w:rsidP="00713C14">
      <w:pPr>
        <w:widowControl/>
        <w:jc w:val="left"/>
      </w:pPr>
      <w:r>
        <w:rPr>
          <w:rFonts w:hint="eastAsia"/>
        </w:rPr>
        <w:t>人事部長　　　　　　　　　　殿</w:t>
      </w:r>
    </w:p>
    <w:p w:rsidR="00713C14" w:rsidRDefault="00713C14" w:rsidP="00713C14">
      <w:pPr>
        <w:widowControl/>
        <w:jc w:val="right"/>
      </w:pPr>
      <w:r>
        <w:rPr>
          <w:rFonts w:hint="eastAsia"/>
        </w:rPr>
        <w:t xml:space="preserve">［申出日］平成　　年　　</w:t>
      </w:r>
      <w:r>
        <w:rPr>
          <w:rFonts w:hint="eastAsia"/>
        </w:rPr>
        <w:t xml:space="preserve"> </w:t>
      </w:r>
      <w:r>
        <w:rPr>
          <w:rFonts w:hint="eastAsia"/>
        </w:rPr>
        <w:t xml:space="preserve">月　　</w:t>
      </w:r>
      <w:r>
        <w:rPr>
          <w:rFonts w:hint="eastAsia"/>
        </w:rPr>
        <w:t xml:space="preserve"> </w:t>
      </w:r>
      <w:r>
        <w:rPr>
          <w:rFonts w:hint="eastAsia"/>
        </w:rPr>
        <w:t>日</w:t>
      </w:r>
    </w:p>
    <w:p w:rsidR="00713C14" w:rsidRDefault="00713C14" w:rsidP="00713C14">
      <w:pPr>
        <w:widowControl/>
        <w:jc w:val="right"/>
      </w:pPr>
      <w:r>
        <w:rPr>
          <w:rFonts w:hint="eastAsia"/>
        </w:rPr>
        <w:t>［申出者］　　　　部　　　　　　課</w:t>
      </w:r>
    </w:p>
    <w:p w:rsidR="00713C14" w:rsidRDefault="00713C14" w:rsidP="00713C14">
      <w:pPr>
        <w:widowControl/>
        <w:ind w:leftChars="3330" w:left="6660"/>
        <w:jc w:val="left"/>
      </w:pPr>
      <w:r>
        <w:rPr>
          <w:rFonts w:hint="eastAsia"/>
        </w:rPr>
        <w:t>氏　名</w:t>
      </w:r>
    </w:p>
    <w:p w:rsidR="00713C14" w:rsidRDefault="00713C14" w:rsidP="00713C14">
      <w:pPr>
        <w:widowControl/>
        <w:ind w:left="600" w:hangingChars="300" w:hanging="600"/>
        <w:jc w:val="left"/>
      </w:pPr>
    </w:p>
    <w:p w:rsidR="007969FD" w:rsidRDefault="007969FD" w:rsidP="00274020">
      <w:pPr>
        <w:widowControl/>
        <w:ind w:firstLineChars="100" w:firstLine="200"/>
      </w:pPr>
      <w:r>
        <w:rPr>
          <w:rFonts w:hint="eastAsia"/>
        </w:rPr>
        <w:t>私は、育児・介護休業規定（第</w:t>
      </w:r>
      <w:r>
        <w:rPr>
          <w:rFonts w:hint="eastAsia"/>
        </w:rPr>
        <w:t>12</w:t>
      </w:r>
      <w:r>
        <w:rPr>
          <w:rFonts w:hint="eastAsia"/>
        </w:rPr>
        <w:t>条）に基づき、下記のとおり育児のための所定外労働の免除の申出をします。</w:t>
      </w:r>
    </w:p>
    <w:p w:rsidR="007969FD" w:rsidRDefault="007969FD" w:rsidP="007969FD">
      <w:pPr>
        <w:widowControl/>
        <w:ind w:left="600" w:hangingChars="300" w:hanging="600"/>
        <w:jc w:val="left"/>
      </w:pPr>
    </w:p>
    <w:p w:rsidR="007969FD" w:rsidRDefault="007969FD" w:rsidP="00713C14">
      <w:pPr>
        <w:widowControl/>
        <w:ind w:left="600" w:hangingChars="300" w:hanging="600"/>
        <w:jc w:val="center"/>
      </w:pPr>
      <w:r>
        <w:rPr>
          <w:rFonts w:hint="eastAsia"/>
        </w:rPr>
        <w:t>記</w:t>
      </w:r>
    </w:p>
    <w:p w:rsidR="007969FD" w:rsidRDefault="007969FD" w:rsidP="007969FD">
      <w:pPr>
        <w:widowControl/>
        <w:ind w:left="600" w:hangingChars="300" w:hanging="600"/>
        <w:jc w:val="left"/>
      </w:pPr>
    </w:p>
    <w:p w:rsidR="00713C14" w:rsidRDefault="00713C14" w:rsidP="007969FD">
      <w:pPr>
        <w:widowControl/>
        <w:ind w:left="600" w:hangingChars="300" w:hanging="600"/>
        <w:jc w:val="left"/>
      </w:pPr>
    </w:p>
    <w:tbl>
      <w:tblPr>
        <w:tblStyle w:val="af9"/>
        <w:tblW w:w="0" w:type="auto"/>
        <w:tblInd w:w="108" w:type="dxa"/>
        <w:tblLook w:val="04A0" w:firstRow="1" w:lastRow="0" w:firstColumn="1" w:lastColumn="0" w:noHBand="0" w:noVBand="1"/>
      </w:tblPr>
      <w:tblGrid>
        <w:gridCol w:w="2835"/>
        <w:gridCol w:w="2745"/>
        <w:gridCol w:w="4347"/>
      </w:tblGrid>
      <w:tr w:rsidR="00713C14" w:rsidRPr="00713C14" w:rsidTr="00BE1291">
        <w:trPr>
          <w:trHeight w:val="397"/>
        </w:trPr>
        <w:tc>
          <w:tcPr>
            <w:tcW w:w="2835" w:type="dxa"/>
            <w:vMerge w:val="restart"/>
          </w:tcPr>
          <w:p w:rsidR="00713C14" w:rsidRPr="00713C14" w:rsidRDefault="00713C14" w:rsidP="00BB4EBC">
            <w:pPr>
              <w:widowControl/>
              <w:jc w:val="left"/>
            </w:pPr>
            <w:r w:rsidRPr="00713C14">
              <w:rPr>
                <w:rFonts w:hint="eastAsia"/>
              </w:rPr>
              <w:t>１　申出に係る家族の状況</w:t>
            </w:r>
          </w:p>
        </w:tc>
        <w:tc>
          <w:tcPr>
            <w:tcW w:w="2745" w:type="dxa"/>
            <w:vAlign w:val="center"/>
          </w:tcPr>
          <w:p w:rsidR="00713C14" w:rsidRPr="00713C14" w:rsidRDefault="00713C14" w:rsidP="004A32DD">
            <w:pPr>
              <w:widowControl/>
            </w:pPr>
            <w:r w:rsidRPr="00713C14">
              <w:rPr>
                <w:rFonts w:hint="eastAsia"/>
              </w:rPr>
              <w:t>（</w:t>
            </w:r>
            <w:r w:rsidRPr="00713C14">
              <w:rPr>
                <w:rFonts w:hint="eastAsia"/>
              </w:rPr>
              <w:t>1</w:t>
            </w:r>
            <w:r w:rsidRPr="00713C14">
              <w:rPr>
                <w:rFonts w:hint="eastAsia"/>
              </w:rPr>
              <w:t>）氏　　名</w:t>
            </w:r>
          </w:p>
        </w:tc>
        <w:tc>
          <w:tcPr>
            <w:tcW w:w="4347" w:type="dxa"/>
          </w:tcPr>
          <w:p w:rsidR="00713C14" w:rsidRPr="00713C14" w:rsidRDefault="00713C14" w:rsidP="00BB4EBC">
            <w:pPr>
              <w:widowControl/>
              <w:jc w:val="left"/>
            </w:pPr>
          </w:p>
        </w:tc>
      </w:tr>
      <w:tr w:rsidR="00713C14" w:rsidRPr="00713C14" w:rsidTr="00BE1291">
        <w:trPr>
          <w:trHeight w:val="397"/>
        </w:trPr>
        <w:tc>
          <w:tcPr>
            <w:tcW w:w="2835" w:type="dxa"/>
            <w:vMerge/>
          </w:tcPr>
          <w:p w:rsidR="00713C14" w:rsidRPr="00713C14" w:rsidRDefault="00713C14" w:rsidP="00BB4EBC">
            <w:pPr>
              <w:widowControl/>
              <w:jc w:val="left"/>
            </w:pPr>
          </w:p>
        </w:tc>
        <w:tc>
          <w:tcPr>
            <w:tcW w:w="2745" w:type="dxa"/>
            <w:vAlign w:val="center"/>
          </w:tcPr>
          <w:p w:rsidR="00713C14" w:rsidRPr="00713C14" w:rsidRDefault="00713C14" w:rsidP="00713C14">
            <w:pPr>
              <w:widowControl/>
            </w:pPr>
            <w:r w:rsidRPr="00713C14">
              <w:rPr>
                <w:rFonts w:hint="eastAsia"/>
              </w:rPr>
              <w:t>（</w:t>
            </w:r>
            <w:r w:rsidRPr="00713C14">
              <w:rPr>
                <w:rFonts w:hint="eastAsia"/>
              </w:rPr>
              <w:t>2</w:t>
            </w:r>
            <w:r w:rsidRPr="00713C14">
              <w:rPr>
                <w:rFonts w:hint="eastAsia"/>
              </w:rPr>
              <w:t>）生年月日</w:t>
            </w:r>
          </w:p>
        </w:tc>
        <w:tc>
          <w:tcPr>
            <w:tcW w:w="4347" w:type="dxa"/>
          </w:tcPr>
          <w:p w:rsidR="00713C14" w:rsidRPr="00713C14" w:rsidRDefault="00713C14" w:rsidP="00BB4EBC">
            <w:pPr>
              <w:widowControl/>
              <w:jc w:val="left"/>
            </w:pPr>
          </w:p>
        </w:tc>
      </w:tr>
      <w:tr w:rsidR="00713C14" w:rsidRPr="00713C14" w:rsidTr="00BE1291">
        <w:trPr>
          <w:trHeight w:val="397"/>
        </w:trPr>
        <w:tc>
          <w:tcPr>
            <w:tcW w:w="2835" w:type="dxa"/>
            <w:vMerge/>
          </w:tcPr>
          <w:p w:rsidR="00713C14" w:rsidRPr="00713C14" w:rsidRDefault="00713C14" w:rsidP="00BB4EBC">
            <w:pPr>
              <w:widowControl/>
              <w:jc w:val="left"/>
            </w:pPr>
          </w:p>
        </w:tc>
        <w:tc>
          <w:tcPr>
            <w:tcW w:w="2745" w:type="dxa"/>
            <w:vAlign w:val="center"/>
          </w:tcPr>
          <w:p w:rsidR="00713C14" w:rsidRPr="00713C14" w:rsidRDefault="00713C14" w:rsidP="00713C14">
            <w:pPr>
              <w:widowControl/>
            </w:pPr>
            <w:r w:rsidRPr="00713C14">
              <w:rPr>
                <w:rFonts w:hint="eastAsia"/>
              </w:rPr>
              <w:t>（</w:t>
            </w:r>
            <w:r w:rsidRPr="00713C14">
              <w:rPr>
                <w:rFonts w:hint="eastAsia"/>
              </w:rPr>
              <w:t>3</w:t>
            </w:r>
            <w:r w:rsidRPr="00713C14">
              <w:rPr>
                <w:rFonts w:hint="eastAsia"/>
              </w:rPr>
              <w:t>）本人との続柄</w:t>
            </w:r>
          </w:p>
        </w:tc>
        <w:tc>
          <w:tcPr>
            <w:tcW w:w="4347" w:type="dxa"/>
          </w:tcPr>
          <w:p w:rsidR="00713C14" w:rsidRPr="00713C14" w:rsidRDefault="00713C14" w:rsidP="00BB4EBC">
            <w:pPr>
              <w:widowControl/>
              <w:jc w:val="left"/>
            </w:pPr>
          </w:p>
        </w:tc>
      </w:tr>
      <w:tr w:rsidR="00713C14" w:rsidRPr="00713C14" w:rsidTr="00E43BEF">
        <w:trPr>
          <w:trHeight w:val="680"/>
        </w:trPr>
        <w:tc>
          <w:tcPr>
            <w:tcW w:w="2835" w:type="dxa"/>
            <w:vMerge/>
          </w:tcPr>
          <w:p w:rsidR="00713C14" w:rsidRPr="00713C14" w:rsidRDefault="00713C14" w:rsidP="00BB4EBC">
            <w:pPr>
              <w:widowControl/>
              <w:jc w:val="left"/>
            </w:pPr>
          </w:p>
        </w:tc>
        <w:tc>
          <w:tcPr>
            <w:tcW w:w="2745" w:type="dxa"/>
            <w:vAlign w:val="center"/>
          </w:tcPr>
          <w:p w:rsidR="00713C14" w:rsidRPr="00713C14" w:rsidRDefault="00713C14" w:rsidP="00E43BEF">
            <w:pPr>
              <w:widowControl/>
              <w:ind w:left="500" w:rightChars="200" w:right="400" w:hangingChars="250" w:hanging="500"/>
            </w:pPr>
            <w:r w:rsidRPr="00713C14">
              <w:rPr>
                <w:rFonts w:hint="eastAsia"/>
              </w:rPr>
              <w:t>（</w:t>
            </w:r>
            <w:r w:rsidRPr="00713C14">
              <w:rPr>
                <w:rFonts w:hint="eastAsia"/>
              </w:rPr>
              <w:t>4</w:t>
            </w:r>
            <w:r w:rsidRPr="00713C14">
              <w:rPr>
                <w:rFonts w:hint="eastAsia"/>
              </w:rPr>
              <w:t>）養子の場合の縁組成立年月日</w:t>
            </w:r>
          </w:p>
        </w:tc>
        <w:tc>
          <w:tcPr>
            <w:tcW w:w="4347" w:type="dxa"/>
          </w:tcPr>
          <w:p w:rsidR="00713C14" w:rsidRPr="00713C14" w:rsidRDefault="00713C14" w:rsidP="00BB4EBC">
            <w:pPr>
              <w:widowControl/>
              <w:jc w:val="left"/>
            </w:pPr>
          </w:p>
        </w:tc>
      </w:tr>
      <w:tr w:rsidR="00E43BEF" w:rsidRPr="00713C14" w:rsidTr="00BE1291">
        <w:trPr>
          <w:trHeight w:val="1304"/>
        </w:trPr>
        <w:tc>
          <w:tcPr>
            <w:tcW w:w="2835" w:type="dxa"/>
          </w:tcPr>
          <w:p w:rsidR="00E43BEF" w:rsidRPr="00713C14" w:rsidRDefault="00E43BEF" w:rsidP="00E43BEF">
            <w:pPr>
              <w:widowControl/>
              <w:ind w:left="400" w:hangingChars="200" w:hanging="400"/>
              <w:jc w:val="left"/>
            </w:pPr>
            <w:r w:rsidRPr="00713C14">
              <w:rPr>
                <w:rFonts w:hint="eastAsia"/>
              </w:rPr>
              <w:t>２　１の子が生まれていない場合の出産予定者の状況</w:t>
            </w:r>
          </w:p>
        </w:tc>
        <w:tc>
          <w:tcPr>
            <w:tcW w:w="7092" w:type="dxa"/>
            <w:gridSpan w:val="2"/>
            <w:vAlign w:val="center"/>
          </w:tcPr>
          <w:p w:rsidR="00E43BEF" w:rsidRPr="00713C14" w:rsidRDefault="00E43BEF" w:rsidP="00E43BEF">
            <w:pPr>
              <w:widowControl/>
            </w:pPr>
            <w:r w:rsidRPr="00713C14">
              <w:rPr>
                <w:rFonts w:hint="eastAsia"/>
              </w:rPr>
              <w:t>（</w:t>
            </w:r>
            <w:r w:rsidRPr="00713C14">
              <w:rPr>
                <w:rFonts w:hint="eastAsia"/>
              </w:rPr>
              <w:t>1</w:t>
            </w:r>
            <w:r w:rsidRPr="00713C14">
              <w:rPr>
                <w:rFonts w:hint="eastAsia"/>
              </w:rPr>
              <w:t>）氏　　　名</w:t>
            </w:r>
          </w:p>
          <w:p w:rsidR="00E43BEF" w:rsidRPr="00713C14" w:rsidRDefault="00E43BEF" w:rsidP="00E43BEF">
            <w:pPr>
              <w:widowControl/>
            </w:pPr>
            <w:r w:rsidRPr="00713C14">
              <w:rPr>
                <w:rFonts w:hint="eastAsia"/>
              </w:rPr>
              <w:t>（</w:t>
            </w:r>
            <w:r w:rsidRPr="00713C14">
              <w:rPr>
                <w:rFonts w:hint="eastAsia"/>
              </w:rPr>
              <w:t>2</w:t>
            </w:r>
            <w:r w:rsidRPr="00713C14">
              <w:rPr>
                <w:rFonts w:hint="eastAsia"/>
              </w:rPr>
              <w:t>）出産予定日</w:t>
            </w:r>
          </w:p>
          <w:p w:rsidR="00E43BEF" w:rsidRPr="00713C14" w:rsidRDefault="00E43BEF" w:rsidP="00E43BEF">
            <w:r w:rsidRPr="00713C14">
              <w:rPr>
                <w:rFonts w:hint="eastAsia"/>
              </w:rPr>
              <w:t>（</w:t>
            </w:r>
            <w:r w:rsidRPr="00713C14">
              <w:rPr>
                <w:rFonts w:hint="eastAsia"/>
              </w:rPr>
              <w:t>3</w:t>
            </w:r>
            <w:r w:rsidRPr="00713C14">
              <w:rPr>
                <w:rFonts w:hint="eastAsia"/>
              </w:rPr>
              <w:t>）本人との続柄</w:t>
            </w:r>
          </w:p>
        </w:tc>
      </w:tr>
      <w:tr w:rsidR="00E43BEF" w:rsidRPr="00713C14" w:rsidTr="00BE1291">
        <w:trPr>
          <w:trHeight w:val="397"/>
        </w:trPr>
        <w:tc>
          <w:tcPr>
            <w:tcW w:w="2835" w:type="dxa"/>
            <w:vAlign w:val="center"/>
          </w:tcPr>
          <w:p w:rsidR="00E43BEF" w:rsidRPr="00713C14" w:rsidRDefault="00E43BEF" w:rsidP="00E43BEF">
            <w:pPr>
              <w:widowControl/>
            </w:pPr>
            <w:r w:rsidRPr="00713C14">
              <w:rPr>
                <w:rFonts w:hint="eastAsia"/>
              </w:rPr>
              <w:t>３　免除の期間</w:t>
            </w:r>
          </w:p>
        </w:tc>
        <w:tc>
          <w:tcPr>
            <w:tcW w:w="7092" w:type="dxa"/>
            <w:gridSpan w:val="2"/>
            <w:vAlign w:val="center"/>
          </w:tcPr>
          <w:p w:rsidR="00E43BEF" w:rsidRPr="00713C14" w:rsidRDefault="00E43BEF" w:rsidP="00E43BEF">
            <w:pPr>
              <w:widowControl/>
            </w:pPr>
            <w:r w:rsidRPr="00713C14">
              <w:rPr>
                <w:rFonts w:hint="eastAsia"/>
              </w:rPr>
              <w:t>平成　　　年　　　月　　　日から　　　年　　　月　　　日まで</w:t>
            </w:r>
          </w:p>
        </w:tc>
      </w:tr>
      <w:tr w:rsidR="00E43BEF" w:rsidRPr="00713C14" w:rsidTr="00BB4EBC">
        <w:tc>
          <w:tcPr>
            <w:tcW w:w="2835" w:type="dxa"/>
          </w:tcPr>
          <w:p w:rsidR="00E43BEF" w:rsidRPr="00713C14" w:rsidRDefault="00E43BEF" w:rsidP="00BB4EBC">
            <w:pPr>
              <w:widowControl/>
              <w:jc w:val="left"/>
            </w:pPr>
            <w:r w:rsidRPr="00713C14">
              <w:rPr>
                <w:rFonts w:hint="eastAsia"/>
              </w:rPr>
              <w:t>４　申出に係る状況</w:t>
            </w:r>
          </w:p>
        </w:tc>
        <w:tc>
          <w:tcPr>
            <w:tcW w:w="7092" w:type="dxa"/>
            <w:gridSpan w:val="2"/>
          </w:tcPr>
          <w:p w:rsidR="00E43BEF" w:rsidRDefault="00E43BEF" w:rsidP="00E43BEF">
            <w:pPr>
              <w:widowControl/>
              <w:jc w:val="left"/>
            </w:pPr>
            <w:r w:rsidRPr="00713C14">
              <w:rPr>
                <w:rFonts w:hint="eastAsia"/>
              </w:rPr>
              <w:t>免除開始予定日の１か月前に申出をして</w:t>
            </w:r>
          </w:p>
          <w:p w:rsidR="00E43BEF" w:rsidRDefault="00E43BEF" w:rsidP="00E43BEF">
            <w:pPr>
              <w:widowControl/>
              <w:jc w:val="left"/>
            </w:pPr>
            <w:r>
              <w:rPr>
                <w:rFonts w:hint="eastAsia"/>
              </w:rPr>
              <w:t xml:space="preserve">　</w:t>
            </w:r>
            <w:r w:rsidRPr="00713C14">
              <w:rPr>
                <w:rFonts w:hint="eastAsia"/>
              </w:rPr>
              <w:t>いる・いない</w:t>
            </w:r>
            <w:r w:rsidRPr="00713C14">
              <w:rPr>
                <w:rFonts w:hint="eastAsia"/>
              </w:rPr>
              <w:t xml:space="preserve"> </w:t>
            </w:r>
            <w:r w:rsidRPr="00713C14">
              <w:rPr>
                <w:rFonts w:hint="eastAsia"/>
              </w:rPr>
              <w:t>→申出が遅れた理由</w:t>
            </w:r>
          </w:p>
          <w:p w:rsidR="00E43BEF" w:rsidRPr="00713C14" w:rsidRDefault="00E43BEF" w:rsidP="00E43BEF">
            <w:pPr>
              <w:widowControl/>
              <w:jc w:val="left"/>
            </w:pPr>
            <w:r>
              <w:rPr>
                <w:rFonts w:hint="eastAsia"/>
              </w:rPr>
              <w:t xml:space="preserve">　</w:t>
            </w:r>
            <w:r w:rsidRPr="00713C14">
              <w:rPr>
                <w:rFonts w:hint="eastAsia"/>
              </w:rPr>
              <w:t>〔</w:t>
            </w:r>
            <w:r>
              <w:rPr>
                <w:rFonts w:hint="eastAsia"/>
              </w:rPr>
              <w:t xml:space="preserve">　　　　　　　　　　　　　　　　　　　　　　　　　　　　　　　</w:t>
            </w:r>
            <w:r w:rsidRPr="00713C14">
              <w:rPr>
                <w:rFonts w:hint="eastAsia"/>
              </w:rPr>
              <w:t>〕</w:t>
            </w:r>
          </w:p>
        </w:tc>
      </w:tr>
    </w:tbl>
    <w:p w:rsidR="007969FD" w:rsidRDefault="007969FD" w:rsidP="007969FD">
      <w:pPr>
        <w:widowControl/>
        <w:ind w:left="600" w:hangingChars="300" w:hanging="600"/>
        <w:jc w:val="left"/>
      </w:pPr>
    </w:p>
    <w:p w:rsidR="00CB7780" w:rsidRDefault="00CB7780" w:rsidP="007969FD">
      <w:pPr>
        <w:widowControl/>
        <w:ind w:left="600" w:hangingChars="300" w:hanging="600"/>
        <w:jc w:val="left"/>
      </w:pPr>
      <w:r>
        <w:br w:type="page"/>
      </w:r>
    </w:p>
    <w:p w:rsidR="007969FD" w:rsidRDefault="007969FD" w:rsidP="007969FD">
      <w:pPr>
        <w:widowControl/>
        <w:ind w:left="600" w:hangingChars="300" w:hanging="600"/>
        <w:jc w:val="left"/>
      </w:pPr>
      <w:r>
        <w:rPr>
          <w:rFonts w:hint="eastAsia"/>
        </w:rPr>
        <w:lastRenderedPageBreak/>
        <w:t>社内様式</w:t>
      </w:r>
      <w:r w:rsidR="00E43BEF">
        <w:rPr>
          <w:rFonts w:hint="eastAsia"/>
        </w:rPr>
        <w:t xml:space="preserve"> </w:t>
      </w:r>
      <w:r>
        <w:rPr>
          <w:rFonts w:hint="eastAsia"/>
        </w:rPr>
        <w:t>８</w:t>
      </w:r>
    </w:p>
    <w:p w:rsidR="007969FD" w:rsidRDefault="007969FD" w:rsidP="00E43BEF">
      <w:pPr>
        <w:pStyle w:val="afb"/>
      </w:pPr>
      <w:r>
        <w:rPr>
          <w:rFonts w:hint="eastAsia"/>
        </w:rPr>
        <w:t>〔育児・介護〕のための時間外労働制限申出書</w:t>
      </w:r>
    </w:p>
    <w:p w:rsidR="007969FD" w:rsidRDefault="007969FD" w:rsidP="007969FD">
      <w:pPr>
        <w:widowControl/>
        <w:ind w:left="600" w:hangingChars="300" w:hanging="600"/>
        <w:jc w:val="left"/>
      </w:pPr>
    </w:p>
    <w:p w:rsidR="00E43BEF" w:rsidRDefault="00E43BEF" w:rsidP="00E43BEF">
      <w:pPr>
        <w:widowControl/>
        <w:jc w:val="left"/>
      </w:pPr>
      <w:r>
        <w:rPr>
          <w:rFonts w:hint="eastAsia"/>
        </w:rPr>
        <w:t>人事部長　　　　　　　　　　殿</w:t>
      </w:r>
    </w:p>
    <w:p w:rsidR="00E43BEF" w:rsidRDefault="00E43BEF" w:rsidP="00E43BEF">
      <w:pPr>
        <w:widowControl/>
        <w:jc w:val="right"/>
      </w:pPr>
      <w:r>
        <w:rPr>
          <w:rFonts w:hint="eastAsia"/>
        </w:rPr>
        <w:t xml:space="preserve">［申出日］平成　　年　　</w:t>
      </w:r>
      <w:r>
        <w:rPr>
          <w:rFonts w:hint="eastAsia"/>
        </w:rPr>
        <w:t xml:space="preserve"> </w:t>
      </w:r>
      <w:r>
        <w:rPr>
          <w:rFonts w:hint="eastAsia"/>
        </w:rPr>
        <w:t xml:space="preserve">月　　</w:t>
      </w:r>
      <w:r>
        <w:rPr>
          <w:rFonts w:hint="eastAsia"/>
        </w:rPr>
        <w:t xml:space="preserve"> </w:t>
      </w:r>
      <w:r>
        <w:rPr>
          <w:rFonts w:hint="eastAsia"/>
        </w:rPr>
        <w:t>日</w:t>
      </w:r>
    </w:p>
    <w:p w:rsidR="00E43BEF" w:rsidRDefault="00E43BEF" w:rsidP="00E43BEF">
      <w:pPr>
        <w:widowControl/>
        <w:jc w:val="right"/>
      </w:pPr>
      <w:r>
        <w:rPr>
          <w:rFonts w:hint="eastAsia"/>
        </w:rPr>
        <w:t>［申出者］　　　　部　　　　　　課</w:t>
      </w:r>
    </w:p>
    <w:p w:rsidR="00E43BEF" w:rsidRDefault="00E43BEF" w:rsidP="00E43BEF">
      <w:pPr>
        <w:widowControl/>
        <w:ind w:leftChars="3330" w:left="6660"/>
        <w:jc w:val="left"/>
      </w:pPr>
      <w:r>
        <w:rPr>
          <w:rFonts w:hint="eastAsia"/>
        </w:rPr>
        <w:t>氏　名</w:t>
      </w:r>
    </w:p>
    <w:p w:rsidR="007969FD" w:rsidRDefault="007969FD" w:rsidP="007969FD">
      <w:pPr>
        <w:widowControl/>
        <w:ind w:left="600" w:hangingChars="300" w:hanging="600"/>
        <w:jc w:val="left"/>
      </w:pPr>
    </w:p>
    <w:p w:rsidR="007969FD" w:rsidRDefault="007969FD" w:rsidP="00274020">
      <w:pPr>
        <w:widowControl/>
        <w:ind w:firstLineChars="100" w:firstLine="200"/>
      </w:pPr>
      <w:r>
        <w:rPr>
          <w:rFonts w:hint="eastAsia"/>
        </w:rPr>
        <w:t>私は、育児・介護休業規定（第</w:t>
      </w:r>
      <w:r>
        <w:rPr>
          <w:rFonts w:hint="eastAsia"/>
        </w:rPr>
        <w:t>13</w:t>
      </w:r>
      <w:r>
        <w:rPr>
          <w:rFonts w:hint="eastAsia"/>
        </w:rPr>
        <w:t>条）に基づき、下記のとおり〔育児・介護〕のための時間外労働の制限の申出をします。</w:t>
      </w:r>
    </w:p>
    <w:p w:rsidR="007969FD" w:rsidRDefault="007969FD" w:rsidP="007969FD">
      <w:pPr>
        <w:widowControl/>
        <w:ind w:left="600" w:hangingChars="300" w:hanging="600"/>
        <w:jc w:val="left"/>
      </w:pPr>
    </w:p>
    <w:p w:rsidR="007969FD" w:rsidRDefault="007969FD" w:rsidP="00E43BEF">
      <w:pPr>
        <w:widowControl/>
        <w:ind w:left="600" w:hangingChars="300" w:hanging="600"/>
        <w:jc w:val="center"/>
      </w:pPr>
      <w:r>
        <w:rPr>
          <w:rFonts w:hint="eastAsia"/>
        </w:rPr>
        <w:t>記</w:t>
      </w:r>
    </w:p>
    <w:p w:rsidR="007969FD" w:rsidRDefault="007969FD" w:rsidP="007969FD">
      <w:pPr>
        <w:widowControl/>
        <w:ind w:left="600" w:hangingChars="300" w:hanging="600"/>
        <w:jc w:val="left"/>
      </w:pPr>
    </w:p>
    <w:p w:rsidR="007969FD" w:rsidRDefault="007969FD" w:rsidP="00BE1291">
      <w:pPr>
        <w:widowControl/>
        <w:tabs>
          <w:tab w:val="left" w:pos="8600"/>
        </w:tabs>
        <w:ind w:firstLineChars="3200" w:firstLine="6400"/>
      </w:pPr>
      <w:r>
        <w:rPr>
          <w:rFonts w:hint="eastAsia"/>
        </w:rPr>
        <w:t>育</w:t>
      </w:r>
      <w:r w:rsidR="00E43BEF">
        <w:rPr>
          <w:rFonts w:hint="eastAsia"/>
        </w:rPr>
        <w:t xml:space="preserve">　　　</w:t>
      </w:r>
      <w:r>
        <w:rPr>
          <w:rFonts w:hint="eastAsia"/>
        </w:rPr>
        <w:t>児</w:t>
      </w:r>
      <w:r w:rsidR="00E43BEF">
        <w:rPr>
          <w:rFonts w:hint="eastAsia"/>
        </w:rPr>
        <w:tab/>
      </w:r>
      <w:r>
        <w:rPr>
          <w:rFonts w:hint="eastAsia"/>
        </w:rPr>
        <w:t>介</w:t>
      </w:r>
      <w:r w:rsidR="00E43BEF">
        <w:rPr>
          <w:rFonts w:hint="eastAsia"/>
        </w:rPr>
        <w:t xml:space="preserve">　　　</w:t>
      </w:r>
      <w:r>
        <w:rPr>
          <w:rFonts w:hint="eastAsia"/>
        </w:rPr>
        <w:t>護</w:t>
      </w:r>
    </w:p>
    <w:tbl>
      <w:tblPr>
        <w:tblStyle w:val="af9"/>
        <w:tblW w:w="10004" w:type="dxa"/>
        <w:tblInd w:w="108" w:type="dxa"/>
        <w:tblLook w:val="04A0" w:firstRow="1" w:lastRow="0" w:firstColumn="1" w:lastColumn="0" w:noHBand="0" w:noVBand="1"/>
      </w:tblPr>
      <w:tblGrid>
        <w:gridCol w:w="2866"/>
        <w:gridCol w:w="2891"/>
        <w:gridCol w:w="2376"/>
        <w:gridCol w:w="1871"/>
      </w:tblGrid>
      <w:tr w:rsidR="00BE1291" w:rsidRPr="00E43BEF" w:rsidTr="00BE1291">
        <w:trPr>
          <w:trHeight w:val="397"/>
        </w:trPr>
        <w:tc>
          <w:tcPr>
            <w:tcW w:w="2866" w:type="dxa"/>
            <w:vMerge w:val="restart"/>
          </w:tcPr>
          <w:p w:rsidR="00BE1291" w:rsidRPr="00E43BEF" w:rsidRDefault="00BE1291" w:rsidP="004A32DD">
            <w:pPr>
              <w:widowControl/>
              <w:spacing w:line="360" w:lineRule="exact"/>
            </w:pPr>
            <w:r w:rsidRPr="00E43BEF">
              <w:rPr>
                <w:rFonts w:hint="eastAsia"/>
              </w:rPr>
              <w:t>１　申出に係る家族の状況</w:t>
            </w:r>
          </w:p>
        </w:tc>
        <w:tc>
          <w:tcPr>
            <w:tcW w:w="2891" w:type="dxa"/>
            <w:vAlign w:val="center"/>
          </w:tcPr>
          <w:p w:rsidR="00BE1291" w:rsidRPr="00E43BEF" w:rsidRDefault="00BE1291" w:rsidP="004A32DD">
            <w:pPr>
              <w:widowControl/>
              <w:spacing w:line="360" w:lineRule="exact"/>
            </w:pPr>
            <w:r w:rsidRPr="00E43BEF">
              <w:rPr>
                <w:rFonts w:hint="eastAsia"/>
              </w:rPr>
              <w:t>（</w:t>
            </w:r>
            <w:r w:rsidRPr="00E43BEF">
              <w:rPr>
                <w:rFonts w:hint="eastAsia"/>
              </w:rPr>
              <w:t>1</w:t>
            </w:r>
            <w:r w:rsidRPr="00E43BEF">
              <w:rPr>
                <w:rFonts w:hint="eastAsia"/>
              </w:rPr>
              <w:t>）氏　　名</w:t>
            </w:r>
          </w:p>
        </w:tc>
        <w:tc>
          <w:tcPr>
            <w:tcW w:w="2376" w:type="dxa"/>
            <w:vAlign w:val="center"/>
          </w:tcPr>
          <w:p w:rsidR="00BE1291" w:rsidRPr="00E43BEF" w:rsidRDefault="00BE1291" w:rsidP="004A32DD">
            <w:pPr>
              <w:widowControl/>
              <w:spacing w:line="360" w:lineRule="exact"/>
            </w:pPr>
          </w:p>
        </w:tc>
        <w:tc>
          <w:tcPr>
            <w:tcW w:w="1871" w:type="dxa"/>
            <w:tcBorders>
              <w:bottom w:val="single" w:sz="4" w:space="0" w:color="auto"/>
            </w:tcBorders>
            <w:vAlign w:val="center"/>
          </w:tcPr>
          <w:p w:rsidR="00BE1291" w:rsidRPr="00E43BEF" w:rsidRDefault="00BE1291" w:rsidP="004A32DD">
            <w:pPr>
              <w:widowControl/>
              <w:spacing w:line="360" w:lineRule="exact"/>
            </w:pPr>
          </w:p>
        </w:tc>
      </w:tr>
      <w:tr w:rsidR="00BE1291" w:rsidRPr="00E43BEF" w:rsidTr="00BE1291">
        <w:trPr>
          <w:trHeight w:val="397"/>
        </w:trPr>
        <w:tc>
          <w:tcPr>
            <w:tcW w:w="2866" w:type="dxa"/>
            <w:vMerge/>
          </w:tcPr>
          <w:p w:rsidR="00BE1291" w:rsidRPr="00E43BEF" w:rsidRDefault="00BE1291" w:rsidP="004A32DD">
            <w:pPr>
              <w:widowControl/>
              <w:spacing w:line="360" w:lineRule="exact"/>
            </w:pPr>
          </w:p>
        </w:tc>
        <w:tc>
          <w:tcPr>
            <w:tcW w:w="2891" w:type="dxa"/>
            <w:vAlign w:val="center"/>
          </w:tcPr>
          <w:p w:rsidR="00BE1291" w:rsidRPr="00E43BEF" w:rsidRDefault="00BE1291" w:rsidP="004A32DD">
            <w:pPr>
              <w:widowControl/>
              <w:spacing w:line="360" w:lineRule="exact"/>
            </w:pPr>
            <w:r w:rsidRPr="00E43BEF">
              <w:rPr>
                <w:rFonts w:hint="eastAsia"/>
              </w:rPr>
              <w:t>（</w:t>
            </w:r>
            <w:r w:rsidRPr="00E43BEF">
              <w:rPr>
                <w:rFonts w:hint="eastAsia"/>
              </w:rPr>
              <w:t>2</w:t>
            </w:r>
            <w:r w:rsidRPr="00E43BEF">
              <w:rPr>
                <w:rFonts w:hint="eastAsia"/>
              </w:rPr>
              <w:t>）生年月日</w:t>
            </w:r>
          </w:p>
        </w:tc>
        <w:tc>
          <w:tcPr>
            <w:tcW w:w="2376" w:type="dxa"/>
            <w:vAlign w:val="center"/>
          </w:tcPr>
          <w:p w:rsidR="00BE1291" w:rsidRPr="00E43BEF" w:rsidRDefault="00BE1291" w:rsidP="004A32DD">
            <w:pPr>
              <w:widowControl/>
              <w:spacing w:line="360" w:lineRule="exact"/>
            </w:pPr>
          </w:p>
        </w:tc>
        <w:tc>
          <w:tcPr>
            <w:tcW w:w="1871" w:type="dxa"/>
            <w:tcBorders>
              <w:tr2bl w:val="single" w:sz="4" w:space="0" w:color="auto"/>
            </w:tcBorders>
            <w:vAlign w:val="center"/>
          </w:tcPr>
          <w:p w:rsidR="00BE1291" w:rsidRPr="00E43BEF" w:rsidRDefault="00BE1291" w:rsidP="004A32DD">
            <w:pPr>
              <w:widowControl/>
              <w:spacing w:line="360" w:lineRule="exact"/>
            </w:pPr>
          </w:p>
        </w:tc>
      </w:tr>
      <w:tr w:rsidR="00BE1291" w:rsidRPr="00E43BEF" w:rsidTr="00BE1291">
        <w:trPr>
          <w:trHeight w:val="397"/>
        </w:trPr>
        <w:tc>
          <w:tcPr>
            <w:tcW w:w="2866" w:type="dxa"/>
            <w:vMerge/>
          </w:tcPr>
          <w:p w:rsidR="00BE1291" w:rsidRPr="00E43BEF" w:rsidRDefault="00BE1291" w:rsidP="004A32DD">
            <w:pPr>
              <w:widowControl/>
              <w:spacing w:line="360" w:lineRule="exact"/>
            </w:pPr>
          </w:p>
        </w:tc>
        <w:tc>
          <w:tcPr>
            <w:tcW w:w="2891" w:type="dxa"/>
            <w:vAlign w:val="center"/>
          </w:tcPr>
          <w:p w:rsidR="00BE1291" w:rsidRPr="00E43BEF" w:rsidRDefault="00BE1291" w:rsidP="004A32DD">
            <w:pPr>
              <w:widowControl/>
              <w:spacing w:line="360" w:lineRule="exact"/>
            </w:pPr>
            <w:r w:rsidRPr="00E43BEF">
              <w:rPr>
                <w:rFonts w:hint="eastAsia"/>
              </w:rPr>
              <w:t>（</w:t>
            </w:r>
            <w:r w:rsidRPr="00E43BEF">
              <w:rPr>
                <w:rFonts w:hint="eastAsia"/>
              </w:rPr>
              <w:t>3</w:t>
            </w:r>
            <w:r w:rsidRPr="00E43BEF">
              <w:rPr>
                <w:rFonts w:hint="eastAsia"/>
              </w:rPr>
              <w:t>）本人との続柄</w:t>
            </w:r>
          </w:p>
        </w:tc>
        <w:tc>
          <w:tcPr>
            <w:tcW w:w="2376" w:type="dxa"/>
            <w:vAlign w:val="center"/>
          </w:tcPr>
          <w:p w:rsidR="00BE1291" w:rsidRPr="00E43BEF" w:rsidRDefault="00BE1291" w:rsidP="004A32DD">
            <w:pPr>
              <w:widowControl/>
              <w:spacing w:line="360" w:lineRule="exact"/>
            </w:pPr>
          </w:p>
        </w:tc>
        <w:tc>
          <w:tcPr>
            <w:tcW w:w="1871" w:type="dxa"/>
            <w:tcBorders>
              <w:bottom w:val="single" w:sz="4" w:space="0" w:color="auto"/>
            </w:tcBorders>
            <w:vAlign w:val="center"/>
          </w:tcPr>
          <w:p w:rsidR="00BE1291" w:rsidRPr="00E43BEF" w:rsidRDefault="00BE1291" w:rsidP="004A32DD">
            <w:pPr>
              <w:widowControl/>
              <w:spacing w:line="360" w:lineRule="exact"/>
            </w:pPr>
          </w:p>
        </w:tc>
      </w:tr>
      <w:tr w:rsidR="00BE1291" w:rsidRPr="00E43BEF" w:rsidTr="00BE1291">
        <w:tc>
          <w:tcPr>
            <w:tcW w:w="2866" w:type="dxa"/>
            <w:vMerge/>
          </w:tcPr>
          <w:p w:rsidR="00BE1291" w:rsidRPr="00E43BEF" w:rsidRDefault="00BE1291" w:rsidP="004A32DD">
            <w:pPr>
              <w:widowControl/>
              <w:spacing w:line="360" w:lineRule="exact"/>
            </w:pPr>
          </w:p>
        </w:tc>
        <w:tc>
          <w:tcPr>
            <w:tcW w:w="2891" w:type="dxa"/>
          </w:tcPr>
          <w:p w:rsidR="00BE1291" w:rsidRPr="00E43BEF" w:rsidRDefault="00BE1291" w:rsidP="004A32DD">
            <w:pPr>
              <w:widowControl/>
              <w:spacing w:line="360" w:lineRule="exact"/>
              <w:ind w:left="500" w:rightChars="100" w:right="200" w:hangingChars="250" w:hanging="500"/>
            </w:pPr>
            <w:r w:rsidRPr="00E43BEF">
              <w:rPr>
                <w:rFonts w:hint="eastAsia"/>
              </w:rPr>
              <w:t>（</w:t>
            </w:r>
            <w:r w:rsidRPr="00E43BEF">
              <w:rPr>
                <w:rFonts w:hint="eastAsia"/>
              </w:rPr>
              <w:t>4</w:t>
            </w:r>
            <w:r w:rsidRPr="00E43BEF">
              <w:rPr>
                <w:rFonts w:hint="eastAsia"/>
              </w:rPr>
              <w:t>）養子の場合の縁組成立年月日</w:t>
            </w:r>
          </w:p>
        </w:tc>
        <w:tc>
          <w:tcPr>
            <w:tcW w:w="2376" w:type="dxa"/>
            <w:tcBorders>
              <w:bottom w:val="single" w:sz="4" w:space="0" w:color="auto"/>
            </w:tcBorders>
          </w:tcPr>
          <w:p w:rsidR="00BE1291" w:rsidRPr="00E43BEF" w:rsidRDefault="00BE1291" w:rsidP="004A32DD">
            <w:pPr>
              <w:widowControl/>
              <w:spacing w:line="360" w:lineRule="exact"/>
              <w:jc w:val="left"/>
            </w:pPr>
          </w:p>
        </w:tc>
        <w:tc>
          <w:tcPr>
            <w:tcW w:w="1871" w:type="dxa"/>
            <w:tcBorders>
              <w:tr2bl w:val="single" w:sz="4" w:space="0" w:color="auto"/>
            </w:tcBorders>
          </w:tcPr>
          <w:p w:rsidR="00BE1291" w:rsidRPr="00E43BEF" w:rsidRDefault="00BE1291" w:rsidP="004A32DD">
            <w:pPr>
              <w:widowControl/>
              <w:spacing w:line="360" w:lineRule="exact"/>
              <w:jc w:val="left"/>
            </w:pPr>
          </w:p>
        </w:tc>
      </w:tr>
      <w:tr w:rsidR="00BE1291" w:rsidRPr="00E43BEF" w:rsidTr="00E60C3F">
        <w:trPr>
          <w:trHeight w:val="567"/>
        </w:trPr>
        <w:tc>
          <w:tcPr>
            <w:tcW w:w="2866" w:type="dxa"/>
            <w:vMerge/>
          </w:tcPr>
          <w:p w:rsidR="00BE1291" w:rsidRPr="00E43BEF" w:rsidRDefault="00BE1291" w:rsidP="004A32DD">
            <w:pPr>
              <w:widowControl/>
              <w:spacing w:line="360" w:lineRule="exact"/>
            </w:pPr>
          </w:p>
        </w:tc>
        <w:tc>
          <w:tcPr>
            <w:tcW w:w="2891" w:type="dxa"/>
            <w:vAlign w:val="center"/>
          </w:tcPr>
          <w:p w:rsidR="00BE1291" w:rsidRPr="00E43BEF" w:rsidRDefault="00BE1291" w:rsidP="004A32DD">
            <w:pPr>
              <w:widowControl/>
              <w:spacing w:line="360" w:lineRule="exact"/>
            </w:pPr>
            <w:r w:rsidRPr="00E43BEF">
              <w:rPr>
                <w:rFonts w:hint="eastAsia"/>
              </w:rPr>
              <w:t>（</w:t>
            </w:r>
            <w:r w:rsidRPr="00E43BEF">
              <w:rPr>
                <w:rFonts w:hint="eastAsia"/>
              </w:rPr>
              <w:t>5</w:t>
            </w:r>
            <w:r w:rsidRPr="00E43BEF">
              <w:rPr>
                <w:rFonts w:hint="eastAsia"/>
              </w:rPr>
              <w:t>）同居、扶養の状況</w:t>
            </w:r>
          </w:p>
        </w:tc>
        <w:tc>
          <w:tcPr>
            <w:tcW w:w="2376" w:type="dxa"/>
            <w:tcBorders>
              <w:bottom w:val="single" w:sz="4" w:space="0" w:color="auto"/>
              <w:tr2bl w:val="single" w:sz="4" w:space="0" w:color="auto"/>
            </w:tcBorders>
          </w:tcPr>
          <w:p w:rsidR="00BE1291" w:rsidRPr="00E43BEF" w:rsidRDefault="00BE1291" w:rsidP="004A32DD">
            <w:pPr>
              <w:widowControl/>
              <w:spacing w:line="360" w:lineRule="exact"/>
              <w:jc w:val="left"/>
            </w:pPr>
          </w:p>
        </w:tc>
        <w:tc>
          <w:tcPr>
            <w:tcW w:w="1871" w:type="dxa"/>
          </w:tcPr>
          <w:p w:rsidR="00BE1291" w:rsidRDefault="00BE1291" w:rsidP="004A32DD">
            <w:pPr>
              <w:widowControl/>
              <w:spacing w:line="360" w:lineRule="exact"/>
              <w:jc w:val="left"/>
            </w:pPr>
            <w:r w:rsidRPr="00E43BEF">
              <w:rPr>
                <w:rFonts w:hint="eastAsia"/>
              </w:rPr>
              <w:t>同居し扶養をして</w:t>
            </w:r>
          </w:p>
          <w:p w:rsidR="00BE1291" w:rsidRPr="00E43BEF" w:rsidRDefault="00BE1291" w:rsidP="004A32DD">
            <w:pPr>
              <w:widowControl/>
              <w:spacing w:line="360" w:lineRule="exact"/>
              <w:jc w:val="left"/>
            </w:pPr>
            <w:r>
              <w:rPr>
                <w:rFonts w:hint="eastAsia"/>
              </w:rPr>
              <w:t xml:space="preserve"> </w:t>
            </w:r>
            <w:r w:rsidRPr="00E43BEF">
              <w:rPr>
                <w:rFonts w:hint="eastAsia"/>
              </w:rPr>
              <w:t>［いる・いない］</w:t>
            </w:r>
          </w:p>
        </w:tc>
      </w:tr>
      <w:tr w:rsidR="00BE1291" w:rsidRPr="00E43BEF" w:rsidTr="00E60C3F">
        <w:trPr>
          <w:trHeight w:val="567"/>
        </w:trPr>
        <w:tc>
          <w:tcPr>
            <w:tcW w:w="2866" w:type="dxa"/>
            <w:vMerge/>
          </w:tcPr>
          <w:p w:rsidR="00BE1291" w:rsidRPr="00E43BEF" w:rsidRDefault="00BE1291" w:rsidP="004A32DD">
            <w:pPr>
              <w:widowControl/>
              <w:spacing w:line="360" w:lineRule="exact"/>
            </w:pPr>
          </w:p>
        </w:tc>
        <w:tc>
          <w:tcPr>
            <w:tcW w:w="2891" w:type="dxa"/>
            <w:vAlign w:val="center"/>
          </w:tcPr>
          <w:p w:rsidR="00BE1291" w:rsidRPr="00E43BEF" w:rsidRDefault="00BE1291" w:rsidP="004A32DD">
            <w:pPr>
              <w:widowControl/>
              <w:spacing w:line="360" w:lineRule="exact"/>
            </w:pPr>
            <w:r w:rsidRPr="00E43BEF">
              <w:rPr>
                <w:rFonts w:hint="eastAsia"/>
              </w:rPr>
              <w:t>（</w:t>
            </w:r>
            <w:r w:rsidRPr="00E43BEF">
              <w:rPr>
                <w:rFonts w:hint="eastAsia"/>
              </w:rPr>
              <w:t>6</w:t>
            </w:r>
            <w:r w:rsidRPr="00E43BEF">
              <w:rPr>
                <w:rFonts w:hint="eastAsia"/>
              </w:rPr>
              <w:t>）介護を必要とする理由</w:t>
            </w:r>
          </w:p>
        </w:tc>
        <w:tc>
          <w:tcPr>
            <w:tcW w:w="2376" w:type="dxa"/>
            <w:tcBorders>
              <w:tr2bl w:val="single" w:sz="4" w:space="0" w:color="auto"/>
            </w:tcBorders>
          </w:tcPr>
          <w:p w:rsidR="00BE1291" w:rsidRPr="00E43BEF" w:rsidRDefault="00BE1291" w:rsidP="004A32DD">
            <w:pPr>
              <w:widowControl/>
              <w:spacing w:line="360" w:lineRule="exact"/>
              <w:jc w:val="left"/>
            </w:pPr>
          </w:p>
        </w:tc>
        <w:tc>
          <w:tcPr>
            <w:tcW w:w="1871" w:type="dxa"/>
          </w:tcPr>
          <w:p w:rsidR="00BE1291" w:rsidRPr="00E43BEF" w:rsidRDefault="00BE1291" w:rsidP="004A32DD">
            <w:pPr>
              <w:widowControl/>
              <w:spacing w:line="360" w:lineRule="exact"/>
              <w:jc w:val="left"/>
            </w:pPr>
          </w:p>
        </w:tc>
      </w:tr>
      <w:tr w:rsidR="00E60C3F" w:rsidRPr="00E43BEF" w:rsidTr="00E60C3F">
        <w:trPr>
          <w:trHeight w:val="1361"/>
        </w:trPr>
        <w:tc>
          <w:tcPr>
            <w:tcW w:w="2866" w:type="dxa"/>
            <w:vAlign w:val="center"/>
          </w:tcPr>
          <w:p w:rsidR="00E60C3F" w:rsidRDefault="00E60C3F" w:rsidP="004A32DD">
            <w:pPr>
              <w:widowControl/>
              <w:spacing w:line="360" w:lineRule="exact"/>
              <w:ind w:left="500" w:hangingChars="250" w:hanging="500"/>
            </w:pPr>
            <w:r w:rsidRPr="00E43BEF">
              <w:rPr>
                <w:rFonts w:hint="eastAsia"/>
              </w:rPr>
              <w:t>２　育児の場合、１の子が生まれていない場合の出産予定者の状況</w:t>
            </w:r>
          </w:p>
          <w:p w:rsidR="00E60C3F" w:rsidRPr="00E43BEF" w:rsidRDefault="00E60C3F" w:rsidP="004A32DD">
            <w:pPr>
              <w:widowControl/>
              <w:spacing w:line="360" w:lineRule="exact"/>
              <w:ind w:left="500" w:hangingChars="250" w:hanging="500"/>
            </w:pPr>
          </w:p>
        </w:tc>
        <w:tc>
          <w:tcPr>
            <w:tcW w:w="7138" w:type="dxa"/>
            <w:gridSpan w:val="3"/>
          </w:tcPr>
          <w:p w:rsidR="00E60C3F" w:rsidRPr="00E43BEF" w:rsidRDefault="00E60C3F" w:rsidP="004A32DD">
            <w:pPr>
              <w:widowControl/>
              <w:spacing w:line="360" w:lineRule="exact"/>
            </w:pPr>
            <w:r w:rsidRPr="00E43BEF">
              <w:rPr>
                <w:rFonts w:hint="eastAsia"/>
              </w:rPr>
              <w:t>（</w:t>
            </w:r>
            <w:r w:rsidRPr="00E43BEF">
              <w:rPr>
                <w:rFonts w:hint="eastAsia"/>
              </w:rPr>
              <w:t>1</w:t>
            </w:r>
            <w:r w:rsidRPr="00E43BEF">
              <w:rPr>
                <w:rFonts w:hint="eastAsia"/>
              </w:rPr>
              <w:t>）氏</w:t>
            </w:r>
            <w:r w:rsidR="004A32DD">
              <w:rPr>
                <w:rFonts w:hint="eastAsia"/>
              </w:rPr>
              <w:t xml:space="preserve">　　　</w:t>
            </w:r>
            <w:r w:rsidRPr="00E43BEF">
              <w:rPr>
                <w:rFonts w:hint="eastAsia"/>
              </w:rPr>
              <w:t>名</w:t>
            </w:r>
          </w:p>
          <w:p w:rsidR="00E60C3F" w:rsidRPr="00E43BEF" w:rsidRDefault="00E60C3F" w:rsidP="004A32DD">
            <w:pPr>
              <w:widowControl/>
              <w:spacing w:line="360" w:lineRule="exact"/>
            </w:pPr>
            <w:r w:rsidRPr="00E43BEF">
              <w:rPr>
                <w:rFonts w:hint="eastAsia"/>
              </w:rPr>
              <w:t>（</w:t>
            </w:r>
            <w:r w:rsidRPr="00E43BEF">
              <w:rPr>
                <w:rFonts w:hint="eastAsia"/>
              </w:rPr>
              <w:t>2</w:t>
            </w:r>
            <w:r w:rsidRPr="00E43BEF">
              <w:rPr>
                <w:rFonts w:hint="eastAsia"/>
              </w:rPr>
              <w:t>）出産予定日</w:t>
            </w:r>
          </w:p>
          <w:p w:rsidR="00E60C3F" w:rsidRPr="00E43BEF" w:rsidRDefault="00E60C3F" w:rsidP="004A32DD">
            <w:pPr>
              <w:spacing w:line="360" w:lineRule="exact"/>
            </w:pPr>
            <w:r w:rsidRPr="00E43BEF">
              <w:rPr>
                <w:rFonts w:hint="eastAsia"/>
              </w:rPr>
              <w:t>（</w:t>
            </w:r>
            <w:r w:rsidRPr="00E43BEF">
              <w:rPr>
                <w:rFonts w:hint="eastAsia"/>
              </w:rPr>
              <w:t>3</w:t>
            </w:r>
            <w:r w:rsidRPr="00E43BEF">
              <w:rPr>
                <w:rFonts w:hint="eastAsia"/>
              </w:rPr>
              <w:t>）本人との続柄</w:t>
            </w:r>
          </w:p>
        </w:tc>
      </w:tr>
      <w:tr w:rsidR="00E60C3F" w:rsidRPr="00E43BEF" w:rsidTr="00E60C3F">
        <w:trPr>
          <w:trHeight w:val="397"/>
        </w:trPr>
        <w:tc>
          <w:tcPr>
            <w:tcW w:w="2866" w:type="dxa"/>
            <w:vAlign w:val="center"/>
          </w:tcPr>
          <w:p w:rsidR="00E60C3F" w:rsidRPr="00E43BEF" w:rsidRDefault="00E60C3F" w:rsidP="004A32DD">
            <w:pPr>
              <w:widowControl/>
              <w:spacing w:line="360" w:lineRule="exact"/>
            </w:pPr>
            <w:r w:rsidRPr="00E43BEF">
              <w:rPr>
                <w:rFonts w:hint="eastAsia"/>
              </w:rPr>
              <w:t>３　制限の期間</w:t>
            </w:r>
          </w:p>
        </w:tc>
        <w:tc>
          <w:tcPr>
            <w:tcW w:w="7138" w:type="dxa"/>
            <w:gridSpan w:val="3"/>
            <w:vAlign w:val="center"/>
          </w:tcPr>
          <w:p w:rsidR="00E60C3F" w:rsidRPr="00E43BEF" w:rsidRDefault="00E60C3F" w:rsidP="004A32DD">
            <w:pPr>
              <w:widowControl/>
              <w:spacing w:line="360" w:lineRule="exact"/>
            </w:pPr>
            <w:r w:rsidRPr="00E43BEF">
              <w:rPr>
                <w:rFonts w:hint="eastAsia"/>
              </w:rPr>
              <w:t>平成　　　年　　　月　　　日から　　　年　　　月　　　日まで</w:t>
            </w:r>
          </w:p>
        </w:tc>
      </w:tr>
      <w:tr w:rsidR="00E60C3F" w:rsidRPr="00E43BEF" w:rsidTr="00BB4EBC">
        <w:tc>
          <w:tcPr>
            <w:tcW w:w="2866" w:type="dxa"/>
          </w:tcPr>
          <w:p w:rsidR="00E60C3F" w:rsidRPr="00E43BEF" w:rsidRDefault="00E60C3F" w:rsidP="004A32DD">
            <w:pPr>
              <w:widowControl/>
              <w:spacing w:line="360" w:lineRule="exact"/>
            </w:pPr>
            <w:r w:rsidRPr="00E43BEF">
              <w:rPr>
                <w:rFonts w:hint="eastAsia"/>
              </w:rPr>
              <w:t>４　申出に係る状況</w:t>
            </w:r>
          </w:p>
        </w:tc>
        <w:tc>
          <w:tcPr>
            <w:tcW w:w="7138" w:type="dxa"/>
            <w:gridSpan w:val="3"/>
          </w:tcPr>
          <w:p w:rsidR="00E60C3F" w:rsidRDefault="00E60C3F" w:rsidP="004A32DD">
            <w:pPr>
              <w:widowControl/>
              <w:spacing w:line="360" w:lineRule="exact"/>
              <w:jc w:val="left"/>
            </w:pPr>
            <w:r w:rsidRPr="00E43BEF">
              <w:rPr>
                <w:rFonts w:hint="eastAsia"/>
              </w:rPr>
              <w:t>制限開始予定日の１か月前に申出をして</w:t>
            </w:r>
          </w:p>
          <w:p w:rsidR="00E60C3F" w:rsidRDefault="004A32DD" w:rsidP="004A32DD">
            <w:pPr>
              <w:widowControl/>
              <w:spacing w:line="360" w:lineRule="exact"/>
              <w:jc w:val="left"/>
            </w:pPr>
            <w:r>
              <w:rPr>
                <w:rFonts w:hint="eastAsia"/>
              </w:rPr>
              <w:t xml:space="preserve">　</w:t>
            </w:r>
            <w:r w:rsidR="00E60C3F" w:rsidRPr="00E43BEF">
              <w:rPr>
                <w:rFonts w:hint="eastAsia"/>
              </w:rPr>
              <w:t>いる・いない</w:t>
            </w:r>
            <w:r w:rsidR="00E60C3F">
              <w:rPr>
                <w:rFonts w:hint="eastAsia"/>
              </w:rPr>
              <w:t xml:space="preserve"> </w:t>
            </w:r>
            <w:r w:rsidR="00E60C3F" w:rsidRPr="00E43BEF">
              <w:rPr>
                <w:rFonts w:hint="eastAsia"/>
              </w:rPr>
              <w:t>→</w:t>
            </w:r>
            <w:r w:rsidR="00E60C3F">
              <w:rPr>
                <w:rFonts w:hint="eastAsia"/>
              </w:rPr>
              <w:t xml:space="preserve"> </w:t>
            </w:r>
            <w:r w:rsidR="00E60C3F" w:rsidRPr="00E43BEF">
              <w:rPr>
                <w:rFonts w:hint="eastAsia"/>
              </w:rPr>
              <w:t>申出が遅れた理由</w:t>
            </w:r>
          </w:p>
          <w:p w:rsidR="00E60C3F" w:rsidRDefault="00E60C3F" w:rsidP="004A32DD">
            <w:pPr>
              <w:widowControl/>
              <w:spacing w:line="360" w:lineRule="exact"/>
              <w:jc w:val="left"/>
            </w:pPr>
            <w:r>
              <w:rPr>
                <w:rFonts w:hint="eastAsia"/>
                <w:noProof/>
              </w:rPr>
              <mc:AlternateContent>
                <mc:Choice Requires="wps">
                  <w:drawing>
                    <wp:anchor distT="0" distB="0" distL="114300" distR="114300" simplePos="0" relativeHeight="251713536" behindDoc="0" locked="0" layoutInCell="1" allowOverlap="1" wp14:anchorId="0134C93D" wp14:editId="6118DB49">
                      <wp:simplePos x="0" y="0"/>
                      <wp:positionH relativeFrom="column">
                        <wp:posOffset>54610</wp:posOffset>
                      </wp:positionH>
                      <wp:positionV relativeFrom="paragraph">
                        <wp:posOffset>53795</wp:posOffset>
                      </wp:positionV>
                      <wp:extent cx="4229100" cy="576000"/>
                      <wp:effectExtent l="0" t="0" r="19050" b="14605"/>
                      <wp:wrapNone/>
                      <wp:docPr id="11" name="大かっこ 11"/>
                      <wp:cNvGraphicFramePr/>
                      <a:graphic xmlns:a="http://schemas.openxmlformats.org/drawingml/2006/main">
                        <a:graphicData uri="http://schemas.microsoft.com/office/word/2010/wordprocessingShape">
                          <wps:wsp>
                            <wps:cNvSpPr/>
                            <wps:spPr>
                              <a:xfrm>
                                <a:off x="0" y="0"/>
                                <a:ext cx="4229100" cy="576000"/>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11" o:spid="_x0000_s1026" type="#_x0000_t185" style="position:absolute;left:0;text-align:left;margin-left:4.3pt;margin-top:4.25pt;width:333pt;height:45.3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LS6cQIAABYFAAAOAAAAZHJzL2Uyb0RvYy54bWysVM1uEzEQviPxDpbvdDeBthB1U0WtipCq&#10;tqJFPTteu7Hq9Zixk0249cyRRwCJB6t4D8be3bQqCCHExTu2v/n7/M0eHK4by1YKgwFX8dFOyZly&#10;Emrjbir+4erkxWvOQhSuFhacqvhGBX44ff7soPUTNYYF2FohoyAuTFpf8UWMflIUQS5UI8IOeOXo&#10;UgM2ItIWb4oaRUvRG1uMy3KvaAFrjyBVCHR63F3yaY6vtZLxXOugIrMVp9piXjGv87QW0wMxuUHh&#10;F0b2ZYh/qKIRxlHSbahjEQVbovklVGMkQgAddyQ0BWhtpMo9UDej8kk3lwvhVe6FyAl+S1P4f2Hl&#10;2eoCmanp7UacOdHQG/349v3+7vP93df7uy+Mjomj1ocJQS/9Bfa7QGZqeK2xSV9qha0zr5str2od&#10;maTDV+Pxm1FJ9Eu6293fK8mmMMWDt8cQ3ypoWDIqPkchb1W8EAYzq2J1GmLnMSBTTutYW/GXo/3d&#10;HC4V2ZWVrbixqkO9V5papEJGOVoWlzqyyFaCZFHf5hapGusImVy0sXbrVP7ZqccmN5UF97eOW3TO&#10;CC5uHRvjoGv8SalxPZSqOzyR+KjXZM6h3tCLInRSD16eGOL0VASiE0nb9Aw0r/GcFm2B+IPe4mwB&#10;+Ol35wlPkqNbzlqalYqHj0uBijP7zpEY02ANBg7GfDDcsjkC4pn0RdVkkxww2sHUCM01jfEsZaEr&#10;4STlqriMOGyOYjez9COQajbLMBogL+Kpu/RyeNkkjqv1tUDfCymSBM9gmCMxeSKkDpv4dzBbRtAm&#10;q+yBx55fGr4s1/5Hkab78T6jHn5n058AAAD//wMAUEsDBBQABgAIAAAAIQALeseZ3AAAAAYBAAAP&#10;AAAAZHJzL2Rvd25yZXYueG1sTI7BTsMwEETvSPyDtUjcqENUQhPiVBECiQMHWqh63cZuEmqvo9ht&#10;w9+znMppNJrRzCuXk7PiZMbQe1JwP0tAGGq87qlV8PX5ercAESKSRuvJKPgxAZbV9VWJhfZnWpnT&#10;OraCRygUqKCLcSikDE1nHIaZHwxxtvejw8h2bKUe8czjzso0STLpsCd+6HAwz51pDuujU/BmX/bb&#10;ef895fUh3azw/SO2Ta3U7c1UP4GIZoqXMvzhMzpUzLTzR9JBWAWLjIssDyA4zR7n7HcK8jwFWZXy&#10;P371CwAA//8DAFBLAQItABQABgAIAAAAIQC2gziS/gAAAOEBAAATAAAAAAAAAAAAAAAAAAAAAABb&#10;Q29udGVudF9UeXBlc10ueG1sUEsBAi0AFAAGAAgAAAAhADj9If/WAAAAlAEAAAsAAAAAAAAAAAAA&#10;AAAALwEAAF9yZWxzLy5yZWxzUEsBAi0AFAAGAAgAAAAhACTgtLpxAgAAFgUAAA4AAAAAAAAAAAAA&#10;AAAALgIAAGRycy9lMm9Eb2MueG1sUEsBAi0AFAAGAAgAAAAhAAt6x5ncAAAABgEAAA8AAAAAAAAA&#10;AAAAAAAAywQAAGRycy9kb3ducmV2LnhtbFBLBQYAAAAABAAEAPMAAADUBQAAAAA=&#10;" strokecolor="black [3040]" strokeweight=".25pt">
                      <v:textbox inset="0,0,0,0"/>
                    </v:shape>
                  </w:pict>
                </mc:Fallback>
              </mc:AlternateContent>
            </w:r>
          </w:p>
          <w:p w:rsidR="00E60C3F" w:rsidRDefault="00E60C3F" w:rsidP="004A32DD">
            <w:pPr>
              <w:widowControl/>
              <w:spacing w:line="360" w:lineRule="exact"/>
              <w:jc w:val="left"/>
            </w:pPr>
          </w:p>
          <w:p w:rsidR="00E60C3F" w:rsidRPr="00E43BEF" w:rsidRDefault="00E60C3F" w:rsidP="004A32DD">
            <w:pPr>
              <w:widowControl/>
              <w:spacing w:line="360" w:lineRule="exact"/>
              <w:jc w:val="left"/>
            </w:pPr>
          </w:p>
        </w:tc>
      </w:tr>
    </w:tbl>
    <w:p w:rsidR="007969FD" w:rsidRDefault="007969FD" w:rsidP="00E60C3F">
      <w:pPr>
        <w:widowControl/>
        <w:ind w:left="600" w:hangingChars="300" w:hanging="600"/>
        <w:jc w:val="left"/>
      </w:pPr>
      <w:r>
        <w:rPr>
          <w:rFonts w:hint="eastAsia"/>
        </w:rPr>
        <w:t>（注）１</w:t>
      </w:r>
      <w:r w:rsidR="004A32DD">
        <w:rPr>
          <w:rFonts w:hint="eastAsia"/>
        </w:rPr>
        <w:t>－</w:t>
      </w:r>
      <w:r>
        <w:rPr>
          <w:rFonts w:hint="eastAsia"/>
        </w:rPr>
        <w:t>（</w:t>
      </w:r>
      <w:r>
        <w:rPr>
          <w:rFonts w:hint="eastAsia"/>
        </w:rPr>
        <w:t>5</w:t>
      </w:r>
      <w:r>
        <w:rPr>
          <w:rFonts w:hint="eastAsia"/>
        </w:rPr>
        <w:t>）は、介護のための時間外労働の制限の申出に係る家族が祖父母、兄弟姉妹、孫である場合に記入してください。</w:t>
      </w:r>
    </w:p>
    <w:p w:rsidR="007969FD" w:rsidRDefault="007969FD" w:rsidP="007969FD">
      <w:pPr>
        <w:widowControl/>
        <w:ind w:left="600" w:hangingChars="300" w:hanging="600"/>
        <w:jc w:val="left"/>
      </w:pPr>
      <w:r>
        <w:rPr>
          <w:rFonts w:hint="eastAsia"/>
        </w:rPr>
        <w:lastRenderedPageBreak/>
        <w:t>社内様式</w:t>
      </w:r>
      <w:r w:rsidR="00E60C3F">
        <w:rPr>
          <w:rFonts w:hint="eastAsia"/>
        </w:rPr>
        <w:t xml:space="preserve"> </w:t>
      </w:r>
      <w:r>
        <w:rPr>
          <w:rFonts w:hint="eastAsia"/>
        </w:rPr>
        <w:t>９</w:t>
      </w:r>
    </w:p>
    <w:p w:rsidR="007969FD" w:rsidRDefault="007969FD" w:rsidP="00E60C3F">
      <w:pPr>
        <w:pStyle w:val="afb"/>
      </w:pPr>
      <w:r>
        <w:rPr>
          <w:rFonts w:hint="eastAsia"/>
        </w:rPr>
        <w:t xml:space="preserve">〔育児・介護〕のための深夜業制限申出書 </w:t>
      </w:r>
    </w:p>
    <w:p w:rsidR="007969FD" w:rsidRDefault="007969FD" w:rsidP="007969FD">
      <w:pPr>
        <w:widowControl/>
        <w:ind w:left="600" w:hangingChars="300" w:hanging="600"/>
        <w:jc w:val="left"/>
      </w:pPr>
    </w:p>
    <w:p w:rsidR="00E60C3F" w:rsidRDefault="00E60C3F" w:rsidP="00E60C3F">
      <w:pPr>
        <w:widowControl/>
        <w:jc w:val="left"/>
      </w:pPr>
      <w:r>
        <w:rPr>
          <w:rFonts w:hint="eastAsia"/>
        </w:rPr>
        <w:t>人事部長　　　　　　　　　　殿</w:t>
      </w:r>
    </w:p>
    <w:p w:rsidR="00E60C3F" w:rsidRDefault="00E60C3F" w:rsidP="00E60C3F">
      <w:pPr>
        <w:widowControl/>
        <w:jc w:val="right"/>
      </w:pPr>
      <w:r>
        <w:rPr>
          <w:rFonts w:hint="eastAsia"/>
        </w:rPr>
        <w:t xml:space="preserve">［申出日］平成　　年　　</w:t>
      </w:r>
      <w:r>
        <w:rPr>
          <w:rFonts w:hint="eastAsia"/>
        </w:rPr>
        <w:t xml:space="preserve"> </w:t>
      </w:r>
      <w:r>
        <w:rPr>
          <w:rFonts w:hint="eastAsia"/>
        </w:rPr>
        <w:t xml:space="preserve">月　　</w:t>
      </w:r>
      <w:r>
        <w:rPr>
          <w:rFonts w:hint="eastAsia"/>
        </w:rPr>
        <w:t xml:space="preserve"> </w:t>
      </w:r>
      <w:r>
        <w:rPr>
          <w:rFonts w:hint="eastAsia"/>
        </w:rPr>
        <w:t>日</w:t>
      </w:r>
    </w:p>
    <w:p w:rsidR="00E60C3F" w:rsidRDefault="00E60C3F" w:rsidP="00E60C3F">
      <w:pPr>
        <w:widowControl/>
        <w:jc w:val="right"/>
      </w:pPr>
      <w:r>
        <w:rPr>
          <w:rFonts w:hint="eastAsia"/>
        </w:rPr>
        <w:t>［申出者］　　　　部　　　　　　課</w:t>
      </w:r>
    </w:p>
    <w:p w:rsidR="00E60C3F" w:rsidRDefault="00E60C3F" w:rsidP="00E60C3F">
      <w:pPr>
        <w:widowControl/>
        <w:ind w:leftChars="3330" w:left="6660"/>
        <w:jc w:val="left"/>
      </w:pPr>
      <w:r>
        <w:rPr>
          <w:rFonts w:hint="eastAsia"/>
        </w:rPr>
        <w:t>氏　名</w:t>
      </w:r>
    </w:p>
    <w:p w:rsidR="00E60C3F" w:rsidRDefault="00E60C3F" w:rsidP="007969FD">
      <w:pPr>
        <w:widowControl/>
        <w:ind w:left="600" w:hangingChars="300" w:hanging="600"/>
        <w:jc w:val="left"/>
      </w:pPr>
    </w:p>
    <w:p w:rsidR="007969FD" w:rsidRDefault="007969FD" w:rsidP="00274020">
      <w:pPr>
        <w:widowControl/>
        <w:ind w:firstLineChars="100" w:firstLine="200"/>
      </w:pPr>
      <w:r>
        <w:rPr>
          <w:rFonts w:hint="eastAsia"/>
        </w:rPr>
        <w:t>私は、育児・介護休業規定（第</w:t>
      </w:r>
      <w:r>
        <w:rPr>
          <w:rFonts w:hint="eastAsia"/>
        </w:rPr>
        <w:t xml:space="preserve"> 14</w:t>
      </w:r>
      <w:r>
        <w:rPr>
          <w:rFonts w:hint="eastAsia"/>
        </w:rPr>
        <w:t>条）に基づき、下記のとおり〔育児・介護〕のための深夜業の制限の申出をします。</w:t>
      </w:r>
    </w:p>
    <w:p w:rsidR="00E60C3F" w:rsidRDefault="00E60C3F" w:rsidP="007969FD">
      <w:pPr>
        <w:widowControl/>
        <w:ind w:left="600" w:hangingChars="300" w:hanging="600"/>
        <w:jc w:val="left"/>
      </w:pPr>
    </w:p>
    <w:p w:rsidR="007969FD" w:rsidRDefault="007969FD" w:rsidP="00E60C3F">
      <w:pPr>
        <w:widowControl/>
        <w:ind w:left="600" w:hangingChars="300" w:hanging="600"/>
        <w:jc w:val="center"/>
      </w:pPr>
      <w:r>
        <w:rPr>
          <w:rFonts w:hint="eastAsia"/>
        </w:rPr>
        <w:t>記</w:t>
      </w:r>
    </w:p>
    <w:p w:rsidR="00E60C3F" w:rsidRDefault="00E60C3F" w:rsidP="007969FD">
      <w:pPr>
        <w:widowControl/>
        <w:ind w:left="600" w:hangingChars="300" w:hanging="600"/>
        <w:jc w:val="left"/>
      </w:pPr>
    </w:p>
    <w:p w:rsidR="00E60C3F" w:rsidRDefault="00E60C3F" w:rsidP="00274020">
      <w:pPr>
        <w:widowControl/>
        <w:tabs>
          <w:tab w:val="left" w:pos="8600"/>
        </w:tabs>
        <w:ind w:firstLineChars="3200" w:firstLine="6400"/>
      </w:pPr>
      <w:r>
        <w:rPr>
          <w:rFonts w:hint="eastAsia"/>
        </w:rPr>
        <w:t>育　　　児</w:t>
      </w:r>
      <w:r>
        <w:rPr>
          <w:rFonts w:hint="eastAsia"/>
        </w:rPr>
        <w:tab/>
      </w:r>
      <w:r>
        <w:rPr>
          <w:rFonts w:hint="eastAsia"/>
        </w:rPr>
        <w:t>介　　　護</w:t>
      </w:r>
    </w:p>
    <w:tbl>
      <w:tblPr>
        <w:tblStyle w:val="af9"/>
        <w:tblW w:w="10004" w:type="dxa"/>
        <w:tblInd w:w="108" w:type="dxa"/>
        <w:tblCellMar>
          <w:left w:w="0" w:type="dxa"/>
          <w:right w:w="0" w:type="dxa"/>
        </w:tblCellMar>
        <w:tblLook w:val="04A0" w:firstRow="1" w:lastRow="0" w:firstColumn="1" w:lastColumn="0" w:noHBand="0" w:noVBand="1"/>
      </w:tblPr>
      <w:tblGrid>
        <w:gridCol w:w="2866"/>
        <w:gridCol w:w="2891"/>
        <w:gridCol w:w="2376"/>
        <w:gridCol w:w="1871"/>
      </w:tblGrid>
      <w:tr w:rsidR="00E60C3F" w:rsidRPr="00E43BEF" w:rsidTr="00FB1D5F">
        <w:trPr>
          <w:trHeight w:val="414"/>
        </w:trPr>
        <w:tc>
          <w:tcPr>
            <w:tcW w:w="2866" w:type="dxa"/>
            <w:vMerge w:val="restart"/>
          </w:tcPr>
          <w:p w:rsidR="00E60C3F" w:rsidRPr="00E43BEF" w:rsidRDefault="00E60C3F" w:rsidP="00CE5646">
            <w:pPr>
              <w:widowControl/>
              <w:spacing w:line="360" w:lineRule="exact"/>
            </w:pPr>
            <w:r w:rsidRPr="00E43BEF">
              <w:rPr>
                <w:rFonts w:hint="eastAsia"/>
              </w:rPr>
              <w:t>１　申出に係る家族の状況</w:t>
            </w:r>
          </w:p>
        </w:tc>
        <w:tc>
          <w:tcPr>
            <w:tcW w:w="2891" w:type="dxa"/>
            <w:vAlign w:val="center"/>
          </w:tcPr>
          <w:p w:rsidR="00E60C3F" w:rsidRPr="00E43BEF" w:rsidRDefault="00E60C3F" w:rsidP="00CE5646">
            <w:pPr>
              <w:widowControl/>
              <w:spacing w:line="360" w:lineRule="exact"/>
            </w:pPr>
            <w:r w:rsidRPr="00E43BEF">
              <w:rPr>
                <w:rFonts w:hint="eastAsia"/>
              </w:rPr>
              <w:t>（</w:t>
            </w:r>
            <w:r w:rsidRPr="00E43BEF">
              <w:rPr>
                <w:rFonts w:hint="eastAsia"/>
              </w:rPr>
              <w:t>1</w:t>
            </w:r>
            <w:r w:rsidRPr="00E43BEF">
              <w:rPr>
                <w:rFonts w:hint="eastAsia"/>
              </w:rPr>
              <w:t>）氏　　名</w:t>
            </w:r>
          </w:p>
        </w:tc>
        <w:tc>
          <w:tcPr>
            <w:tcW w:w="2376" w:type="dxa"/>
            <w:vAlign w:val="center"/>
          </w:tcPr>
          <w:p w:rsidR="00E60C3F" w:rsidRPr="00E43BEF" w:rsidRDefault="00E60C3F" w:rsidP="00CE5646">
            <w:pPr>
              <w:widowControl/>
              <w:spacing w:line="360" w:lineRule="exact"/>
            </w:pPr>
          </w:p>
        </w:tc>
        <w:tc>
          <w:tcPr>
            <w:tcW w:w="1871" w:type="dxa"/>
            <w:tcBorders>
              <w:bottom w:val="single" w:sz="4" w:space="0" w:color="auto"/>
            </w:tcBorders>
            <w:vAlign w:val="center"/>
          </w:tcPr>
          <w:p w:rsidR="00E60C3F" w:rsidRPr="00E43BEF" w:rsidRDefault="00E60C3F" w:rsidP="00CE5646">
            <w:pPr>
              <w:widowControl/>
              <w:spacing w:line="360" w:lineRule="exact"/>
            </w:pPr>
          </w:p>
        </w:tc>
      </w:tr>
      <w:tr w:rsidR="00E60C3F" w:rsidRPr="00E43BEF" w:rsidTr="00FB1D5F">
        <w:trPr>
          <w:trHeight w:val="414"/>
        </w:trPr>
        <w:tc>
          <w:tcPr>
            <w:tcW w:w="2866" w:type="dxa"/>
            <w:vMerge/>
          </w:tcPr>
          <w:p w:rsidR="00E60C3F" w:rsidRPr="00E43BEF" w:rsidRDefault="00E60C3F" w:rsidP="00CE5646">
            <w:pPr>
              <w:widowControl/>
              <w:spacing w:line="360" w:lineRule="exact"/>
            </w:pPr>
          </w:p>
        </w:tc>
        <w:tc>
          <w:tcPr>
            <w:tcW w:w="2891" w:type="dxa"/>
            <w:vAlign w:val="center"/>
          </w:tcPr>
          <w:p w:rsidR="00E60C3F" w:rsidRPr="00E43BEF" w:rsidRDefault="00E60C3F" w:rsidP="00CE5646">
            <w:pPr>
              <w:widowControl/>
              <w:spacing w:line="360" w:lineRule="exact"/>
            </w:pPr>
            <w:r w:rsidRPr="00E43BEF">
              <w:rPr>
                <w:rFonts w:hint="eastAsia"/>
              </w:rPr>
              <w:t>（</w:t>
            </w:r>
            <w:r w:rsidRPr="00E43BEF">
              <w:rPr>
                <w:rFonts w:hint="eastAsia"/>
              </w:rPr>
              <w:t>2</w:t>
            </w:r>
            <w:r w:rsidRPr="00E43BEF">
              <w:rPr>
                <w:rFonts w:hint="eastAsia"/>
              </w:rPr>
              <w:t>）生年月日</w:t>
            </w:r>
          </w:p>
        </w:tc>
        <w:tc>
          <w:tcPr>
            <w:tcW w:w="2376" w:type="dxa"/>
            <w:vAlign w:val="center"/>
          </w:tcPr>
          <w:p w:rsidR="00E60C3F" w:rsidRPr="00E43BEF" w:rsidRDefault="00E60C3F" w:rsidP="00CE5646">
            <w:pPr>
              <w:widowControl/>
              <w:spacing w:line="360" w:lineRule="exact"/>
            </w:pPr>
          </w:p>
        </w:tc>
        <w:tc>
          <w:tcPr>
            <w:tcW w:w="1871" w:type="dxa"/>
            <w:tcBorders>
              <w:tr2bl w:val="single" w:sz="4" w:space="0" w:color="auto"/>
            </w:tcBorders>
            <w:vAlign w:val="center"/>
          </w:tcPr>
          <w:p w:rsidR="00E60C3F" w:rsidRPr="00E43BEF" w:rsidRDefault="00E60C3F" w:rsidP="00CE5646">
            <w:pPr>
              <w:widowControl/>
              <w:spacing w:line="360" w:lineRule="exact"/>
            </w:pPr>
          </w:p>
        </w:tc>
      </w:tr>
      <w:tr w:rsidR="00E60C3F" w:rsidRPr="00E43BEF" w:rsidTr="00FB1D5F">
        <w:trPr>
          <w:trHeight w:val="414"/>
        </w:trPr>
        <w:tc>
          <w:tcPr>
            <w:tcW w:w="2866" w:type="dxa"/>
            <w:vMerge/>
          </w:tcPr>
          <w:p w:rsidR="00E60C3F" w:rsidRPr="00E43BEF" w:rsidRDefault="00E60C3F" w:rsidP="00CE5646">
            <w:pPr>
              <w:widowControl/>
              <w:spacing w:line="360" w:lineRule="exact"/>
            </w:pPr>
          </w:p>
        </w:tc>
        <w:tc>
          <w:tcPr>
            <w:tcW w:w="2891" w:type="dxa"/>
            <w:vAlign w:val="center"/>
          </w:tcPr>
          <w:p w:rsidR="00E60C3F" w:rsidRPr="00E43BEF" w:rsidRDefault="00E60C3F" w:rsidP="00CE5646">
            <w:pPr>
              <w:widowControl/>
              <w:spacing w:line="360" w:lineRule="exact"/>
            </w:pPr>
            <w:r w:rsidRPr="00E43BEF">
              <w:rPr>
                <w:rFonts w:hint="eastAsia"/>
              </w:rPr>
              <w:t>（</w:t>
            </w:r>
            <w:r w:rsidRPr="00E43BEF">
              <w:rPr>
                <w:rFonts w:hint="eastAsia"/>
              </w:rPr>
              <w:t>3</w:t>
            </w:r>
            <w:r w:rsidRPr="00E43BEF">
              <w:rPr>
                <w:rFonts w:hint="eastAsia"/>
              </w:rPr>
              <w:t>）本人との続柄</w:t>
            </w:r>
          </w:p>
        </w:tc>
        <w:tc>
          <w:tcPr>
            <w:tcW w:w="2376" w:type="dxa"/>
            <w:vAlign w:val="center"/>
          </w:tcPr>
          <w:p w:rsidR="00E60C3F" w:rsidRPr="00E43BEF" w:rsidRDefault="00E60C3F" w:rsidP="00CE5646">
            <w:pPr>
              <w:widowControl/>
              <w:spacing w:line="360" w:lineRule="exact"/>
            </w:pPr>
          </w:p>
        </w:tc>
        <w:tc>
          <w:tcPr>
            <w:tcW w:w="1871" w:type="dxa"/>
            <w:tcBorders>
              <w:bottom w:val="single" w:sz="4" w:space="0" w:color="auto"/>
            </w:tcBorders>
            <w:vAlign w:val="center"/>
          </w:tcPr>
          <w:p w:rsidR="00E60C3F" w:rsidRPr="00E43BEF" w:rsidRDefault="00E60C3F" w:rsidP="00CE5646">
            <w:pPr>
              <w:widowControl/>
              <w:spacing w:line="360" w:lineRule="exact"/>
            </w:pPr>
          </w:p>
        </w:tc>
      </w:tr>
      <w:tr w:rsidR="00E60C3F" w:rsidRPr="00E43BEF" w:rsidTr="00FB1D5F">
        <w:trPr>
          <w:trHeight w:val="567"/>
        </w:trPr>
        <w:tc>
          <w:tcPr>
            <w:tcW w:w="2866" w:type="dxa"/>
            <w:vMerge/>
          </w:tcPr>
          <w:p w:rsidR="00E60C3F" w:rsidRPr="00E43BEF" w:rsidRDefault="00E60C3F" w:rsidP="00CE5646">
            <w:pPr>
              <w:widowControl/>
              <w:spacing w:line="360" w:lineRule="exact"/>
            </w:pPr>
          </w:p>
        </w:tc>
        <w:tc>
          <w:tcPr>
            <w:tcW w:w="2891" w:type="dxa"/>
          </w:tcPr>
          <w:p w:rsidR="00E60C3F" w:rsidRPr="00E43BEF" w:rsidRDefault="00E60C3F" w:rsidP="00CE5646">
            <w:pPr>
              <w:widowControl/>
              <w:spacing w:line="360" w:lineRule="exact"/>
              <w:ind w:left="500" w:rightChars="100" w:right="200" w:hangingChars="250" w:hanging="500"/>
            </w:pPr>
            <w:r w:rsidRPr="00E43BEF">
              <w:rPr>
                <w:rFonts w:hint="eastAsia"/>
              </w:rPr>
              <w:t>（</w:t>
            </w:r>
            <w:r w:rsidRPr="00E43BEF">
              <w:rPr>
                <w:rFonts w:hint="eastAsia"/>
              </w:rPr>
              <w:t>4</w:t>
            </w:r>
            <w:r w:rsidRPr="00E43BEF">
              <w:rPr>
                <w:rFonts w:hint="eastAsia"/>
              </w:rPr>
              <w:t>）養子の場合の縁組成立年月日</w:t>
            </w:r>
          </w:p>
        </w:tc>
        <w:tc>
          <w:tcPr>
            <w:tcW w:w="2376" w:type="dxa"/>
            <w:tcBorders>
              <w:bottom w:val="single" w:sz="4" w:space="0" w:color="auto"/>
            </w:tcBorders>
          </w:tcPr>
          <w:p w:rsidR="00E60C3F" w:rsidRPr="00E43BEF" w:rsidRDefault="00E60C3F" w:rsidP="00CE5646">
            <w:pPr>
              <w:widowControl/>
              <w:spacing w:line="360" w:lineRule="exact"/>
              <w:jc w:val="left"/>
            </w:pPr>
          </w:p>
        </w:tc>
        <w:tc>
          <w:tcPr>
            <w:tcW w:w="1871" w:type="dxa"/>
            <w:tcBorders>
              <w:tr2bl w:val="single" w:sz="4" w:space="0" w:color="auto"/>
            </w:tcBorders>
          </w:tcPr>
          <w:p w:rsidR="00E60C3F" w:rsidRPr="00E43BEF" w:rsidRDefault="00E60C3F" w:rsidP="00CE5646">
            <w:pPr>
              <w:widowControl/>
              <w:spacing w:line="360" w:lineRule="exact"/>
              <w:jc w:val="left"/>
            </w:pPr>
          </w:p>
        </w:tc>
      </w:tr>
      <w:tr w:rsidR="00E60C3F" w:rsidRPr="00E43BEF" w:rsidTr="00FB1D5F">
        <w:trPr>
          <w:trHeight w:val="454"/>
        </w:trPr>
        <w:tc>
          <w:tcPr>
            <w:tcW w:w="2866" w:type="dxa"/>
            <w:vMerge/>
          </w:tcPr>
          <w:p w:rsidR="00E60C3F" w:rsidRPr="00E43BEF" w:rsidRDefault="00E60C3F" w:rsidP="00CE5646">
            <w:pPr>
              <w:widowControl/>
              <w:spacing w:line="360" w:lineRule="exact"/>
            </w:pPr>
          </w:p>
        </w:tc>
        <w:tc>
          <w:tcPr>
            <w:tcW w:w="2891" w:type="dxa"/>
            <w:vAlign w:val="center"/>
          </w:tcPr>
          <w:p w:rsidR="00E60C3F" w:rsidRPr="00E43BEF" w:rsidRDefault="00E60C3F" w:rsidP="00CE5646">
            <w:pPr>
              <w:widowControl/>
              <w:spacing w:line="360" w:lineRule="exact"/>
            </w:pPr>
            <w:r w:rsidRPr="00E43BEF">
              <w:rPr>
                <w:rFonts w:hint="eastAsia"/>
              </w:rPr>
              <w:t>（</w:t>
            </w:r>
            <w:r w:rsidRPr="00E43BEF">
              <w:rPr>
                <w:rFonts w:hint="eastAsia"/>
              </w:rPr>
              <w:t>5</w:t>
            </w:r>
            <w:r w:rsidRPr="00E43BEF">
              <w:rPr>
                <w:rFonts w:hint="eastAsia"/>
              </w:rPr>
              <w:t>）同居、扶養の状況</w:t>
            </w:r>
          </w:p>
        </w:tc>
        <w:tc>
          <w:tcPr>
            <w:tcW w:w="2376" w:type="dxa"/>
            <w:tcBorders>
              <w:bottom w:val="single" w:sz="4" w:space="0" w:color="auto"/>
              <w:tr2bl w:val="single" w:sz="4" w:space="0" w:color="auto"/>
            </w:tcBorders>
          </w:tcPr>
          <w:p w:rsidR="00E60C3F" w:rsidRPr="00E43BEF" w:rsidRDefault="00E60C3F" w:rsidP="00CE5646">
            <w:pPr>
              <w:widowControl/>
              <w:spacing w:line="360" w:lineRule="exact"/>
              <w:jc w:val="left"/>
            </w:pPr>
          </w:p>
        </w:tc>
        <w:tc>
          <w:tcPr>
            <w:tcW w:w="1871" w:type="dxa"/>
          </w:tcPr>
          <w:p w:rsidR="00E60C3F" w:rsidRDefault="00E60C3F" w:rsidP="00CE5646">
            <w:pPr>
              <w:widowControl/>
              <w:spacing w:line="360" w:lineRule="exact"/>
              <w:jc w:val="left"/>
            </w:pPr>
            <w:r w:rsidRPr="00E43BEF">
              <w:rPr>
                <w:rFonts w:hint="eastAsia"/>
              </w:rPr>
              <w:t>同居し扶養をして</w:t>
            </w:r>
          </w:p>
          <w:p w:rsidR="00E60C3F" w:rsidRPr="00E43BEF" w:rsidRDefault="00E60C3F" w:rsidP="00CE5646">
            <w:pPr>
              <w:widowControl/>
              <w:spacing w:line="360" w:lineRule="exact"/>
              <w:jc w:val="left"/>
            </w:pPr>
            <w:r>
              <w:rPr>
                <w:rFonts w:hint="eastAsia"/>
              </w:rPr>
              <w:t xml:space="preserve"> </w:t>
            </w:r>
            <w:r w:rsidRPr="00E43BEF">
              <w:rPr>
                <w:rFonts w:hint="eastAsia"/>
              </w:rPr>
              <w:t>［いる・いない］</w:t>
            </w:r>
          </w:p>
        </w:tc>
      </w:tr>
      <w:tr w:rsidR="00E60C3F" w:rsidRPr="00E43BEF" w:rsidTr="00FB1D5F">
        <w:trPr>
          <w:trHeight w:val="454"/>
        </w:trPr>
        <w:tc>
          <w:tcPr>
            <w:tcW w:w="2866" w:type="dxa"/>
            <w:vMerge/>
          </w:tcPr>
          <w:p w:rsidR="00E60C3F" w:rsidRPr="00E43BEF" w:rsidRDefault="00E60C3F" w:rsidP="00CE5646">
            <w:pPr>
              <w:widowControl/>
              <w:spacing w:line="360" w:lineRule="exact"/>
            </w:pPr>
          </w:p>
        </w:tc>
        <w:tc>
          <w:tcPr>
            <w:tcW w:w="2891" w:type="dxa"/>
            <w:vAlign w:val="center"/>
          </w:tcPr>
          <w:p w:rsidR="00E60C3F" w:rsidRPr="00E43BEF" w:rsidRDefault="00E60C3F" w:rsidP="00CE5646">
            <w:pPr>
              <w:widowControl/>
              <w:spacing w:line="360" w:lineRule="exact"/>
            </w:pPr>
            <w:r w:rsidRPr="00E43BEF">
              <w:rPr>
                <w:rFonts w:hint="eastAsia"/>
              </w:rPr>
              <w:t>（</w:t>
            </w:r>
            <w:r w:rsidRPr="00E43BEF">
              <w:rPr>
                <w:rFonts w:hint="eastAsia"/>
              </w:rPr>
              <w:t>6</w:t>
            </w:r>
            <w:r w:rsidRPr="00E43BEF">
              <w:rPr>
                <w:rFonts w:hint="eastAsia"/>
              </w:rPr>
              <w:t>）介護を必要とする理由</w:t>
            </w:r>
          </w:p>
        </w:tc>
        <w:tc>
          <w:tcPr>
            <w:tcW w:w="2376" w:type="dxa"/>
            <w:tcBorders>
              <w:tr2bl w:val="single" w:sz="4" w:space="0" w:color="auto"/>
            </w:tcBorders>
          </w:tcPr>
          <w:p w:rsidR="00E60C3F" w:rsidRPr="00E43BEF" w:rsidRDefault="00E60C3F" w:rsidP="00CE5646">
            <w:pPr>
              <w:widowControl/>
              <w:spacing w:line="360" w:lineRule="exact"/>
              <w:jc w:val="left"/>
            </w:pPr>
          </w:p>
        </w:tc>
        <w:tc>
          <w:tcPr>
            <w:tcW w:w="1871" w:type="dxa"/>
          </w:tcPr>
          <w:p w:rsidR="00E60C3F" w:rsidRPr="00E43BEF" w:rsidRDefault="00E60C3F" w:rsidP="00CE5646">
            <w:pPr>
              <w:widowControl/>
              <w:spacing w:line="360" w:lineRule="exact"/>
              <w:jc w:val="left"/>
            </w:pPr>
          </w:p>
        </w:tc>
      </w:tr>
      <w:tr w:rsidR="00E60C3F" w:rsidRPr="00E43BEF" w:rsidTr="00FB1D5F">
        <w:trPr>
          <w:trHeight w:val="1304"/>
        </w:trPr>
        <w:tc>
          <w:tcPr>
            <w:tcW w:w="2866" w:type="dxa"/>
          </w:tcPr>
          <w:p w:rsidR="00E60C3F" w:rsidRPr="00E43BEF" w:rsidRDefault="00E60C3F" w:rsidP="00CE5646">
            <w:pPr>
              <w:widowControl/>
              <w:spacing w:line="360" w:lineRule="exact"/>
              <w:ind w:left="500" w:rightChars="100" w:right="200" w:hangingChars="250" w:hanging="500"/>
            </w:pPr>
            <w:r w:rsidRPr="00E43BEF">
              <w:rPr>
                <w:rFonts w:hint="eastAsia"/>
              </w:rPr>
              <w:t>２　育児の場合、１の子が生まれていない場合の出産予定者の状況</w:t>
            </w:r>
          </w:p>
        </w:tc>
        <w:tc>
          <w:tcPr>
            <w:tcW w:w="7138" w:type="dxa"/>
            <w:gridSpan w:val="3"/>
            <w:vAlign w:val="center"/>
          </w:tcPr>
          <w:p w:rsidR="00E60C3F" w:rsidRPr="00E43BEF" w:rsidRDefault="00E60C3F" w:rsidP="00CE5646">
            <w:pPr>
              <w:widowControl/>
              <w:spacing w:line="360" w:lineRule="exact"/>
            </w:pPr>
            <w:r w:rsidRPr="00E43BEF">
              <w:rPr>
                <w:rFonts w:hint="eastAsia"/>
              </w:rPr>
              <w:t>（</w:t>
            </w:r>
            <w:r w:rsidRPr="00E43BEF">
              <w:rPr>
                <w:rFonts w:hint="eastAsia"/>
              </w:rPr>
              <w:t>1</w:t>
            </w:r>
            <w:r w:rsidRPr="00E43BEF">
              <w:rPr>
                <w:rFonts w:hint="eastAsia"/>
              </w:rPr>
              <w:t>）氏名</w:t>
            </w:r>
          </w:p>
          <w:p w:rsidR="00E60C3F" w:rsidRPr="00E43BEF" w:rsidRDefault="00E60C3F" w:rsidP="00CE5646">
            <w:pPr>
              <w:widowControl/>
              <w:spacing w:line="360" w:lineRule="exact"/>
            </w:pPr>
            <w:r w:rsidRPr="00E43BEF">
              <w:rPr>
                <w:rFonts w:hint="eastAsia"/>
              </w:rPr>
              <w:t>（</w:t>
            </w:r>
            <w:r w:rsidRPr="00E43BEF">
              <w:rPr>
                <w:rFonts w:hint="eastAsia"/>
              </w:rPr>
              <w:t>2</w:t>
            </w:r>
            <w:r w:rsidRPr="00E43BEF">
              <w:rPr>
                <w:rFonts w:hint="eastAsia"/>
              </w:rPr>
              <w:t>）出産予定日</w:t>
            </w:r>
          </w:p>
          <w:p w:rsidR="00E60C3F" w:rsidRPr="00E43BEF" w:rsidRDefault="00E60C3F" w:rsidP="00CE5646">
            <w:pPr>
              <w:spacing w:line="360" w:lineRule="exact"/>
            </w:pPr>
            <w:r w:rsidRPr="00E43BEF">
              <w:rPr>
                <w:rFonts w:hint="eastAsia"/>
              </w:rPr>
              <w:t>（</w:t>
            </w:r>
            <w:r w:rsidRPr="00E43BEF">
              <w:rPr>
                <w:rFonts w:hint="eastAsia"/>
              </w:rPr>
              <w:t>3</w:t>
            </w:r>
            <w:r w:rsidRPr="00E43BEF">
              <w:rPr>
                <w:rFonts w:hint="eastAsia"/>
              </w:rPr>
              <w:t>）本人との続柄</w:t>
            </w:r>
          </w:p>
        </w:tc>
      </w:tr>
      <w:tr w:rsidR="00E60C3F" w:rsidRPr="00E43BEF" w:rsidTr="00FB1D5F">
        <w:trPr>
          <w:trHeight w:val="414"/>
        </w:trPr>
        <w:tc>
          <w:tcPr>
            <w:tcW w:w="2866" w:type="dxa"/>
            <w:vAlign w:val="center"/>
          </w:tcPr>
          <w:p w:rsidR="00E60C3F" w:rsidRPr="00E43BEF" w:rsidRDefault="00E60C3F" w:rsidP="00CE5646">
            <w:pPr>
              <w:widowControl/>
              <w:spacing w:line="360" w:lineRule="exact"/>
            </w:pPr>
            <w:r w:rsidRPr="00E43BEF">
              <w:rPr>
                <w:rFonts w:hint="eastAsia"/>
              </w:rPr>
              <w:t>３　制限の期間</w:t>
            </w:r>
          </w:p>
        </w:tc>
        <w:tc>
          <w:tcPr>
            <w:tcW w:w="7138" w:type="dxa"/>
            <w:gridSpan w:val="3"/>
            <w:vAlign w:val="center"/>
          </w:tcPr>
          <w:p w:rsidR="00E60C3F" w:rsidRPr="00E43BEF" w:rsidRDefault="00E60C3F" w:rsidP="00CE5646">
            <w:pPr>
              <w:widowControl/>
              <w:spacing w:line="360" w:lineRule="exact"/>
            </w:pPr>
            <w:r w:rsidRPr="00E43BEF">
              <w:rPr>
                <w:rFonts w:hint="eastAsia"/>
              </w:rPr>
              <w:t>平成　　　年　　　月　　　日から　　　年　　　月　　　日まで</w:t>
            </w:r>
          </w:p>
        </w:tc>
      </w:tr>
      <w:tr w:rsidR="00E60C3F" w:rsidRPr="00E43BEF" w:rsidTr="00FB1D5F">
        <w:tc>
          <w:tcPr>
            <w:tcW w:w="2866" w:type="dxa"/>
          </w:tcPr>
          <w:p w:rsidR="00E60C3F" w:rsidRPr="00E43BEF" w:rsidRDefault="00E60C3F" w:rsidP="00CE5646">
            <w:pPr>
              <w:widowControl/>
              <w:spacing w:line="360" w:lineRule="exact"/>
            </w:pPr>
            <w:r w:rsidRPr="00E43BEF">
              <w:rPr>
                <w:rFonts w:hint="eastAsia"/>
              </w:rPr>
              <w:t>４　申出に係る状況</w:t>
            </w:r>
          </w:p>
        </w:tc>
        <w:tc>
          <w:tcPr>
            <w:tcW w:w="7138" w:type="dxa"/>
            <w:gridSpan w:val="3"/>
          </w:tcPr>
          <w:p w:rsidR="00E60C3F" w:rsidRDefault="00E60C3F" w:rsidP="00CE5646">
            <w:pPr>
              <w:widowControl/>
              <w:spacing w:line="360" w:lineRule="exact"/>
              <w:jc w:val="left"/>
            </w:pPr>
            <w:r w:rsidRPr="00E43BEF">
              <w:rPr>
                <w:rFonts w:hint="eastAsia"/>
              </w:rPr>
              <w:t>（</w:t>
            </w:r>
            <w:r w:rsidRPr="00E43BEF">
              <w:rPr>
                <w:rFonts w:hint="eastAsia"/>
              </w:rPr>
              <w:t>1</w:t>
            </w:r>
            <w:r w:rsidRPr="00E43BEF">
              <w:rPr>
                <w:rFonts w:hint="eastAsia"/>
              </w:rPr>
              <w:t>）制限開始予定日の１か月前に申出をして</w:t>
            </w:r>
          </w:p>
          <w:p w:rsidR="00E60C3F" w:rsidRDefault="00E60C3F" w:rsidP="00CE5646">
            <w:pPr>
              <w:widowControl/>
              <w:spacing w:line="360" w:lineRule="exact"/>
              <w:ind w:leftChars="400" w:left="800"/>
            </w:pPr>
            <w:r w:rsidRPr="00E43BEF">
              <w:rPr>
                <w:rFonts w:hint="eastAsia"/>
              </w:rPr>
              <w:t>いる・いない</w:t>
            </w:r>
            <w:r>
              <w:rPr>
                <w:rFonts w:hint="eastAsia"/>
              </w:rPr>
              <w:t xml:space="preserve"> </w:t>
            </w:r>
            <w:r w:rsidRPr="00E43BEF">
              <w:rPr>
                <w:rFonts w:hint="eastAsia"/>
              </w:rPr>
              <w:t>→</w:t>
            </w:r>
            <w:r>
              <w:rPr>
                <w:rFonts w:hint="eastAsia"/>
              </w:rPr>
              <w:t xml:space="preserve"> </w:t>
            </w:r>
            <w:r w:rsidRPr="00E43BEF">
              <w:rPr>
                <w:rFonts w:hint="eastAsia"/>
              </w:rPr>
              <w:t>申出が遅れた理由</w:t>
            </w:r>
          </w:p>
          <w:p w:rsidR="00E60C3F" w:rsidRDefault="00E60C3F" w:rsidP="00CE5646">
            <w:pPr>
              <w:widowControl/>
              <w:spacing w:line="360" w:lineRule="exact"/>
              <w:ind w:leftChars="400" w:left="800"/>
              <w:jc w:val="left"/>
            </w:pPr>
            <w:r>
              <w:rPr>
                <w:rFonts w:hint="eastAsia"/>
              </w:rPr>
              <w:t>〔　　　　　　　　　　　　　　　　　　　　　　　　〕</w:t>
            </w:r>
          </w:p>
          <w:p w:rsidR="00E60C3F" w:rsidRDefault="00E60C3F" w:rsidP="00CE5646">
            <w:pPr>
              <w:widowControl/>
              <w:spacing w:line="360" w:lineRule="exact"/>
              <w:ind w:left="500" w:hangingChars="250" w:hanging="500"/>
              <w:jc w:val="left"/>
            </w:pPr>
            <w:r>
              <w:rPr>
                <w:rFonts w:hint="eastAsia"/>
              </w:rPr>
              <w:t>（</w:t>
            </w:r>
            <w:r>
              <w:rPr>
                <w:rFonts w:hint="eastAsia"/>
              </w:rPr>
              <w:t>2</w:t>
            </w:r>
            <w:r>
              <w:rPr>
                <w:rFonts w:hint="eastAsia"/>
              </w:rPr>
              <w:t>）常態として１の子を保育できる又は１の家族を介護できる</w:t>
            </w:r>
            <w:r>
              <w:rPr>
                <w:rFonts w:hint="eastAsia"/>
              </w:rPr>
              <w:t>16</w:t>
            </w:r>
            <w:r>
              <w:rPr>
                <w:rFonts w:hint="eastAsia"/>
              </w:rPr>
              <w:t>歳以上の同居の親族が</w:t>
            </w:r>
          </w:p>
          <w:p w:rsidR="00E60C3F" w:rsidRPr="00E43BEF" w:rsidRDefault="00FB1D5F" w:rsidP="00CE5646">
            <w:pPr>
              <w:widowControl/>
              <w:spacing w:line="360" w:lineRule="exact"/>
              <w:jc w:val="left"/>
            </w:pPr>
            <w:r>
              <w:rPr>
                <w:rFonts w:hint="eastAsia"/>
              </w:rPr>
              <w:t xml:space="preserve">　　　</w:t>
            </w:r>
            <w:r w:rsidR="00E60C3F">
              <w:rPr>
                <w:rFonts w:hint="eastAsia"/>
              </w:rPr>
              <w:t>いる・いない</w:t>
            </w:r>
          </w:p>
        </w:tc>
      </w:tr>
    </w:tbl>
    <w:p w:rsidR="00274020" w:rsidRDefault="007969FD" w:rsidP="00274020">
      <w:pPr>
        <w:widowControl/>
        <w:ind w:left="600" w:hangingChars="300" w:hanging="600"/>
        <w:jc w:val="left"/>
      </w:pPr>
      <w:r>
        <w:rPr>
          <w:rFonts w:hint="eastAsia"/>
        </w:rPr>
        <w:t>（注）１</w:t>
      </w:r>
      <w:r w:rsidR="00CE5646">
        <w:rPr>
          <w:rFonts w:hint="eastAsia"/>
        </w:rPr>
        <w:t>－</w:t>
      </w:r>
      <w:r>
        <w:rPr>
          <w:rFonts w:hint="eastAsia"/>
        </w:rPr>
        <w:t>（</w:t>
      </w:r>
      <w:r>
        <w:rPr>
          <w:rFonts w:hint="eastAsia"/>
        </w:rPr>
        <w:t>5</w:t>
      </w:r>
      <w:r>
        <w:rPr>
          <w:rFonts w:hint="eastAsia"/>
        </w:rPr>
        <w:t>）は、介護のための深夜業の制限の申出に係る家族が祖父母、兄弟姉妹、孫である場合に記入してください。</w:t>
      </w:r>
    </w:p>
    <w:p w:rsidR="007969FD" w:rsidRDefault="007969FD" w:rsidP="007969FD">
      <w:pPr>
        <w:widowControl/>
        <w:ind w:left="600" w:hangingChars="300" w:hanging="600"/>
        <w:jc w:val="left"/>
      </w:pPr>
      <w:r>
        <w:rPr>
          <w:rFonts w:hint="eastAsia"/>
        </w:rPr>
        <w:lastRenderedPageBreak/>
        <w:t>社内様式</w:t>
      </w:r>
      <w:r>
        <w:rPr>
          <w:rFonts w:hint="eastAsia"/>
        </w:rPr>
        <w:t xml:space="preserve"> 10</w:t>
      </w:r>
    </w:p>
    <w:p w:rsidR="007969FD" w:rsidRDefault="007969FD" w:rsidP="00274020">
      <w:pPr>
        <w:pStyle w:val="afb"/>
      </w:pPr>
      <w:r>
        <w:rPr>
          <w:rFonts w:hint="eastAsia"/>
        </w:rPr>
        <w:t>〔子の看護休暇・介護休暇〕申出書</w:t>
      </w:r>
    </w:p>
    <w:p w:rsidR="007969FD" w:rsidRDefault="007969FD" w:rsidP="007969FD">
      <w:pPr>
        <w:widowControl/>
        <w:ind w:left="600" w:hangingChars="300" w:hanging="600"/>
        <w:jc w:val="left"/>
      </w:pPr>
    </w:p>
    <w:p w:rsidR="00274020" w:rsidRDefault="00274020" w:rsidP="00274020">
      <w:pPr>
        <w:widowControl/>
        <w:jc w:val="left"/>
      </w:pPr>
      <w:r>
        <w:rPr>
          <w:rFonts w:hint="eastAsia"/>
        </w:rPr>
        <w:t>人事部長　　　　　　　　　　殿</w:t>
      </w:r>
    </w:p>
    <w:p w:rsidR="00274020" w:rsidRDefault="00274020" w:rsidP="00274020">
      <w:pPr>
        <w:widowControl/>
        <w:jc w:val="right"/>
      </w:pPr>
      <w:r>
        <w:rPr>
          <w:rFonts w:hint="eastAsia"/>
        </w:rPr>
        <w:t xml:space="preserve">［申出日］平成　　年　　</w:t>
      </w:r>
      <w:r>
        <w:rPr>
          <w:rFonts w:hint="eastAsia"/>
        </w:rPr>
        <w:t xml:space="preserve"> </w:t>
      </w:r>
      <w:r>
        <w:rPr>
          <w:rFonts w:hint="eastAsia"/>
        </w:rPr>
        <w:t xml:space="preserve">月　　</w:t>
      </w:r>
      <w:r>
        <w:rPr>
          <w:rFonts w:hint="eastAsia"/>
        </w:rPr>
        <w:t xml:space="preserve"> </w:t>
      </w:r>
      <w:r>
        <w:rPr>
          <w:rFonts w:hint="eastAsia"/>
        </w:rPr>
        <w:t>日</w:t>
      </w:r>
    </w:p>
    <w:p w:rsidR="00274020" w:rsidRDefault="00274020" w:rsidP="00274020">
      <w:pPr>
        <w:widowControl/>
        <w:jc w:val="right"/>
      </w:pPr>
      <w:r>
        <w:rPr>
          <w:rFonts w:hint="eastAsia"/>
        </w:rPr>
        <w:t>［申出者］　　　　部　　　　　　課</w:t>
      </w:r>
    </w:p>
    <w:p w:rsidR="00274020" w:rsidRDefault="00274020" w:rsidP="00274020">
      <w:pPr>
        <w:widowControl/>
        <w:ind w:leftChars="3330" w:left="6660"/>
        <w:jc w:val="left"/>
      </w:pPr>
      <w:r>
        <w:rPr>
          <w:rFonts w:hint="eastAsia"/>
        </w:rPr>
        <w:t>氏　名</w:t>
      </w:r>
    </w:p>
    <w:p w:rsidR="00274020" w:rsidRDefault="00274020" w:rsidP="00274020">
      <w:pPr>
        <w:widowControl/>
        <w:ind w:left="600" w:hangingChars="300" w:hanging="600"/>
        <w:jc w:val="left"/>
      </w:pPr>
    </w:p>
    <w:p w:rsidR="007969FD" w:rsidRDefault="007969FD" w:rsidP="008F343B">
      <w:pPr>
        <w:widowControl/>
        <w:ind w:firstLineChars="100" w:firstLine="200"/>
      </w:pPr>
      <w:r>
        <w:rPr>
          <w:rFonts w:hint="eastAsia"/>
        </w:rPr>
        <w:t>私は、育児・介護休業規定（第</w:t>
      </w:r>
      <w:r>
        <w:rPr>
          <w:rFonts w:hint="eastAsia"/>
        </w:rPr>
        <w:t>10</w:t>
      </w:r>
      <w:r>
        <w:rPr>
          <w:rFonts w:hint="eastAsia"/>
        </w:rPr>
        <w:t>条及び第</w:t>
      </w:r>
      <w:r>
        <w:rPr>
          <w:rFonts w:hint="eastAsia"/>
        </w:rPr>
        <w:t>11</w:t>
      </w:r>
      <w:r>
        <w:rPr>
          <w:rFonts w:hint="eastAsia"/>
        </w:rPr>
        <w:t>条）に基づき、下記のとおり〔子の看護休暇・介護休暇〕の申出をします。</w:t>
      </w:r>
    </w:p>
    <w:p w:rsidR="00274020" w:rsidRDefault="00274020" w:rsidP="007969FD">
      <w:pPr>
        <w:widowControl/>
        <w:ind w:left="600" w:hangingChars="300" w:hanging="600"/>
        <w:jc w:val="left"/>
      </w:pPr>
    </w:p>
    <w:p w:rsidR="007969FD" w:rsidRDefault="007969FD" w:rsidP="00274020">
      <w:pPr>
        <w:widowControl/>
        <w:ind w:left="600" w:hangingChars="300" w:hanging="600"/>
        <w:jc w:val="center"/>
      </w:pPr>
      <w:r>
        <w:rPr>
          <w:rFonts w:hint="eastAsia"/>
        </w:rPr>
        <w:t>記</w:t>
      </w:r>
    </w:p>
    <w:p w:rsidR="007969FD" w:rsidRDefault="007969FD" w:rsidP="004570AD">
      <w:pPr>
        <w:widowControl/>
        <w:tabs>
          <w:tab w:val="left" w:pos="8600"/>
        </w:tabs>
        <w:ind w:firstLineChars="3100" w:firstLine="6200"/>
        <w:jc w:val="left"/>
      </w:pPr>
      <w:r>
        <w:rPr>
          <w:rFonts w:hint="eastAsia"/>
        </w:rPr>
        <w:t>子の看護休暇</w:t>
      </w:r>
      <w:r w:rsidR="00274020">
        <w:rPr>
          <w:rFonts w:hint="eastAsia"/>
        </w:rPr>
        <w:tab/>
      </w:r>
      <w:r>
        <w:rPr>
          <w:rFonts w:hint="eastAsia"/>
        </w:rPr>
        <w:t>介護休暇</w:t>
      </w:r>
    </w:p>
    <w:tbl>
      <w:tblPr>
        <w:tblStyle w:val="af9"/>
        <w:tblW w:w="9920" w:type="dxa"/>
        <w:tblInd w:w="108" w:type="dxa"/>
        <w:tblLook w:val="04A0" w:firstRow="1" w:lastRow="0" w:firstColumn="1" w:lastColumn="0" w:noHBand="0" w:noVBand="1"/>
      </w:tblPr>
      <w:tblGrid>
        <w:gridCol w:w="2693"/>
        <w:gridCol w:w="3060"/>
        <w:gridCol w:w="2183"/>
        <w:gridCol w:w="1984"/>
      </w:tblGrid>
      <w:tr w:rsidR="004570AD" w:rsidRPr="00274020" w:rsidTr="004570AD">
        <w:trPr>
          <w:trHeight w:val="454"/>
        </w:trPr>
        <w:tc>
          <w:tcPr>
            <w:tcW w:w="2693" w:type="dxa"/>
            <w:vMerge w:val="restart"/>
          </w:tcPr>
          <w:p w:rsidR="004570AD" w:rsidRPr="00274020" w:rsidRDefault="004570AD" w:rsidP="00BB4EBC">
            <w:pPr>
              <w:widowControl/>
              <w:jc w:val="left"/>
            </w:pPr>
            <w:r w:rsidRPr="00274020">
              <w:rPr>
                <w:rFonts w:hint="eastAsia"/>
              </w:rPr>
              <w:t>１　申出に係る家族の状況</w:t>
            </w:r>
          </w:p>
        </w:tc>
        <w:tc>
          <w:tcPr>
            <w:tcW w:w="3060" w:type="dxa"/>
            <w:vAlign w:val="center"/>
          </w:tcPr>
          <w:p w:rsidR="004570AD" w:rsidRPr="00274020" w:rsidRDefault="004570AD" w:rsidP="004570AD">
            <w:pPr>
              <w:widowControl/>
            </w:pPr>
            <w:r w:rsidRPr="00274020">
              <w:rPr>
                <w:rFonts w:hint="eastAsia"/>
              </w:rPr>
              <w:t>（</w:t>
            </w:r>
            <w:r w:rsidRPr="00274020">
              <w:rPr>
                <w:rFonts w:hint="eastAsia"/>
              </w:rPr>
              <w:t>1</w:t>
            </w:r>
            <w:r w:rsidRPr="00274020">
              <w:rPr>
                <w:rFonts w:hint="eastAsia"/>
              </w:rPr>
              <w:t>）氏　　名</w:t>
            </w:r>
          </w:p>
        </w:tc>
        <w:tc>
          <w:tcPr>
            <w:tcW w:w="2183" w:type="dxa"/>
            <w:vAlign w:val="center"/>
          </w:tcPr>
          <w:p w:rsidR="004570AD" w:rsidRPr="00274020" w:rsidRDefault="004570AD" w:rsidP="004570AD">
            <w:pPr>
              <w:widowControl/>
            </w:pPr>
          </w:p>
        </w:tc>
        <w:tc>
          <w:tcPr>
            <w:tcW w:w="1984" w:type="dxa"/>
            <w:vAlign w:val="center"/>
          </w:tcPr>
          <w:p w:rsidR="004570AD" w:rsidRPr="00274020" w:rsidRDefault="004570AD" w:rsidP="004570AD">
            <w:pPr>
              <w:widowControl/>
            </w:pPr>
          </w:p>
        </w:tc>
      </w:tr>
      <w:tr w:rsidR="004570AD" w:rsidRPr="00274020" w:rsidTr="004570AD">
        <w:trPr>
          <w:trHeight w:val="454"/>
        </w:trPr>
        <w:tc>
          <w:tcPr>
            <w:tcW w:w="2693" w:type="dxa"/>
            <w:vMerge/>
          </w:tcPr>
          <w:p w:rsidR="004570AD" w:rsidRPr="00274020" w:rsidRDefault="004570AD" w:rsidP="00BB4EBC">
            <w:pPr>
              <w:widowControl/>
              <w:jc w:val="left"/>
            </w:pPr>
          </w:p>
        </w:tc>
        <w:tc>
          <w:tcPr>
            <w:tcW w:w="3060" w:type="dxa"/>
            <w:vAlign w:val="center"/>
          </w:tcPr>
          <w:p w:rsidR="004570AD" w:rsidRPr="00274020" w:rsidRDefault="004570AD" w:rsidP="004570AD">
            <w:pPr>
              <w:widowControl/>
            </w:pPr>
            <w:r w:rsidRPr="00274020">
              <w:rPr>
                <w:rFonts w:hint="eastAsia"/>
              </w:rPr>
              <w:t>（</w:t>
            </w:r>
            <w:r w:rsidRPr="00274020">
              <w:rPr>
                <w:rFonts w:hint="eastAsia"/>
              </w:rPr>
              <w:t>2</w:t>
            </w:r>
            <w:r w:rsidRPr="00274020">
              <w:rPr>
                <w:rFonts w:hint="eastAsia"/>
              </w:rPr>
              <w:t>）生年月日</w:t>
            </w:r>
          </w:p>
        </w:tc>
        <w:tc>
          <w:tcPr>
            <w:tcW w:w="2183" w:type="dxa"/>
            <w:tcBorders>
              <w:bottom w:val="single" w:sz="4" w:space="0" w:color="auto"/>
            </w:tcBorders>
            <w:vAlign w:val="center"/>
          </w:tcPr>
          <w:p w:rsidR="004570AD" w:rsidRPr="00274020" w:rsidRDefault="004570AD" w:rsidP="004570AD">
            <w:pPr>
              <w:widowControl/>
            </w:pPr>
          </w:p>
        </w:tc>
        <w:tc>
          <w:tcPr>
            <w:tcW w:w="1984" w:type="dxa"/>
            <w:vAlign w:val="center"/>
          </w:tcPr>
          <w:p w:rsidR="004570AD" w:rsidRPr="00274020" w:rsidRDefault="004570AD" w:rsidP="004570AD">
            <w:pPr>
              <w:widowControl/>
            </w:pPr>
          </w:p>
        </w:tc>
      </w:tr>
      <w:tr w:rsidR="004570AD" w:rsidRPr="00274020" w:rsidTr="004570AD">
        <w:trPr>
          <w:trHeight w:val="454"/>
        </w:trPr>
        <w:tc>
          <w:tcPr>
            <w:tcW w:w="2693" w:type="dxa"/>
            <w:vMerge/>
          </w:tcPr>
          <w:p w:rsidR="004570AD" w:rsidRPr="00274020" w:rsidRDefault="004570AD" w:rsidP="00BB4EBC">
            <w:pPr>
              <w:widowControl/>
              <w:jc w:val="left"/>
            </w:pPr>
          </w:p>
        </w:tc>
        <w:tc>
          <w:tcPr>
            <w:tcW w:w="3060" w:type="dxa"/>
            <w:vAlign w:val="center"/>
          </w:tcPr>
          <w:p w:rsidR="004570AD" w:rsidRPr="00274020" w:rsidRDefault="004570AD" w:rsidP="004570AD">
            <w:pPr>
              <w:widowControl/>
            </w:pPr>
            <w:r w:rsidRPr="00274020">
              <w:rPr>
                <w:rFonts w:hint="eastAsia"/>
              </w:rPr>
              <w:t>（</w:t>
            </w:r>
            <w:r w:rsidRPr="00274020">
              <w:rPr>
                <w:rFonts w:hint="eastAsia"/>
              </w:rPr>
              <w:t>3</w:t>
            </w:r>
            <w:r w:rsidRPr="00274020">
              <w:rPr>
                <w:rFonts w:hint="eastAsia"/>
              </w:rPr>
              <w:t>）本人との続柄</w:t>
            </w:r>
          </w:p>
        </w:tc>
        <w:tc>
          <w:tcPr>
            <w:tcW w:w="2183" w:type="dxa"/>
            <w:tcBorders>
              <w:bottom w:val="single" w:sz="4" w:space="0" w:color="auto"/>
              <w:tr2bl w:val="single" w:sz="4" w:space="0" w:color="auto"/>
            </w:tcBorders>
            <w:vAlign w:val="center"/>
          </w:tcPr>
          <w:p w:rsidR="004570AD" w:rsidRPr="00274020" w:rsidRDefault="004570AD" w:rsidP="004570AD">
            <w:pPr>
              <w:widowControl/>
            </w:pPr>
          </w:p>
        </w:tc>
        <w:tc>
          <w:tcPr>
            <w:tcW w:w="1984" w:type="dxa"/>
            <w:vAlign w:val="center"/>
          </w:tcPr>
          <w:p w:rsidR="004570AD" w:rsidRPr="00274020" w:rsidRDefault="004570AD" w:rsidP="004570AD">
            <w:pPr>
              <w:widowControl/>
            </w:pPr>
          </w:p>
        </w:tc>
      </w:tr>
      <w:tr w:rsidR="004570AD" w:rsidRPr="00274020" w:rsidTr="004570AD">
        <w:tc>
          <w:tcPr>
            <w:tcW w:w="2693" w:type="dxa"/>
            <w:vMerge/>
          </w:tcPr>
          <w:p w:rsidR="004570AD" w:rsidRPr="00274020" w:rsidRDefault="004570AD" w:rsidP="00BB4EBC">
            <w:pPr>
              <w:widowControl/>
              <w:jc w:val="left"/>
            </w:pPr>
          </w:p>
        </w:tc>
        <w:tc>
          <w:tcPr>
            <w:tcW w:w="3060" w:type="dxa"/>
          </w:tcPr>
          <w:p w:rsidR="004570AD" w:rsidRPr="00274020" w:rsidRDefault="004570AD" w:rsidP="00BB4EBC">
            <w:pPr>
              <w:widowControl/>
              <w:jc w:val="left"/>
            </w:pPr>
            <w:r w:rsidRPr="00274020">
              <w:rPr>
                <w:rFonts w:hint="eastAsia"/>
              </w:rPr>
              <w:t>（</w:t>
            </w:r>
            <w:r w:rsidRPr="00274020">
              <w:rPr>
                <w:rFonts w:hint="eastAsia"/>
              </w:rPr>
              <w:t>4</w:t>
            </w:r>
            <w:r w:rsidRPr="00274020">
              <w:rPr>
                <w:rFonts w:hint="eastAsia"/>
              </w:rPr>
              <w:t>）同居・扶養の状況</w:t>
            </w:r>
          </w:p>
        </w:tc>
        <w:tc>
          <w:tcPr>
            <w:tcW w:w="2183" w:type="dxa"/>
            <w:tcBorders>
              <w:tr2bl w:val="single" w:sz="4" w:space="0" w:color="auto"/>
            </w:tcBorders>
          </w:tcPr>
          <w:p w:rsidR="004570AD" w:rsidRPr="00274020" w:rsidRDefault="004570AD" w:rsidP="00BB4EBC">
            <w:pPr>
              <w:widowControl/>
              <w:jc w:val="left"/>
            </w:pPr>
          </w:p>
        </w:tc>
        <w:tc>
          <w:tcPr>
            <w:tcW w:w="1984" w:type="dxa"/>
            <w:vAlign w:val="center"/>
          </w:tcPr>
          <w:p w:rsidR="004570AD" w:rsidRDefault="004570AD" w:rsidP="004570AD">
            <w:pPr>
              <w:widowControl/>
            </w:pPr>
            <w:r w:rsidRPr="00274020">
              <w:rPr>
                <w:rFonts w:hint="eastAsia"/>
              </w:rPr>
              <w:t>同居し扶養をして</w:t>
            </w:r>
          </w:p>
          <w:p w:rsidR="004570AD" w:rsidRPr="00274020" w:rsidRDefault="004570AD" w:rsidP="004570AD">
            <w:pPr>
              <w:widowControl/>
            </w:pPr>
            <w:r w:rsidRPr="00274020">
              <w:rPr>
                <w:rFonts w:hint="eastAsia"/>
              </w:rPr>
              <w:t>〔いる・いない〕</w:t>
            </w:r>
          </w:p>
        </w:tc>
      </w:tr>
      <w:tr w:rsidR="004570AD" w:rsidRPr="00274020" w:rsidTr="004570AD">
        <w:trPr>
          <w:trHeight w:val="397"/>
        </w:trPr>
        <w:tc>
          <w:tcPr>
            <w:tcW w:w="2693" w:type="dxa"/>
            <w:vAlign w:val="center"/>
          </w:tcPr>
          <w:p w:rsidR="004570AD" w:rsidRDefault="004570AD" w:rsidP="004570AD">
            <w:pPr>
              <w:widowControl/>
            </w:pPr>
            <w:r w:rsidRPr="00274020">
              <w:rPr>
                <w:rFonts w:hint="eastAsia"/>
              </w:rPr>
              <w:t>２　申出理由</w:t>
            </w:r>
          </w:p>
          <w:p w:rsidR="004570AD" w:rsidRDefault="004570AD" w:rsidP="004570AD">
            <w:pPr>
              <w:widowControl/>
            </w:pPr>
          </w:p>
          <w:p w:rsidR="004570AD" w:rsidRPr="00274020" w:rsidRDefault="004570AD" w:rsidP="004570AD">
            <w:pPr>
              <w:widowControl/>
            </w:pPr>
          </w:p>
        </w:tc>
        <w:tc>
          <w:tcPr>
            <w:tcW w:w="7227" w:type="dxa"/>
            <w:gridSpan w:val="3"/>
            <w:vAlign w:val="center"/>
          </w:tcPr>
          <w:p w:rsidR="004570AD" w:rsidRPr="00274020" w:rsidRDefault="004570AD" w:rsidP="004570AD">
            <w:pPr>
              <w:widowControl/>
            </w:pPr>
          </w:p>
        </w:tc>
      </w:tr>
      <w:tr w:rsidR="004570AD" w:rsidRPr="00274020" w:rsidTr="004570AD">
        <w:trPr>
          <w:trHeight w:val="454"/>
        </w:trPr>
        <w:tc>
          <w:tcPr>
            <w:tcW w:w="2693" w:type="dxa"/>
            <w:vAlign w:val="center"/>
          </w:tcPr>
          <w:p w:rsidR="004570AD" w:rsidRPr="00274020" w:rsidRDefault="004570AD" w:rsidP="004570AD">
            <w:pPr>
              <w:widowControl/>
            </w:pPr>
            <w:r w:rsidRPr="00274020">
              <w:rPr>
                <w:rFonts w:hint="eastAsia"/>
              </w:rPr>
              <w:t>３　申出する日</w:t>
            </w:r>
          </w:p>
        </w:tc>
        <w:tc>
          <w:tcPr>
            <w:tcW w:w="7227" w:type="dxa"/>
            <w:gridSpan w:val="3"/>
            <w:vAlign w:val="center"/>
          </w:tcPr>
          <w:p w:rsidR="004570AD" w:rsidRPr="00274020" w:rsidRDefault="004570AD" w:rsidP="004570AD">
            <w:pPr>
              <w:widowControl/>
            </w:pPr>
            <w:r w:rsidRPr="00274020">
              <w:rPr>
                <w:rFonts w:hint="eastAsia"/>
              </w:rPr>
              <w:t>平成　　年　　月　　日</w:t>
            </w:r>
          </w:p>
        </w:tc>
      </w:tr>
      <w:tr w:rsidR="004570AD" w:rsidRPr="00274020" w:rsidTr="004570AD">
        <w:trPr>
          <w:trHeight w:val="454"/>
        </w:trPr>
        <w:tc>
          <w:tcPr>
            <w:tcW w:w="2693" w:type="dxa"/>
          </w:tcPr>
          <w:p w:rsidR="004570AD" w:rsidRPr="00274020" w:rsidRDefault="004570AD" w:rsidP="00BB4EBC">
            <w:pPr>
              <w:widowControl/>
              <w:jc w:val="left"/>
            </w:pPr>
            <w:r w:rsidRPr="00274020">
              <w:rPr>
                <w:rFonts w:hint="eastAsia"/>
              </w:rPr>
              <w:t>４　備　　考</w:t>
            </w:r>
          </w:p>
        </w:tc>
        <w:tc>
          <w:tcPr>
            <w:tcW w:w="7227" w:type="dxa"/>
            <w:gridSpan w:val="3"/>
            <w:vAlign w:val="center"/>
          </w:tcPr>
          <w:p w:rsidR="004570AD" w:rsidRDefault="004570AD" w:rsidP="004570AD">
            <w:pPr>
              <w:widowControl/>
            </w:pPr>
            <w:r w:rsidRPr="005E7EF8">
              <w:rPr>
                <w:rFonts w:hint="eastAsia"/>
                <w:spacing w:val="15"/>
                <w:kern w:val="0"/>
                <w:fitText w:val="1200" w:id="1129506560"/>
              </w:rPr>
              <w:t>取得済日数</w:t>
            </w:r>
            <w:r w:rsidR="00CE5646" w:rsidRPr="00274020">
              <w:rPr>
                <w:rFonts w:hint="eastAsia"/>
              </w:rPr>
              <w:t xml:space="preserve">　　　　　</w:t>
            </w:r>
            <w:r w:rsidR="00CE5646">
              <w:rPr>
                <w:rFonts w:hint="eastAsia"/>
              </w:rPr>
              <w:t xml:space="preserve">　</w:t>
            </w:r>
            <w:r w:rsidRPr="00274020">
              <w:rPr>
                <w:rFonts w:hint="eastAsia"/>
              </w:rPr>
              <w:t>日</w:t>
            </w:r>
          </w:p>
          <w:p w:rsidR="004570AD" w:rsidRDefault="004570AD" w:rsidP="004570AD">
            <w:pPr>
              <w:widowControl/>
            </w:pPr>
            <w:r w:rsidRPr="00274020">
              <w:rPr>
                <w:rFonts w:hint="eastAsia"/>
              </w:rPr>
              <w:t>今回申出日数</w:t>
            </w:r>
            <w:r w:rsidR="00CE5646" w:rsidRPr="00274020">
              <w:rPr>
                <w:rFonts w:hint="eastAsia"/>
              </w:rPr>
              <w:t xml:space="preserve">　　　　　</w:t>
            </w:r>
            <w:r w:rsidR="00CE5646">
              <w:rPr>
                <w:rFonts w:hint="eastAsia"/>
              </w:rPr>
              <w:t xml:space="preserve">　</w:t>
            </w:r>
            <w:r>
              <w:rPr>
                <w:rFonts w:hint="eastAsia"/>
              </w:rPr>
              <w:t>日</w:t>
            </w:r>
          </w:p>
          <w:p w:rsidR="004570AD" w:rsidRPr="00274020" w:rsidRDefault="004570AD" w:rsidP="00CE5646">
            <w:pPr>
              <w:widowControl/>
            </w:pPr>
            <w:r w:rsidRPr="005E7EF8">
              <w:rPr>
                <w:rFonts w:hint="eastAsia"/>
                <w:spacing w:val="135"/>
                <w:kern w:val="0"/>
                <w:fitText w:val="1200" w:id="1130109953"/>
              </w:rPr>
              <w:t>残日</w:t>
            </w:r>
            <w:r w:rsidRPr="005E7EF8">
              <w:rPr>
                <w:rFonts w:hint="eastAsia"/>
                <w:spacing w:val="15"/>
                <w:kern w:val="0"/>
                <w:fitText w:val="1200" w:id="1130109953"/>
              </w:rPr>
              <w:t>数</w:t>
            </w:r>
            <w:r w:rsidRPr="00274020">
              <w:rPr>
                <w:rFonts w:hint="eastAsia"/>
              </w:rPr>
              <w:t xml:space="preserve">　　　　　</w:t>
            </w:r>
            <w:r>
              <w:rPr>
                <w:rFonts w:hint="eastAsia"/>
              </w:rPr>
              <w:t xml:space="preserve">　</w:t>
            </w:r>
            <w:r w:rsidRPr="00274020">
              <w:rPr>
                <w:rFonts w:hint="eastAsia"/>
              </w:rPr>
              <w:t>日</w:t>
            </w:r>
          </w:p>
        </w:tc>
      </w:tr>
    </w:tbl>
    <w:p w:rsidR="007969FD" w:rsidRDefault="007969FD" w:rsidP="004570AD">
      <w:pPr>
        <w:widowControl/>
        <w:ind w:left="800" w:hangingChars="400" w:hanging="800"/>
        <w:jc w:val="left"/>
      </w:pPr>
      <w:r>
        <w:rPr>
          <w:rFonts w:hint="eastAsia"/>
        </w:rPr>
        <w:t>（注１）当日、電話などで申し出た場合は、出勤後すみやかに提出してください。</w:t>
      </w:r>
    </w:p>
    <w:p w:rsidR="007969FD" w:rsidRDefault="007969FD" w:rsidP="004570AD">
      <w:pPr>
        <w:widowControl/>
        <w:ind w:firstLineChars="400" w:firstLine="800"/>
        <w:jc w:val="left"/>
      </w:pPr>
      <w:r>
        <w:rPr>
          <w:rFonts w:hint="eastAsia"/>
        </w:rPr>
        <w:t>３については、複数の日を一括して申し出る場合には、申し出る日すべて記入してください。</w:t>
      </w:r>
    </w:p>
    <w:p w:rsidR="007969FD" w:rsidRDefault="007969FD" w:rsidP="004570AD">
      <w:pPr>
        <w:widowControl/>
        <w:ind w:left="800" w:hangingChars="400" w:hanging="800"/>
        <w:jc w:val="left"/>
      </w:pPr>
      <w:r>
        <w:rPr>
          <w:rFonts w:hint="eastAsia"/>
        </w:rPr>
        <w:t>（注２）子の看護休暇の場合、取得できる日数は、小学校就学前の子が１人の場合は年５日、２人以上の場合は年</w:t>
      </w:r>
      <w:r>
        <w:rPr>
          <w:rFonts w:hint="eastAsia"/>
        </w:rPr>
        <w:t>10</w:t>
      </w:r>
      <w:r>
        <w:rPr>
          <w:rFonts w:hint="eastAsia"/>
        </w:rPr>
        <w:t>日となります。</w:t>
      </w:r>
    </w:p>
    <w:p w:rsidR="007969FD" w:rsidRDefault="007969FD" w:rsidP="008F343B">
      <w:pPr>
        <w:widowControl/>
        <w:ind w:leftChars="400" w:left="800"/>
      </w:pPr>
      <w:r>
        <w:rPr>
          <w:rFonts w:hint="eastAsia"/>
        </w:rPr>
        <w:t>介護休暇の場合、取得できる日数は、対象となる家族が１人の場合は年５日、２人以上の場合は年</w:t>
      </w:r>
      <w:r>
        <w:rPr>
          <w:rFonts w:hint="eastAsia"/>
        </w:rPr>
        <w:t>10</w:t>
      </w:r>
      <w:r>
        <w:rPr>
          <w:rFonts w:hint="eastAsia"/>
        </w:rPr>
        <w:t>日となります。</w:t>
      </w:r>
    </w:p>
    <w:p w:rsidR="007969FD" w:rsidRDefault="007969FD" w:rsidP="004570AD">
      <w:pPr>
        <w:widowControl/>
        <w:ind w:left="800" w:hangingChars="400" w:hanging="800"/>
        <w:jc w:val="left"/>
      </w:pPr>
      <w:r>
        <w:rPr>
          <w:rFonts w:hint="eastAsia"/>
        </w:rPr>
        <w:t>（注３）１</w:t>
      </w:r>
      <w:r w:rsidR="00CE5646">
        <w:rPr>
          <w:rFonts w:hint="eastAsia"/>
        </w:rPr>
        <w:t>－</w:t>
      </w:r>
      <w:r>
        <w:rPr>
          <w:rFonts w:hint="eastAsia"/>
        </w:rPr>
        <w:t>（</w:t>
      </w:r>
      <w:r>
        <w:rPr>
          <w:rFonts w:hint="eastAsia"/>
        </w:rPr>
        <w:t>4</w:t>
      </w:r>
      <w:r>
        <w:rPr>
          <w:rFonts w:hint="eastAsia"/>
        </w:rPr>
        <w:t>）は、介護休暇に係る家族が祖父母、兄弟姉妹、孫である場合に記入してください。</w:t>
      </w:r>
    </w:p>
    <w:p w:rsidR="007969FD" w:rsidRDefault="007969FD" w:rsidP="007969FD">
      <w:pPr>
        <w:widowControl/>
        <w:ind w:left="600" w:hangingChars="300" w:hanging="600"/>
        <w:jc w:val="left"/>
      </w:pPr>
    </w:p>
    <w:p w:rsidR="007969FD" w:rsidRDefault="007969FD" w:rsidP="007969FD">
      <w:pPr>
        <w:widowControl/>
        <w:ind w:left="600" w:hangingChars="300" w:hanging="600"/>
        <w:jc w:val="left"/>
      </w:pPr>
      <w:r>
        <w:rPr>
          <w:rFonts w:hint="eastAsia"/>
        </w:rPr>
        <w:lastRenderedPageBreak/>
        <w:t>社内様式</w:t>
      </w:r>
      <w:r>
        <w:rPr>
          <w:rFonts w:hint="eastAsia"/>
        </w:rPr>
        <w:t xml:space="preserve"> 11</w:t>
      </w:r>
    </w:p>
    <w:p w:rsidR="007969FD" w:rsidRDefault="007969FD" w:rsidP="008F343B">
      <w:pPr>
        <w:pStyle w:val="afb"/>
      </w:pPr>
      <w:r>
        <w:rPr>
          <w:rFonts w:hint="eastAsia"/>
        </w:rPr>
        <w:t>育児短時間勤務申出書</w:t>
      </w:r>
    </w:p>
    <w:p w:rsidR="007969FD" w:rsidRDefault="007969FD" w:rsidP="007969FD">
      <w:pPr>
        <w:widowControl/>
        <w:ind w:left="600" w:hangingChars="300" w:hanging="600"/>
        <w:jc w:val="left"/>
      </w:pPr>
    </w:p>
    <w:p w:rsidR="008F343B" w:rsidRDefault="008F343B" w:rsidP="008F343B">
      <w:pPr>
        <w:widowControl/>
        <w:jc w:val="left"/>
      </w:pPr>
      <w:r>
        <w:rPr>
          <w:rFonts w:hint="eastAsia"/>
        </w:rPr>
        <w:t>人事部長　　　　　　　　　　殿</w:t>
      </w:r>
    </w:p>
    <w:p w:rsidR="008F343B" w:rsidRDefault="008F343B" w:rsidP="008F343B">
      <w:pPr>
        <w:widowControl/>
        <w:jc w:val="right"/>
      </w:pPr>
      <w:r>
        <w:rPr>
          <w:rFonts w:hint="eastAsia"/>
        </w:rPr>
        <w:t xml:space="preserve">［申出日］平成　　年　　</w:t>
      </w:r>
      <w:r>
        <w:rPr>
          <w:rFonts w:hint="eastAsia"/>
        </w:rPr>
        <w:t xml:space="preserve"> </w:t>
      </w:r>
      <w:r>
        <w:rPr>
          <w:rFonts w:hint="eastAsia"/>
        </w:rPr>
        <w:t xml:space="preserve">月　　</w:t>
      </w:r>
      <w:r>
        <w:rPr>
          <w:rFonts w:hint="eastAsia"/>
        </w:rPr>
        <w:t xml:space="preserve"> </w:t>
      </w:r>
      <w:r>
        <w:rPr>
          <w:rFonts w:hint="eastAsia"/>
        </w:rPr>
        <w:t>日</w:t>
      </w:r>
    </w:p>
    <w:p w:rsidR="008F343B" w:rsidRDefault="008F343B" w:rsidP="008F343B">
      <w:pPr>
        <w:widowControl/>
        <w:jc w:val="right"/>
      </w:pPr>
      <w:r>
        <w:rPr>
          <w:rFonts w:hint="eastAsia"/>
        </w:rPr>
        <w:t>［申出者］　　　　部　　　　　　課</w:t>
      </w:r>
    </w:p>
    <w:p w:rsidR="008F343B" w:rsidRDefault="008F343B" w:rsidP="008F343B">
      <w:pPr>
        <w:widowControl/>
        <w:ind w:leftChars="3330" w:left="6660"/>
        <w:jc w:val="left"/>
      </w:pPr>
      <w:r>
        <w:rPr>
          <w:rFonts w:hint="eastAsia"/>
        </w:rPr>
        <w:t>氏　名</w:t>
      </w:r>
    </w:p>
    <w:p w:rsidR="008F343B" w:rsidRDefault="008F343B" w:rsidP="008F343B">
      <w:pPr>
        <w:widowControl/>
        <w:ind w:left="600" w:hangingChars="300" w:hanging="600"/>
        <w:jc w:val="left"/>
      </w:pPr>
    </w:p>
    <w:p w:rsidR="007969FD" w:rsidRDefault="007969FD" w:rsidP="008F343B">
      <w:pPr>
        <w:widowControl/>
        <w:ind w:firstLineChars="100" w:firstLine="200"/>
      </w:pPr>
      <w:r>
        <w:rPr>
          <w:rFonts w:hint="eastAsia"/>
        </w:rPr>
        <w:t>私は、育児・介護休業規定（第</w:t>
      </w:r>
      <w:r>
        <w:rPr>
          <w:rFonts w:hint="eastAsia"/>
        </w:rPr>
        <w:t>15</w:t>
      </w:r>
      <w:r>
        <w:rPr>
          <w:rFonts w:hint="eastAsia"/>
        </w:rPr>
        <w:t>条）に基づき、下記のとおり育児短時間勤務の申出をします。</w:t>
      </w:r>
    </w:p>
    <w:p w:rsidR="008F343B" w:rsidRDefault="008F343B" w:rsidP="007969FD">
      <w:pPr>
        <w:widowControl/>
        <w:ind w:left="600" w:hangingChars="300" w:hanging="600"/>
        <w:jc w:val="left"/>
      </w:pPr>
    </w:p>
    <w:p w:rsidR="007969FD" w:rsidRDefault="007969FD" w:rsidP="008F343B">
      <w:pPr>
        <w:widowControl/>
        <w:ind w:left="600" w:hangingChars="300" w:hanging="600"/>
        <w:jc w:val="center"/>
      </w:pPr>
      <w:r>
        <w:rPr>
          <w:rFonts w:hint="eastAsia"/>
        </w:rPr>
        <w:t>記</w:t>
      </w:r>
    </w:p>
    <w:p w:rsidR="008F343B" w:rsidRDefault="008F343B" w:rsidP="007969FD">
      <w:pPr>
        <w:widowControl/>
        <w:ind w:left="600" w:hangingChars="300" w:hanging="600"/>
        <w:jc w:val="left"/>
      </w:pPr>
    </w:p>
    <w:tbl>
      <w:tblPr>
        <w:tblStyle w:val="af9"/>
        <w:tblW w:w="0" w:type="auto"/>
        <w:tblInd w:w="108" w:type="dxa"/>
        <w:tblLook w:val="04A0" w:firstRow="1" w:lastRow="0" w:firstColumn="1" w:lastColumn="0" w:noHBand="0" w:noVBand="1"/>
      </w:tblPr>
      <w:tblGrid>
        <w:gridCol w:w="2700"/>
        <w:gridCol w:w="3572"/>
        <w:gridCol w:w="3572"/>
      </w:tblGrid>
      <w:tr w:rsidR="008F343B" w:rsidRPr="008F343B" w:rsidTr="008F343B">
        <w:trPr>
          <w:trHeight w:val="454"/>
        </w:trPr>
        <w:tc>
          <w:tcPr>
            <w:tcW w:w="2700" w:type="dxa"/>
            <w:vMerge w:val="restart"/>
          </w:tcPr>
          <w:p w:rsidR="008F343B" w:rsidRPr="008F343B" w:rsidRDefault="008F343B" w:rsidP="008F343B">
            <w:pPr>
              <w:widowControl/>
              <w:ind w:left="400" w:hangingChars="200" w:hanging="400"/>
            </w:pPr>
            <w:r w:rsidRPr="008F343B">
              <w:rPr>
                <w:rFonts w:hint="eastAsia"/>
              </w:rPr>
              <w:t>１　短時間勤務に係る子の状況</w:t>
            </w:r>
          </w:p>
        </w:tc>
        <w:tc>
          <w:tcPr>
            <w:tcW w:w="3572" w:type="dxa"/>
            <w:vAlign w:val="center"/>
          </w:tcPr>
          <w:p w:rsidR="008F343B" w:rsidRPr="008F343B" w:rsidRDefault="008F343B" w:rsidP="008F343B">
            <w:pPr>
              <w:widowControl/>
            </w:pPr>
            <w:r w:rsidRPr="008F343B">
              <w:rPr>
                <w:rFonts w:hint="eastAsia"/>
              </w:rPr>
              <w:t>（</w:t>
            </w:r>
            <w:r w:rsidRPr="008F343B">
              <w:rPr>
                <w:rFonts w:hint="eastAsia"/>
              </w:rPr>
              <w:t>1</w:t>
            </w:r>
            <w:r w:rsidRPr="008F343B">
              <w:rPr>
                <w:rFonts w:hint="eastAsia"/>
              </w:rPr>
              <w:t>）氏　　名</w:t>
            </w:r>
          </w:p>
        </w:tc>
        <w:tc>
          <w:tcPr>
            <w:tcW w:w="3572" w:type="dxa"/>
            <w:vAlign w:val="center"/>
          </w:tcPr>
          <w:p w:rsidR="008F343B" w:rsidRPr="008F343B" w:rsidRDefault="008F343B" w:rsidP="008F343B">
            <w:pPr>
              <w:widowControl/>
            </w:pPr>
          </w:p>
        </w:tc>
      </w:tr>
      <w:tr w:rsidR="008F343B" w:rsidRPr="008F343B" w:rsidTr="008F343B">
        <w:trPr>
          <w:trHeight w:val="454"/>
        </w:trPr>
        <w:tc>
          <w:tcPr>
            <w:tcW w:w="2700" w:type="dxa"/>
            <w:vMerge/>
          </w:tcPr>
          <w:p w:rsidR="008F343B" w:rsidRPr="008F343B" w:rsidRDefault="008F343B" w:rsidP="008F343B">
            <w:pPr>
              <w:widowControl/>
            </w:pPr>
          </w:p>
        </w:tc>
        <w:tc>
          <w:tcPr>
            <w:tcW w:w="3572" w:type="dxa"/>
            <w:vAlign w:val="center"/>
          </w:tcPr>
          <w:p w:rsidR="008F343B" w:rsidRPr="008F343B" w:rsidRDefault="008F343B" w:rsidP="008F343B">
            <w:pPr>
              <w:widowControl/>
            </w:pPr>
            <w:r w:rsidRPr="008F343B">
              <w:rPr>
                <w:rFonts w:hint="eastAsia"/>
              </w:rPr>
              <w:t>（</w:t>
            </w:r>
            <w:r w:rsidRPr="008F343B">
              <w:rPr>
                <w:rFonts w:hint="eastAsia"/>
              </w:rPr>
              <w:t>2</w:t>
            </w:r>
            <w:r w:rsidRPr="008F343B">
              <w:rPr>
                <w:rFonts w:hint="eastAsia"/>
              </w:rPr>
              <w:t>）生年月日</w:t>
            </w:r>
          </w:p>
        </w:tc>
        <w:tc>
          <w:tcPr>
            <w:tcW w:w="3572" w:type="dxa"/>
            <w:vAlign w:val="center"/>
          </w:tcPr>
          <w:p w:rsidR="008F343B" w:rsidRPr="008F343B" w:rsidRDefault="008F343B" w:rsidP="008F343B">
            <w:pPr>
              <w:widowControl/>
            </w:pPr>
            <w:r w:rsidRPr="008F343B">
              <w:rPr>
                <w:rFonts w:hint="eastAsia"/>
              </w:rPr>
              <w:t>平成　　年　　月　　日</w:t>
            </w:r>
          </w:p>
        </w:tc>
      </w:tr>
      <w:tr w:rsidR="008F343B" w:rsidRPr="008F343B" w:rsidTr="008F343B">
        <w:trPr>
          <w:trHeight w:val="454"/>
        </w:trPr>
        <w:tc>
          <w:tcPr>
            <w:tcW w:w="2700" w:type="dxa"/>
            <w:vMerge/>
          </w:tcPr>
          <w:p w:rsidR="008F343B" w:rsidRPr="008F343B" w:rsidRDefault="008F343B" w:rsidP="008F343B">
            <w:pPr>
              <w:widowControl/>
            </w:pPr>
          </w:p>
        </w:tc>
        <w:tc>
          <w:tcPr>
            <w:tcW w:w="3572" w:type="dxa"/>
            <w:vAlign w:val="center"/>
          </w:tcPr>
          <w:p w:rsidR="008F343B" w:rsidRPr="008F343B" w:rsidRDefault="008F343B" w:rsidP="008F343B">
            <w:pPr>
              <w:widowControl/>
            </w:pPr>
            <w:r w:rsidRPr="008F343B">
              <w:rPr>
                <w:rFonts w:hint="eastAsia"/>
              </w:rPr>
              <w:t>（</w:t>
            </w:r>
            <w:r w:rsidRPr="008F343B">
              <w:rPr>
                <w:rFonts w:hint="eastAsia"/>
              </w:rPr>
              <w:t>3</w:t>
            </w:r>
            <w:r w:rsidRPr="008F343B">
              <w:rPr>
                <w:rFonts w:hint="eastAsia"/>
              </w:rPr>
              <w:t>）本人との続柄</w:t>
            </w:r>
          </w:p>
        </w:tc>
        <w:tc>
          <w:tcPr>
            <w:tcW w:w="3572" w:type="dxa"/>
            <w:vAlign w:val="center"/>
          </w:tcPr>
          <w:p w:rsidR="008F343B" w:rsidRPr="008F343B" w:rsidRDefault="008F343B" w:rsidP="008F343B">
            <w:pPr>
              <w:widowControl/>
            </w:pPr>
          </w:p>
        </w:tc>
      </w:tr>
      <w:tr w:rsidR="008F343B" w:rsidRPr="008F343B" w:rsidTr="008F343B">
        <w:trPr>
          <w:trHeight w:val="567"/>
        </w:trPr>
        <w:tc>
          <w:tcPr>
            <w:tcW w:w="2700" w:type="dxa"/>
            <w:vMerge/>
          </w:tcPr>
          <w:p w:rsidR="008F343B" w:rsidRPr="008F343B" w:rsidRDefault="008F343B" w:rsidP="008F343B">
            <w:pPr>
              <w:widowControl/>
            </w:pPr>
          </w:p>
        </w:tc>
        <w:tc>
          <w:tcPr>
            <w:tcW w:w="3572" w:type="dxa"/>
            <w:vAlign w:val="center"/>
          </w:tcPr>
          <w:p w:rsidR="008F343B" w:rsidRPr="008F343B" w:rsidRDefault="008F343B" w:rsidP="008F343B">
            <w:pPr>
              <w:widowControl/>
            </w:pPr>
            <w:r w:rsidRPr="008F343B">
              <w:rPr>
                <w:rFonts w:hint="eastAsia"/>
              </w:rPr>
              <w:t>（</w:t>
            </w:r>
            <w:r w:rsidRPr="008F343B">
              <w:rPr>
                <w:rFonts w:hint="eastAsia"/>
              </w:rPr>
              <w:t>4</w:t>
            </w:r>
            <w:r w:rsidRPr="008F343B">
              <w:rPr>
                <w:rFonts w:hint="eastAsia"/>
              </w:rPr>
              <w:t>）養子の場合、縁組成立年月日</w:t>
            </w:r>
          </w:p>
        </w:tc>
        <w:tc>
          <w:tcPr>
            <w:tcW w:w="3572" w:type="dxa"/>
            <w:vAlign w:val="center"/>
          </w:tcPr>
          <w:p w:rsidR="008F343B" w:rsidRPr="008F343B" w:rsidRDefault="008F343B" w:rsidP="008F343B">
            <w:pPr>
              <w:widowControl/>
            </w:pPr>
            <w:r w:rsidRPr="008F343B">
              <w:rPr>
                <w:rFonts w:hint="eastAsia"/>
              </w:rPr>
              <w:t>平成　　年　　月　　日</w:t>
            </w:r>
          </w:p>
        </w:tc>
      </w:tr>
      <w:tr w:rsidR="008F343B" w:rsidRPr="008F343B" w:rsidTr="00BB4EBC">
        <w:trPr>
          <w:trHeight w:val="1540"/>
        </w:trPr>
        <w:tc>
          <w:tcPr>
            <w:tcW w:w="2700" w:type="dxa"/>
          </w:tcPr>
          <w:p w:rsidR="008F343B" w:rsidRPr="008F343B" w:rsidRDefault="008F343B" w:rsidP="008F343B">
            <w:pPr>
              <w:widowControl/>
              <w:ind w:left="400" w:hangingChars="200" w:hanging="400"/>
            </w:pPr>
            <w:r w:rsidRPr="008F343B">
              <w:rPr>
                <w:rFonts w:hint="eastAsia"/>
              </w:rPr>
              <w:t>２　１の子が生まれていない場合の出産予定者の状況</w:t>
            </w:r>
          </w:p>
        </w:tc>
        <w:tc>
          <w:tcPr>
            <w:tcW w:w="7144" w:type="dxa"/>
            <w:gridSpan w:val="2"/>
          </w:tcPr>
          <w:p w:rsidR="008F343B" w:rsidRPr="008F343B" w:rsidRDefault="008F343B" w:rsidP="00CE5646">
            <w:pPr>
              <w:widowControl/>
            </w:pPr>
            <w:r w:rsidRPr="008F343B">
              <w:rPr>
                <w:rFonts w:hint="eastAsia"/>
              </w:rPr>
              <w:t>（</w:t>
            </w:r>
            <w:r w:rsidRPr="008F343B">
              <w:rPr>
                <w:rFonts w:hint="eastAsia"/>
              </w:rPr>
              <w:t>1</w:t>
            </w:r>
            <w:r w:rsidRPr="008F343B">
              <w:rPr>
                <w:rFonts w:hint="eastAsia"/>
              </w:rPr>
              <w:t>）氏　　　名</w:t>
            </w:r>
          </w:p>
          <w:p w:rsidR="008F343B" w:rsidRPr="008F343B" w:rsidRDefault="008F343B" w:rsidP="008F343B">
            <w:pPr>
              <w:widowControl/>
            </w:pPr>
            <w:r w:rsidRPr="008F343B">
              <w:rPr>
                <w:rFonts w:hint="eastAsia"/>
              </w:rPr>
              <w:t>（</w:t>
            </w:r>
            <w:r w:rsidRPr="008F343B">
              <w:rPr>
                <w:rFonts w:hint="eastAsia"/>
              </w:rPr>
              <w:t>2</w:t>
            </w:r>
            <w:r w:rsidRPr="008F343B">
              <w:rPr>
                <w:rFonts w:hint="eastAsia"/>
              </w:rPr>
              <w:t>）出産予定日</w:t>
            </w:r>
          </w:p>
          <w:p w:rsidR="008F343B" w:rsidRPr="008F343B" w:rsidRDefault="008F343B" w:rsidP="008F343B">
            <w:r w:rsidRPr="008F343B">
              <w:rPr>
                <w:rFonts w:hint="eastAsia"/>
              </w:rPr>
              <w:t>（</w:t>
            </w:r>
            <w:r w:rsidRPr="008F343B">
              <w:rPr>
                <w:rFonts w:hint="eastAsia"/>
              </w:rPr>
              <w:t>3</w:t>
            </w:r>
            <w:r w:rsidRPr="008F343B">
              <w:rPr>
                <w:rFonts w:hint="eastAsia"/>
              </w:rPr>
              <w:t>）本人との続柄</w:t>
            </w:r>
          </w:p>
        </w:tc>
      </w:tr>
      <w:tr w:rsidR="008F343B" w:rsidRPr="008F343B" w:rsidTr="008F343B">
        <w:trPr>
          <w:trHeight w:val="454"/>
        </w:trPr>
        <w:tc>
          <w:tcPr>
            <w:tcW w:w="2700" w:type="dxa"/>
            <w:vMerge w:val="restart"/>
          </w:tcPr>
          <w:p w:rsidR="008F343B" w:rsidRPr="008F343B" w:rsidRDefault="008F343B" w:rsidP="008F343B">
            <w:pPr>
              <w:widowControl/>
            </w:pPr>
            <w:r w:rsidRPr="008F343B">
              <w:rPr>
                <w:rFonts w:hint="eastAsia"/>
              </w:rPr>
              <w:t>３　短時間勤務の期間</w:t>
            </w:r>
          </w:p>
        </w:tc>
        <w:tc>
          <w:tcPr>
            <w:tcW w:w="7144" w:type="dxa"/>
            <w:gridSpan w:val="2"/>
            <w:vAlign w:val="center"/>
          </w:tcPr>
          <w:p w:rsidR="008F343B" w:rsidRPr="008F343B" w:rsidRDefault="008F343B" w:rsidP="00CE5646">
            <w:pPr>
              <w:widowControl/>
            </w:pPr>
            <w:r w:rsidRPr="008F343B">
              <w:rPr>
                <w:rFonts w:hint="eastAsia"/>
              </w:rPr>
              <w:t>平成　　年　　月　　日から　　年　　月　　日まで</w:t>
            </w:r>
          </w:p>
        </w:tc>
      </w:tr>
      <w:tr w:rsidR="008F343B" w:rsidRPr="008F343B" w:rsidTr="008F343B">
        <w:trPr>
          <w:trHeight w:val="454"/>
        </w:trPr>
        <w:tc>
          <w:tcPr>
            <w:tcW w:w="2700" w:type="dxa"/>
            <w:vMerge/>
          </w:tcPr>
          <w:p w:rsidR="008F343B" w:rsidRPr="008F343B" w:rsidRDefault="008F343B" w:rsidP="008F343B">
            <w:pPr>
              <w:widowControl/>
            </w:pPr>
          </w:p>
        </w:tc>
        <w:tc>
          <w:tcPr>
            <w:tcW w:w="7144" w:type="dxa"/>
            <w:gridSpan w:val="2"/>
            <w:vAlign w:val="center"/>
          </w:tcPr>
          <w:p w:rsidR="008F343B" w:rsidRPr="008F343B" w:rsidRDefault="008F343B" w:rsidP="008F343B">
            <w:pPr>
              <w:widowControl/>
            </w:pPr>
            <w:r w:rsidRPr="008F343B">
              <w:rPr>
                <w:rFonts w:hint="eastAsia"/>
              </w:rPr>
              <w:t>※　　時　　分から　　時　　分まで</w:t>
            </w:r>
          </w:p>
        </w:tc>
      </w:tr>
      <w:tr w:rsidR="000A7B97" w:rsidRPr="008F343B" w:rsidTr="008F343B">
        <w:tc>
          <w:tcPr>
            <w:tcW w:w="2700" w:type="dxa"/>
            <w:vMerge w:val="restart"/>
          </w:tcPr>
          <w:p w:rsidR="000A7B97" w:rsidRPr="008F343B" w:rsidRDefault="000A7B97" w:rsidP="008F343B">
            <w:pPr>
              <w:widowControl/>
            </w:pPr>
            <w:r w:rsidRPr="008F343B">
              <w:rPr>
                <w:rFonts w:hint="eastAsia"/>
              </w:rPr>
              <w:t>４　申出に係る状況</w:t>
            </w:r>
          </w:p>
        </w:tc>
        <w:tc>
          <w:tcPr>
            <w:tcW w:w="3572" w:type="dxa"/>
          </w:tcPr>
          <w:p w:rsidR="000A7B97" w:rsidRDefault="000A7B97" w:rsidP="000A7B97">
            <w:pPr>
              <w:widowControl/>
              <w:spacing w:line="280" w:lineRule="exact"/>
              <w:ind w:left="500" w:hangingChars="250" w:hanging="500"/>
            </w:pPr>
            <w:r w:rsidRPr="008F343B">
              <w:rPr>
                <w:rFonts w:hint="eastAsia"/>
              </w:rPr>
              <w:t>（</w:t>
            </w:r>
            <w:r w:rsidRPr="008F343B">
              <w:rPr>
                <w:rFonts w:hint="eastAsia"/>
              </w:rPr>
              <w:t>1</w:t>
            </w:r>
            <w:r w:rsidRPr="008F343B">
              <w:rPr>
                <w:rFonts w:hint="eastAsia"/>
              </w:rPr>
              <w:t>）短時間勤務開始予定日の１か月前に申し出て</w:t>
            </w:r>
          </w:p>
          <w:p w:rsidR="000A7B97" w:rsidRDefault="000A7B97" w:rsidP="000A7B97">
            <w:pPr>
              <w:widowControl/>
              <w:spacing w:line="280" w:lineRule="exact"/>
              <w:ind w:left="500" w:hangingChars="250" w:hanging="500"/>
            </w:pPr>
          </w:p>
          <w:p w:rsidR="000A7B97" w:rsidRPr="008F343B" w:rsidRDefault="000A7B97" w:rsidP="000A7B97">
            <w:pPr>
              <w:widowControl/>
              <w:spacing w:line="280" w:lineRule="exact"/>
              <w:ind w:left="500" w:hangingChars="250" w:hanging="500"/>
            </w:pPr>
          </w:p>
        </w:tc>
        <w:tc>
          <w:tcPr>
            <w:tcW w:w="3572" w:type="dxa"/>
          </w:tcPr>
          <w:p w:rsidR="000A7B97" w:rsidRPr="008F343B" w:rsidRDefault="000A7B97" w:rsidP="000A7B97">
            <w:pPr>
              <w:widowControl/>
              <w:spacing w:line="280" w:lineRule="exact"/>
            </w:pPr>
            <w:r>
              <w:rPr>
                <w:rFonts w:hint="eastAsia"/>
                <w:noProof/>
              </w:rPr>
              <mc:AlternateContent>
                <mc:Choice Requires="wps">
                  <w:drawing>
                    <wp:anchor distT="0" distB="0" distL="114300" distR="114300" simplePos="0" relativeHeight="251714560" behindDoc="0" locked="0" layoutInCell="1" allowOverlap="1" wp14:anchorId="2224576D" wp14:editId="673AACB0">
                      <wp:simplePos x="0" y="0"/>
                      <wp:positionH relativeFrom="column">
                        <wp:posOffset>12131</wp:posOffset>
                      </wp:positionH>
                      <wp:positionV relativeFrom="paragraph">
                        <wp:posOffset>306705</wp:posOffset>
                      </wp:positionV>
                      <wp:extent cx="2057400" cy="3240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2057400" cy="324000"/>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13" o:spid="_x0000_s1026" type="#_x0000_t185" style="position:absolute;left:0;text-align:left;margin-left:.95pt;margin-top:24.15pt;width:162pt;height:25.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h2LcQIAABYFAAAOAAAAZHJzL2Uyb0RvYy54bWysVM1uEzEQviPxDpbvdDcppSjqpopaFSFV&#10;bUWLena8dmN17TFjJ5tw65kjjwASDxbxHoy9uykqCCHEZXdsf/P3+RsfHa9tw1YKgwFX8dFeyZly&#10;Emrj7ir+/ubsxWvOQhSuFg04VfGNCvx4+vzZUesnagwLaGqFjIK4MGl9xRcx+klRBLlQVoQ98MrR&#10;oQa0ItIS74oaRUvRbVOMy/JV0QLWHkGqEGj3tDvk0xxfayXjpdZBRdZUnGqL+Yv5O0/fYnokJnco&#10;/MLIvgzxD1VYYRwl3YU6FVGwJZpfQlkjEQLouCfBFqC1kSr3QN2MyifdXC+EV7kXIif4HU3h/4WV&#10;F6srZKamu9vnzAlLd/T967ftw6ftw5ftw2dG28RR68OEoNf+CvtVIDM1vNZo059aYevM62bHq1pH&#10;JmlzXB4cviyJfkln+2MyM/HFo7fHEN8osCwZFZ+jkPcqXgmDmVWxOg+REpPHgEw5G8daCjg6PEg1&#10;FqnIrqxsxU2jOtQ7palFKmSUo2VxqZMG2UqQLOr7UXZP8QiZXLRpmp1T+WenHpvcVBbc3zru0Dkj&#10;uLhztMZB1/iTUuN6KFV3+KHrrtfU9hzqDd0oQif14OWZIU7PRSA6kbRN10DzGi/poxsg/qC3OFsA&#10;fvzdfsKT5OiUs5ZmpeLhw1Kg4qx560iMabAGAwdjPhhuaU+AeB7RS+BlNskBYzOYGsHe0hjPUhY6&#10;Ek5SrorLiMPiJHYzSw+BVLNZhtEAeRHP3bWXw80mcdysbwX6XkiRJHgBwxyJyRMhddjEv4PZMoI2&#10;WWWPPPb80vBl8fUPRZrun9cZ9ficTX8AAAD//wMAUEsDBBQABgAIAAAAIQCWtebQ3AAAAAcBAAAP&#10;AAAAZHJzL2Rvd25yZXYueG1sTI7NTsMwEITvSLyDtUjcqENSUBPiVBECiQMHWqh6deNtEmqvo9ht&#10;w9uznMpxfjTzlcvJWXHCMfSeFNzPEhBIjTc9tQq+Pl/vFiBC1GS09YQKfjDAsrq+KnVh/JlWeFrH&#10;VvAIhUIr6GIcCilD06HTYeYHJM72fnQ6shxbaUZ95nFnZZokj9Lpnvih0wM+d9gc1ken4M2+7Lfz&#10;/nvK60O6Wen3j9g2tVK3N1P9BCLiFC9l+MNndKiYaeePZIKwrHMuKpgvMhAcZ+kDGzsFeZ6BrEr5&#10;n7/6BQAA//8DAFBLAQItABQABgAIAAAAIQC2gziS/gAAAOEBAAATAAAAAAAAAAAAAAAAAAAAAABb&#10;Q29udGVudF9UeXBlc10ueG1sUEsBAi0AFAAGAAgAAAAhADj9If/WAAAAlAEAAAsAAAAAAAAAAAAA&#10;AAAALwEAAF9yZWxzLy5yZWxzUEsBAi0AFAAGAAgAAAAhAD3qHYtxAgAAFgUAAA4AAAAAAAAAAAAA&#10;AAAALgIAAGRycy9lMm9Eb2MueG1sUEsBAi0AFAAGAAgAAAAhAJa15tDcAAAABwEAAA8AAAAAAAAA&#10;AAAAAAAAywQAAGRycy9kb3ducmV2LnhtbFBLBQYAAAAABAAEAPMAAADUBQAAAAA=&#10;" strokecolor="black [3040]" strokeweight=".25pt">
                      <v:textbox inset="0,0,0,0"/>
                    </v:shape>
                  </w:pict>
                </mc:Fallback>
              </mc:AlternateContent>
            </w:r>
            <w:r w:rsidRPr="008F343B">
              <w:rPr>
                <w:rFonts w:hint="eastAsia"/>
              </w:rPr>
              <w:t>いる・いない</w:t>
            </w:r>
            <w:r w:rsidRPr="008F343B">
              <w:rPr>
                <w:rFonts w:hint="eastAsia"/>
              </w:rPr>
              <w:t xml:space="preserve"> </w:t>
            </w:r>
            <w:r w:rsidRPr="008F343B">
              <w:rPr>
                <w:rFonts w:hint="eastAsia"/>
              </w:rPr>
              <w:t>→</w:t>
            </w:r>
            <w:r w:rsidRPr="008F343B">
              <w:rPr>
                <w:rFonts w:hint="eastAsia"/>
              </w:rPr>
              <w:t xml:space="preserve"> </w:t>
            </w:r>
            <w:r w:rsidRPr="008F343B">
              <w:rPr>
                <w:rFonts w:hint="eastAsia"/>
              </w:rPr>
              <w:t>申出が遅れた理由</w:t>
            </w:r>
          </w:p>
        </w:tc>
      </w:tr>
      <w:tr w:rsidR="000A7B97" w:rsidRPr="008F343B" w:rsidTr="008F343B">
        <w:tc>
          <w:tcPr>
            <w:tcW w:w="2700" w:type="dxa"/>
            <w:vMerge/>
          </w:tcPr>
          <w:p w:rsidR="000A7B97" w:rsidRPr="008F343B" w:rsidRDefault="000A7B97" w:rsidP="008F343B">
            <w:pPr>
              <w:widowControl/>
            </w:pPr>
          </w:p>
        </w:tc>
        <w:tc>
          <w:tcPr>
            <w:tcW w:w="3572" w:type="dxa"/>
          </w:tcPr>
          <w:p w:rsidR="000A7B97" w:rsidRDefault="000A7B97" w:rsidP="000A7B97">
            <w:pPr>
              <w:widowControl/>
              <w:spacing w:line="280" w:lineRule="exact"/>
              <w:ind w:left="500" w:hangingChars="250" w:hanging="500"/>
            </w:pPr>
            <w:r w:rsidRPr="008F343B">
              <w:rPr>
                <w:rFonts w:hint="eastAsia"/>
              </w:rPr>
              <w:t>（</w:t>
            </w:r>
            <w:r w:rsidRPr="008F343B">
              <w:rPr>
                <w:rFonts w:hint="eastAsia"/>
              </w:rPr>
              <w:t>2</w:t>
            </w:r>
            <w:r w:rsidRPr="008F343B">
              <w:rPr>
                <w:rFonts w:hint="eastAsia"/>
              </w:rPr>
              <w:t>）１の子について短時間勤務の申出を撤回したことが</w:t>
            </w:r>
          </w:p>
          <w:p w:rsidR="000A7B97" w:rsidRDefault="000A7B97" w:rsidP="000A7B97">
            <w:pPr>
              <w:widowControl/>
              <w:spacing w:line="280" w:lineRule="exact"/>
              <w:ind w:left="500" w:hangingChars="250" w:hanging="500"/>
            </w:pPr>
          </w:p>
          <w:p w:rsidR="000A7B97" w:rsidRPr="008F343B" w:rsidRDefault="000A7B97" w:rsidP="000A7B97">
            <w:pPr>
              <w:widowControl/>
              <w:spacing w:line="280" w:lineRule="exact"/>
              <w:ind w:left="500" w:hangingChars="250" w:hanging="500"/>
            </w:pPr>
          </w:p>
        </w:tc>
        <w:tc>
          <w:tcPr>
            <w:tcW w:w="3572" w:type="dxa"/>
          </w:tcPr>
          <w:p w:rsidR="000A7B97" w:rsidRDefault="000A7B97" w:rsidP="000A7B97">
            <w:pPr>
              <w:widowControl/>
              <w:spacing w:line="280" w:lineRule="exact"/>
            </w:pPr>
            <w:r w:rsidRPr="008F343B">
              <w:rPr>
                <w:rFonts w:hint="eastAsia"/>
              </w:rPr>
              <w:t>ある・ない</w:t>
            </w:r>
            <w:r w:rsidRPr="008F343B">
              <w:rPr>
                <w:rFonts w:hint="eastAsia"/>
              </w:rPr>
              <w:t xml:space="preserve"> </w:t>
            </w:r>
            <w:r w:rsidRPr="008F343B">
              <w:rPr>
                <w:rFonts w:hint="eastAsia"/>
              </w:rPr>
              <w:t>→</w:t>
            </w:r>
            <w:r w:rsidRPr="008F343B">
              <w:rPr>
                <w:rFonts w:hint="eastAsia"/>
              </w:rPr>
              <w:t xml:space="preserve"> </w:t>
            </w:r>
            <w:r w:rsidRPr="008F343B">
              <w:rPr>
                <w:rFonts w:hint="eastAsia"/>
              </w:rPr>
              <w:t>再度申出の理由</w:t>
            </w:r>
          </w:p>
          <w:p w:rsidR="000A7B97" w:rsidRDefault="000A7B97" w:rsidP="000A7B97">
            <w:pPr>
              <w:widowControl/>
              <w:spacing w:line="280" w:lineRule="exact"/>
            </w:pPr>
          </w:p>
          <w:p w:rsidR="000A7B97" w:rsidRPr="008F343B" w:rsidRDefault="000A7B97" w:rsidP="00CE5646">
            <w:pPr>
              <w:widowControl/>
              <w:spacing w:line="280" w:lineRule="exact"/>
            </w:pPr>
            <w:r w:rsidRPr="008F343B">
              <w:rPr>
                <w:rFonts w:hint="eastAsia"/>
              </w:rPr>
              <w:t xml:space="preserve">〔　　　　　　　　　</w:t>
            </w:r>
            <w:r w:rsidR="00CE5646">
              <w:rPr>
                <w:rFonts w:hint="eastAsia"/>
              </w:rPr>
              <w:t xml:space="preserve">　　　　　</w:t>
            </w:r>
            <w:r w:rsidR="00CE5646">
              <w:rPr>
                <w:rFonts w:hint="eastAsia"/>
              </w:rPr>
              <w:t xml:space="preserve"> </w:t>
            </w:r>
            <w:r w:rsidRPr="008F343B">
              <w:rPr>
                <w:rFonts w:hint="eastAsia"/>
              </w:rPr>
              <w:t>〕</w:t>
            </w:r>
          </w:p>
        </w:tc>
      </w:tr>
    </w:tbl>
    <w:p w:rsidR="000A7B97" w:rsidRDefault="007969FD" w:rsidP="007969FD">
      <w:pPr>
        <w:widowControl/>
        <w:ind w:left="600" w:hangingChars="300" w:hanging="600"/>
        <w:jc w:val="left"/>
      </w:pPr>
      <w:r>
        <w:rPr>
          <w:rFonts w:hint="eastAsia"/>
        </w:rPr>
        <w:t>（注）３</w:t>
      </w:r>
      <w:r w:rsidR="00CE5646">
        <w:rPr>
          <w:rFonts w:hint="eastAsia"/>
        </w:rPr>
        <w:t>－</w:t>
      </w:r>
      <w:r>
        <w:rPr>
          <w:rFonts w:hint="eastAsia"/>
        </w:rPr>
        <w:t>※欄は、労働者が個々に労働する時間を申し出ることを認める制度である場合には必要となります。</w:t>
      </w:r>
    </w:p>
    <w:p w:rsidR="00CB7780" w:rsidRDefault="00CB7780" w:rsidP="007969FD">
      <w:pPr>
        <w:widowControl/>
        <w:ind w:left="600" w:hangingChars="300" w:hanging="600"/>
        <w:jc w:val="left"/>
      </w:pPr>
    </w:p>
    <w:p w:rsidR="00CB7780" w:rsidRDefault="00CB7780" w:rsidP="007969FD">
      <w:pPr>
        <w:widowControl/>
        <w:ind w:left="600" w:hangingChars="300" w:hanging="600"/>
        <w:jc w:val="left"/>
      </w:pPr>
      <w:r>
        <w:br w:type="page"/>
      </w:r>
    </w:p>
    <w:p w:rsidR="007969FD" w:rsidRDefault="007969FD" w:rsidP="007969FD">
      <w:pPr>
        <w:widowControl/>
        <w:ind w:left="600" w:hangingChars="300" w:hanging="600"/>
        <w:jc w:val="left"/>
      </w:pPr>
      <w:r>
        <w:rPr>
          <w:rFonts w:hint="eastAsia"/>
        </w:rPr>
        <w:lastRenderedPageBreak/>
        <w:t>社内様式</w:t>
      </w:r>
      <w:r>
        <w:rPr>
          <w:rFonts w:hint="eastAsia"/>
        </w:rPr>
        <w:t xml:space="preserve"> 12</w:t>
      </w:r>
    </w:p>
    <w:p w:rsidR="007969FD" w:rsidRDefault="007969FD" w:rsidP="000A7B97">
      <w:pPr>
        <w:pStyle w:val="afb"/>
      </w:pPr>
      <w:r>
        <w:rPr>
          <w:rFonts w:hint="eastAsia"/>
        </w:rPr>
        <w:t>介護短時間勤務申出書</w:t>
      </w:r>
    </w:p>
    <w:p w:rsidR="007969FD" w:rsidRDefault="007969FD" w:rsidP="007969FD">
      <w:pPr>
        <w:widowControl/>
        <w:ind w:left="600" w:hangingChars="300" w:hanging="600"/>
        <w:jc w:val="left"/>
      </w:pPr>
    </w:p>
    <w:p w:rsidR="000A7B97" w:rsidRDefault="000A7B97" w:rsidP="000A7B97">
      <w:pPr>
        <w:widowControl/>
        <w:jc w:val="left"/>
      </w:pPr>
      <w:r>
        <w:rPr>
          <w:rFonts w:hint="eastAsia"/>
        </w:rPr>
        <w:t>人事部長　　　　　　　　　　殿</w:t>
      </w:r>
    </w:p>
    <w:p w:rsidR="000A7B97" w:rsidRDefault="000A7B97" w:rsidP="000A7B97">
      <w:pPr>
        <w:widowControl/>
        <w:jc w:val="right"/>
      </w:pPr>
      <w:r>
        <w:rPr>
          <w:rFonts w:hint="eastAsia"/>
        </w:rPr>
        <w:t xml:space="preserve">［申出日］平成　　年　　</w:t>
      </w:r>
      <w:r>
        <w:rPr>
          <w:rFonts w:hint="eastAsia"/>
        </w:rPr>
        <w:t xml:space="preserve"> </w:t>
      </w:r>
      <w:r>
        <w:rPr>
          <w:rFonts w:hint="eastAsia"/>
        </w:rPr>
        <w:t xml:space="preserve">月　　</w:t>
      </w:r>
      <w:r>
        <w:rPr>
          <w:rFonts w:hint="eastAsia"/>
        </w:rPr>
        <w:t xml:space="preserve"> </w:t>
      </w:r>
      <w:r>
        <w:rPr>
          <w:rFonts w:hint="eastAsia"/>
        </w:rPr>
        <w:t>日</w:t>
      </w:r>
    </w:p>
    <w:p w:rsidR="000A7B97" w:rsidRDefault="000A7B97" w:rsidP="000A7B97">
      <w:pPr>
        <w:widowControl/>
        <w:jc w:val="right"/>
      </w:pPr>
      <w:r>
        <w:rPr>
          <w:rFonts w:hint="eastAsia"/>
        </w:rPr>
        <w:t>［申出者］　　　　部　　　　　　課</w:t>
      </w:r>
    </w:p>
    <w:p w:rsidR="000A7B97" w:rsidRDefault="000A7B97" w:rsidP="000A7B97">
      <w:pPr>
        <w:widowControl/>
        <w:ind w:leftChars="3330" w:left="6660"/>
        <w:jc w:val="left"/>
      </w:pPr>
      <w:r>
        <w:rPr>
          <w:rFonts w:hint="eastAsia"/>
        </w:rPr>
        <w:t>氏　名</w:t>
      </w:r>
    </w:p>
    <w:p w:rsidR="000A7B97" w:rsidRDefault="000A7B97" w:rsidP="000A7B97">
      <w:pPr>
        <w:widowControl/>
        <w:ind w:left="600" w:hangingChars="300" w:hanging="600"/>
        <w:jc w:val="left"/>
      </w:pPr>
    </w:p>
    <w:p w:rsidR="007969FD" w:rsidRDefault="007969FD" w:rsidP="000A7B97">
      <w:pPr>
        <w:widowControl/>
        <w:ind w:firstLineChars="100" w:firstLine="200"/>
      </w:pPr>
      <w:r>
        <w:rPr>
          <w:rFonts w:hint="eastAsia"/>
        </w:rPr>
        <w:t xml:space="preserve">　私は、育児・介護休業規定（第</w:t>
      </w:r>
      <w:r>
        <w:rPr>
          <w:rFonts w:hint="eastAsia"/>
        </w:rPr>
        <w:t>16</w:t>
      </w:r>
      <w:r>
        <w:rPr>
          <w:rFonts w:hint="eastAsia"/>
        </w:rPr>
        <w:t>条）に基づき、下記のとおり介護短時間勤務の申出をします。</w:t>
      </w:r>
    </w:p>
    <w:p w:rsidR="000A7B97" w:rsidRDefault="000A7B97" w:rsidP="007969FD">
      <w:pPr>
        <w:widowControl/>
        <w:ind w:left="600" w:hangingChars="300" w:hanging="600"/>
        <w:jc w:val="left"/>
      </w:pPr>
    </w:p>
    <w:p w:rsidR="007969FD" w:rsidRDefault="007969FD" w:rsidP="000A7B97">
      <w:pPr>
        <w:widowControl/>
        <w:ind w:left="600" w:hangingChars="300" w:hanging="600"/>
        <w:jc w:val="center"/>
      </w:pPr>
      <w:r>
        <w:rPr>
          <w:rFonts w:hint="eastAsia"/>
        </w:rPr>
        <w:t>記</w:t>
      </w:r>
    </w:p>
    <w:p w:rsidR="000A7B97" w:rsidRDefault="000A7B97" w:rsidP="007969FD">
      <w:pPr>
        <w:widowControl/>
        <w:ind w:left="600" w:hangingChars="300" w:hanging="600"/>
        <w:jc w:val="left"/>
      </w:pPr>
    </w:p>
    <w:tbl>
      <w:tblPr>
        <w:tblStyle w:val="af9"/>
        <w:tblW w:w="0" w:type="auto"/>
        <w:tblInd w:w="108" w:type="dxa"/>
        <w:tblLook w:val="04A0" w:firstRow="1" w:lastRow="0" w:firstColumn="1" w:lastColumn="0" w:noHBand="0" w:noVBand="1"/>
      </w:tblPr>
      <w:tblGrid>
        <w:gridCol w:w="2700"/>
        <w:gridCol w:w="3420"/>
        <w:gridCol w:w="3852"/>
      </w:tblGrid>
      <w:tr w:rsidR="00BB4EBC" w:rsidRPr="00BB4EBC" w:rsidTr="00814A76">
        <w:trPr>
          <w:trHeight w:val="454"/>
        </w:trPr>
        <w:tc>
          <w:tcPr>
            <w:tcW w:w="2700" w:type="dxa"/>
            <w:vMerge w:val="restart"/>
          </w:tcPr>
          <w:p w:rsidR="00BB4EBC" w:rsidRPr="00BB4EBC" w:rsidRDefault="00BB4EBC" w:rsidP="00814A76">
            <w:pPr>
              <w:widowControl/>
              <w:spacing w:line="300" w:lineRule="exact"/>
              <w:ind w:left="400" w:rightChars="200" w:right="400" w:hangingChars="200" w:hanging="400"/>
            </w:pPr>
            <w:r w:rsidRPr="00BB4EBC">
              <w:rPr>
                <w:rFonts w:hint="eastAsia"/>
              </w:rPr>
              <w:t>１　短時間勤務に係る家族の状況</w:t>
            </w:r>
          </w:p>
        </w:tc>
        <w:tc>
          <w:tcPr>
            <w:tcW w:w="3420" w:type="dxa"/>
          </w:tcPr>
          <w:p w:rsidR="00BB4EBC" w:rsidRPr="00BB4EBC" w:rsidRDefault="00BB4EBC" w:rsidP="00FD3EFE">
            <w:pPr>
              <w:widowControl/>
              <w:spacing w:line="300" w:lineRule="exact"/>
            </w:pPr>
            <w:r w:rsidRPr="00BB4EBC">
              <w:rPr>
                <w:rFonts w:hint="eastAsia"/>
              </w:rPr>
              <w:t>（</w:t>
            </w:r>
            <w:r w:rsidRPr="00BB4EBC">
              <w:rPr>
                <w:rFonts w:hint="eastAsia"/>
              </w:rPr>
              <w:t>1</w:t>
            </w:r>
            <w:r w:rsidRPr="00BB4EBC">
              <w:rPr>
                <w:rFonts w:hint="eastAsia"/>
              </w:rPr>
              <w:t xml:space="preserve">）氏　　</w:t>
            </w:r>
            <w:r w:rsidR="00FD3EFE">
              <w:rPr>
                <w:rFonts w:hint="eastAsia"/>
              </w:rPr>
              <w:t xml:space="preserve">　　</w:t>
            </w:r>
            <w:r w:rsidRPr="00BB4EBC">
              <w:rPr>
                <w:rFonts w:hint="eastAsia"/>
              </w:rPr>
              <w:t>名</w:t>
            </w:r>
          </w:p>
        </w:tc>
        <w:tc>
          <w:tcPr>
            <w:tcW w:w="3852" w:type="dxa"/>
          </w:tcPr>
          <w:p w:rsidR="00BB4EBC" w:rsidRPr="00BB4EBC" w:rsidRDefault="00BB4EBC" w:rsidP="00FD3EFE">
            <w:pPr>
              <w:widowControl/>
              <w:spacing w:line="300" w:lineRule="exact"/>
            </w:pPr>
          </w:p>
        </w:tc>
      </w:tr>
      <w:tr w:rsidR="00BB4EBC" w:rsidRPr="00BB4EBC" w:rsidTr="00814A76">
        <w:trPr>
          <w:trHeight w:val="454"/>
        </w:trPr>
        <w:tc>
          <w:tcPr>
            <w:tcW w:w="2700" w:type="dxa"/>
            <w:vMerge/>
          </w:tcPr>
          <w:p w:rsidR="00BB4EBC" w:rsidRPr="00BB4EBC" w:rsidRDefault="00BB4EBC" w:rsidP="00FD3EFE">
            <w:pPr>
              <w:widowControl/>
              <w:spacing w:line="300" w:lineRule="exact"/>
            </w:pPr>
          </w:p>
        </w:tc>
        <w:tc>
          <w:tcPr>
            <w:tcW w:w="3420" w:type="dxa"/>
          </w:tcPr>
          <w:p w:rsidR="00BB4EBC" w:rsidRPr="00BB4EBC" w:rsidRDefault="00BB4EBC" w:rsidP="00FD3EFE">
            <w:pPr>
              <w:widowControl/>
              <w:spacing w:line="300" w:lineRule="exact"/>
            </w:pPr>
            <w:r w:rsidRPr="00BB4EBC">
              <w:rPr>
                <w:rFonts w:hint="eastAsia"/>
              </w:rPr>
              <w:t>（</w:t>
            </w:r>
            <w:r w:rsidRPr="00BB4EBC">
              <w:rPr>
                <w:rFonts w:hint="eastAsia"/>
              </w:rPr>
              <w:t>2</w:t>
            </w:r>
            <w:r w:rsidRPr="00BB4EBC">
              <w:rPr>
                <w:rFonts w:hint="eastAsia"/>
              </w:rPr>
              <w:t>）本人との続柄</w:t>
            </w:r>
          </w:p>
        </w:tc>
        <w:tc>
          <w:tcPr>
            <w:tcW w:w="3852" w:type="dxa"/>
          </w:tcPr>
          <w:p w:rsidR="00BB4EBC" w:rsidRPr="00BB4EBC" w:rsidRDefault="00BB4EBC" w:rsidP="00FD3EFE">
            <w:pPr>
              <w:widowControl/>
              <w:spacing w:line="300" w:lineRule="exact"/>
            </w:pPr>
          </w:p>
        </w:tc>
      </w:tr>
      <w:tr w:rsidR="00BB4EBC" w:rsidRPr="00BB4EBC" w:rsidTr="00814A76">
        <w:trPr>
          <w:trHeight w:val="680"/>
        </w:trPr>
        <w:tc>
          <w:tcPr>
            <w:tcW w:w="2700" w:type="dxa"/>
            <w:vMerge/>
          </w:tcPr>
          <w:p w:rsidR="00BB4EBC" w:rsidRPr="00BB4EBC" w:rsidRDefault="00BB4EBC" w:rsidP="00FD3EFE">
            <w:pPr>
              <w:widowControl/>
              <w:spacing w:line="300" w:lineRule="exact"/>
            </w:pPr>
          </w:p>
        </w:tc>
        <w:tc>
          <w:tcPr>
            <w:tcW w:w="3420" w:type="dxa"/>
          </w:tcPr>
          <w:p w:rsidR="00BB4EBC" w:rsidRPr="00BB4EBC" w:rsidRDefault="00BB4EBC" w:rsidP="00FD3EFE">
            <w:pPr>
              <w:widowControl/>
              <w:spacing w:line="300" w:lineRule="exact"/>
              <w:ind w:left="500" w:hangingChars="250" w:hanging="500"/>
            </w:pPr>
            <w:r w:rsidRPr="00BB4EBC">
              <w:rPr>
                <w:rFonts w:hint="eastAsia"/>
              </w:rPr>
              <w:t>（</w:t>
            </w:r>
            <w:r w:rsidRPr="00BB4EBC">
              <w:rPr>
                <w:rFonts w:hint="eastAsia"/>
              </w:rPr>
              <w:t>3</w:t>
            </w:r>
            <w:r w:rsidRPr="00BB4EBC">
              <w:rPr>
                <w:rFonts w:hint="eastAsia"/>
              </w:rPr>
              <w:t>）家族が祖父母、兄弟姉妹、孫である場合、同居、扶養の状況</w:t>
            </w:r>
          </w:p>
        </w:tc>
        <w:tc>
          <w:tcPr>
            <w:tcW w:w="3852" w:type="dxa"/>
          </w:tcPr>
          <w:p w:rsidR="00BB4EBC" w:rsidRDefault="00BB4EBC" w:rsidP="00FD3EFE">
            <w:pPr>
              <w:widowControl/>
              <w:spacing w:line="300" w:lineRule="exact"/>
            </w:pPr>
            <w:r w:rsidRPr="00BB4EBC">
              <w:rPr>
                <w:rFonts w:hint="eastAsia"/>
              </w:rPr>
              <w:t>同居し扶養を</w:t>
            </w:r>
          </w:p>
          <w:p w:rsidR="00BB4EBC" w:rsidRPr="00BB4EBC" w:rsidRDefault="00BB4EBC" w:rsidP="00FD3EFE">
            <w:pPr>
              <w:widowControl/>
              <w:spacing w:line="300" w:lineRule="exact"/>
              <w:ind w:firstLineChars="400" w:firstLine="800"/>
            </w:pPr>
            <w:r w:rsidRPr="00BB4EBC">
              <w:rPr>
                <w:rFonts w:hint="eastAsia"/>
              </w:rPr>
              <w:t>している・していない</w:t>
            </w:r>
          </w:p>
        </w:tc>
      </w:tr>
      <w:tr w:rsidR="00BB4EBC" w:rsidRPr="00BB4EBC" w:rsidTr="00814A76">
        <w:trPr>
          <w:trHeight w:val="454"/>
        </w:trPr>
        <w:tc>
          <w:tcPr>
            <w:tcW w:w="2700" w:type="dxa"/>
            <w:vMerge/>
          </w:tcPr>
          <w:p w:rsidR="00BB4EBC" w:rsidRPr="00BB4EBC" w:rsidRDefault="00BB4EBC" w:rsidP="00FD3EFE">
            <w:pPr>
              <w:widowControl/>
              <w:spacing w:line="300" w:lineRule="exact"/>
            </w:pPr>
          </w:p>
        </w:tc>
        <w:tc>
          <w:tcPr>
            <w:tcW w:w="3420" w:type="dxa"/>
            <w:vAlign w:val="center"/>
          </w:tcPr>
          <w:p w:rsidR="00BB4EBC" w:rsidRPr="00BB4EBC" w:rsidRDefault="00BB4EBC" w:rsidP="00FD3EFE">
            <w:pPr>
              <w:widowControl/>
              <w:spacing w:line="300" w:lineRule="exact"/>
            </w:pPr>
            <w:r w:rsidRPr="00BB4EBC">
              <w:rPr>
                <w:rFonts w:hint="eastAsia"/>
              </w:rPr>
              <w:t>（</w:t>
            </w:r>
            <w:r w:rsidRPr="00BB4EBC">
              <w:rPr>
                <w:rFonts w:hint="eastAsia"/>
              </w:rPr>
              <w:t>4</w:t>
            </w:r>
            <w:r w:rsidRPr="00BB4EBC">
              <w:rPr>
                <w:rFonts w:hint="eastAsia"/>
              </w:rPr>
              <w:t>）介護を必要とする理由</w:t>
            </w:r>
          </w:p>
        </w:tc>
        <w:tc>
          <w:tcPr>
            <w:tcW w:w="3852" w:type="dxa"/>
            <w:vAlign w:val="center"/>
          </w:tcPr>
          <w:p w:rsidR="00BB4EBC" w:rsidRPr="00BB4EBC" w:rsidRDefault="00BB4EBC" w:rsidP="00FD3EFE">
            <w:pPr>
              <w:widowControl/>
              <w:spacing w:line="300" w:lineRule="exact"/>
            </w:pPr>
          </w:p>
        </w:tc>
      </w:tr>
      <w:tr w:rsidR="00FD3EFE" w:rsidRPr="00BB4EBC" w:rsidTr="00814A76">
        <w:trPr>
          <w:trHeight w:val="454"/>
        </w:trPr>
        <w:tc>
          <w:tcPr>
            <w:tcW w:w="2700" w:type="dxa"/>
            <w:vMerge w:val="restart"/>
          </w:tcPr>
          <w:p w:rsidR="00FD3EFE" w:rsidRPr="00BB4EBC" w:rsidRDefault="00FD3EFE" w:rsidP="00FD3EFE">
            <w:pPr>
              <w:widowControl/>
              <w:spacing w:line="300" w:lineRule="exact"/>
              <w:ind w:left="400" w:hangingChars="200" w:hanging="400"/>
            </w:pPr>
            <w:r w:rsidRPr="00BB4EBC">
              <w:rPr>
                <w:rFonts w:hint="eastAsia"/>
              </w:rPr>
              <w:t>２　短時間勤務の期間</w:t>
            </w:r>
          </w:p>
        </w:tc>
        <w:tc>
          <w:tcPr>
            <w:tcW w:w="7272" w:type="dxa"/>
            <w:gridSpan w:val="2"/>
            <w:vAlign w:val="center"/>
          </w:tcPr>
          <w:p w:rsidR="00FD3EFE" w:rsidRPr="00BB4EBC" w:rsidRDefault="00FD3EFE" w:rsidP="00FD3EFE">
            <w:pPr>
              <w:widowControl/>
              <w:spacing w:line="300" w:lineRule="exact"/>
            </w:pPr>
            <w:r w:rsidRPr="00BB4EBC">
              <w:rPr>
                <w:rFonts w:hint="eastAsia"/>
              </w:rPr>
              <w:t>平成　　年　　月　　日から　　年　　月　　日まで</w:t>
            </w:r>
          </w:p>
        </w:tc>
      </w:tr>
      <w:tr w:rsidR="00FD3EFE" w:rsidRPr="00BB4EBC" w:rsidTr="00814A76">
        <w:trPr>
          <w:trHeight w:val="680"/>
        </w:trPr>
        <w:tc>
          <w:tcPr>
            <w:tcW w:w="2700" w:type="dxa"/>
            <w:vMerge/>
          </w:tcPr>
          <w:p w:rsidR="00FD3EFE" w:rsidRPr="00BB4EBC" w:rsidRDefault="00FD3EFE" w:rsidP="00FD3EFE">
            <w:pPr>
              <w:widowControl/>
              <w:spacing w:line="300" w:lineRule="exact"/>
            </w:pPr>
          </w:p>
        </w:tc>
        <w:tc>
          <w:tcPr>
            <w:tcW w:w="7272" w:type="dxa"/>
            <w:gridSpan w:val="2"/>
            <w:vAlign w:val="center"/>
          </w:tcPr>
          <w:p w:rsidR="00FD3EFE" w:rsidRDefault="00FD3EFE" w:rsidP="00FD3EFE">
            <w:pPr>
              <w:widowControl/>
              <w:spacing w:line="300" w:lineRule="exact"/>
            </w:pPr>
            <w:r w:rsidRPr="00BB4EBC">
              <w:rPr>
                <w:rFonts w:hint="eastAsia"/>
              </w:rPr>
              <w:t>※　時　分から　時　分まで</w:t>
            </w:r>
          </w:p>
          <w:p w:rsidR="00FD3EFE" w:rsidRPr="00BB4EBC" w:rsidRDefault="00CE5646" w:rsidP="00CE5646">
            <w:pPr>
              <w:widowControl/>
              <w:spacing w:line="300" w:lineRule="exact"/>
            </w:pPr>
            <w:r>
              <w:rPr>
                <w:rFonts w:hint="eastAsia"/>
              </w:rPr>
              <w:t xml:space="preserve">　</w:t>
            </w:r>
            <w:r w:rsidR="00FD3EFE" w:rsidRPr="00BB4EBC">
              <w:rPr>
                <w:rFonts w:hint="eastAsia"/>
              </w:rPr>
              <w:t>□毎</w:t>
            </w:r>
            <w:r>
              <w:rPr>
                <w:rFonts w:hint="eastAsia"/>
              </w:rPr>
              <w:t xml:space="preserve">　</w:t>
            </w:r>
            <w:r w:rsidR="00FD3EFE" w:rsidRPr="00BB4EBC">
              <w:rPr>
                <w:rFonts w:hint="eastAsia"/>
              </w:rPr>
              <w:t>日□</w:t>
            </w:r>
            <w:r>
              <w:rPr>
                <w:rFonts w:hint="eastAsia"/>
              </w:rPr>
              <w:t xml:space="preserve">　</w:t>
            </w:r>
            <w:r w:rsidR="00FD3EFE" w:rsidRPr="00BB4EBC">
              <w:rPr>
                <w:rFonts w:hint="eastAsia"/>
              </w:rPr>
              <w:t xml:space="preserve">その他［　　　　　　　　　　　　　　</w:t>
            </w:r>
            <w:r w:rsidR="00FD3EFE">
              <w:rPr>
                <w:rFonts w:hint="eastAsia"/>
              </w:rPr>
              <w:t xml:space="preserve">　　　　　　　　　　</w:t>
            </w:r>
            <w:r w:rsidR="00FD3EFE" w:rsidRPr="00BB4EBC">
              <w:rPr>
                <w:rFonts w:hint="eastAsia"/>
              </w:rPr>
              <w:t>］</w:t>
            </w:r>
          </w:p>
        </w:tc>
      </w:tr>
      <w:tr w:rsidR="00FD3EFE" w:rsidRPr="00BB4EBC" w:rsidTr="00814A76">
        <w:trPr>
          <w:trHeight w:val="680"/>
        </w:trPr>
        <w:tc>
          <w:tcPr>
            <w:tcW w:w="2700" w:type="dxa"/>
            <w:vMerge w:val="restart"/>
          </w:tcPr>
          <w:p w:rsidR="00FD3EFE" w:rsidRPr="00BB4EBC" w:rsidRDefault="00FD3EFE" w:rsidP="00FD3EFE">
            <w:pPr>
              <w:widowControl/>
              <w:spacing w:line="300" w:lineRule="exact"/>
            </w:pPr>
            <w:r w:rsidRPr="00BB4EBC">
              <w:rPr>
                <w:rFonts w:hint="eastAsia"/>
              </w:rPr>
              <w:t>３　申出に係る状況</w:t>
            </w:r>
          </w:p>
        </w:tc>
        <w:tc>
          <w:tcPr>
            <w:tcW w:w="3420" w:type="dxa"/>
            <w:vAlign w:val="center"/>
          </w:tcPr>
          <w:p w:rsidR="00FD3EFE" w:rsidRPr="00BB4EBC" w:rsidRDefault="00FD3EFE" w:rsidP="00FD3EFE">
            <w:pPr>
              <w:widowControl/>
              <w:spacing w:line="300" w:lineRule="exact"/>
              <w:ind w:left="500" w:hangingChars="250" w:hanging="500"/>
            </w:pPr>
            <w:r w:rsidRPr="00BB4EBC">
              <w:rPr>
                <w:rFonts w:hint="eastAsia"/>
              </w:rPr>
              <w:t>（</w:t>
            </w:r>
            <w:r w:rsidRPr="00BB4EBC">
              <w:rPr>
                <w:rFonts w:hint="eastAsia"/>
              </w:rPr>
              <w:t>1</w:t>
            </w:r>
            <w:r w:rsidRPr="00BB4EBC">
              <w:rPr>
                <w:rFonts w:hint="eastAsia"/>
              </w:rPr>
              <w:t>）短時間勤務開始予定日の２週間前に申し出て</w:t>
            </w:r>
          </w:p>
        </w:tc>
        <w:tc>
          <w:tcPr>
            <w:tcW w:w="3852" w:type="dxa"/>
            <w:vAlign w:val="center"/>
          </w:tcPr>
          <w:p w:rsidR="00FD3EFE" w:rsidRPr="00BB4EBC" w:rsidRDefault="00FD3EFE" w:rsidP="00FD3EFE">
            <w:pPr>
              <w:widowControl/>
              <w:spacing w:line="300" w:lineRule="exact"/>
            </w:pPr>
            <w:r w:rsidRPr="00BB4EBC">
              <w:rPr>
                <w:rFonts w:hint="eastAsia"/>
              </w:rPr>
              <w:t>いる・いない</w:t>
            </w:r>
            <w:r w:rsidRPr="00BB4EBC">
              <w:rPr>
                <w:rFonts w:hint="eastAsia"/>
              </w:rPr>
              <w:t xml:space="preserve"> </w:t>
            </w:r>
            <w:r w:rsidRPr="00BB4EBC">
              <w:rPr>
                <w:rFonts w:hint="eastAsia"/>
              </w:rPr>
              <w:t>→</w:t>
            </w:r>
            <w:r w:rsidRPr="00BB4EBC">
              <w:rPr>
                <w:rFonts w:hint="eastAsia"/>
              </w:rPr>
              <w:t xml:space="preserve"> </w:t>
            </w:r>
            <w:r w:rsidRPr="00BB4EBC">
              <w:rPr>
                <w:rFonts w:hint="eastAsia"/>
              </w:rPr>
              <w:t xml:space="preserve">申出が遅れた理由〔　　　　　　　</w:t>
            </w:r>
            <w:r>
              <w:rPr>
                <w:rFonts w:hint="eastAsia"/>
              </w:rPr>
              <w:t xml:space="preserve">　　　　　　　</w:t>
            </w:r>
            <w:r w:rsidRPr="00BB4EBC">
              <w:rPr>
                <w:rFonts w:hint="eastAsia"/>
              </w:rPr>
              <w:t xml:space="preserve">　　〕</w:t>
            </w:r>
          </w:p>
        </w:tc>
      </w:tr>
      <w:tr w:rsidR="00FD3EFE" w:rsidRPr="00BB4EBC" w:rsidTr="00814A76">
        <w:trPr>
          <w:trHeight w:val="1020"/>
        </w:trPr>
        <w:tc>
          <w:tcPr>
            <w:tcW w:w="2700" w:type="dxa"/>
            <w:vMerge/>
          </w:tcPr>
          <w:p w:rsidR="00FD3EFE" w:rsidRPr="00BB4EBC" w:rsidRDefault="00FD3EFE" w:rsidP="00FD3EFE">
            <w:pPr>
              <w:widowControl/>
              <w:spacing w:line="300" w:lineRule="exact"/>
            </w:pPr>
          </w:p>
        </w:tc>
        <w:tc>
          <w:tcPr>
            <w:tcW w:w="3420" w:type="dxa"/>
            <w:vAlign w:val="center"/>
          </w:tcPr>
          <w:p w:rsidR="00FD3EFE" w:rsidRPr="00BB4EBC" w:rsidRDefault="00FD3EFE" w:rsidP="00FD3EFE">
            <w:pPr>
              <w:widowControl/>
              <w:spacing w:line="300" w:lineRule="exact"/>
              <w:ind w:left="500" w:hangingChars="250" w:hanging="500"/>
            </w:pPr>
            <w:r w:rsidRPr="00BB4EBC">
              <w:rPr>
                <w:rFonts w:hint="eastAsia"/>
              </w:rPr>
              <w:t>（</w:t>
            </w:r>
            <w:r w:rsidRPr="00BB4EBC">
              <w:rPr>
                <w:rFonts w:hint="eastAsia"/>
              </w:rPr>
              <w:t>2</w:t>
            </w:r>
            <w:r w:rsidRPr="00BB4EBC">
              <w:rPr>
                <w:rFonts w:hint="eastAsia"/>
              </w:rPr>
              <w:t>）１の家族の同一の要介護状態について介護短時間勤務をしたことが</w:t>
            </w:r>
          </w:p>
        </w:tc>
        <w:tc>
          <w:tcPr>
            <w:tcW w:w="3852" w:type="dxa"/>
            <w:vAlign w:val="center"/>
          </w:tcPr>
          <w:p w:rsidR="00FD3EFE" w:rsidRPr="00BB4EBC" w:rsidRDefault="00FD3EFE" w:rsidP="00CE5646">
            <w:pPr>
              <w:widowControl/>
              <w:spacing w:line="300" w:lineRule="exact"/>
              <w:jc w:val="center"/>
            </w:pPr>
            <w:r w:rsidRPr="00BB4EBC">
              <w:rPr>
                <w:rFonts w:hint="eastAsia"/>
              </w:rPr>
              <w:t>ない・ある</w:t>
            </w:r>
          </w:p>
        </w:tc>
      </w:tr>
      <w:tr w:rsidR="00FD3EFE" w:rsidRPr="00BB4EBC" w:rsidTr="00814A76">
        <w:tc>
          <w:tcPr>
            <w:tcW w:w="2700" w:type="dxa"/>
            <w:vMerge/>
          </w:tcPr>
          <w:p w:rsidR="00FD3EFE" w:rsidRPr="00BB4EBC" w:rsidRDefault="00FD3EFE" w:rsidP="00FD3EFE">
            <w:pPr>
              <w:widowControl/>
              <w:spacing w:line="300" w:lineRule="exact"/>
            </w:pPr>
          </w:p>
        </w:tc>
        <w:tc>
          <w:tcPr>
            <w:tcW w:w="3420" w:type="dxa"/>
          </w:tcPr>
          <w:p w:rsidR="00FD3EFE" w:rsidRDefault="00FD3EFE" w:rsidP="00FD3EFE">
            <w:pPr>
              <w:widowControl/>
              <w:spacing w:line="300" w:lineRule="exact"/>
              <w:ind w:left="500" w:hangingChars="250" w:hanging="500"/>
            </w:pPr>
            <w:r w:rsidRPr="00BB4EBC">
              <w:rPr>
                <w:rFonts w:hint="eastAsia"/>
              </w:rPr>
              <w:t>（</w:t>
            </w:r>
            <w:r w:rsidRPr="00BB4EBC">
              <w:rPr>
                <w:rFonts w:hint="eastAsia"/>
              </w:rPr>
              <w:t>3</w:t>
            </w:r>
            <w:r w:rsidRPr="00BB4EBC">
              <w:rPr>
                <w:rFonts w:hint="eastAsia"/>
              </w:rPr>
              <w:t>）１の家族の同一の要介護状態について介護短時間勤務の申出を撤回したことが</w:t>
            </w:r>
          </w:p>
          <w:p w:rsidR="00FD3EFE" w:rsidRDefault="00FD3EFE" w:rsidP="00FD3EFE">
            <w:pPr>
              <w:widowControl/>
              <w:spacing w:line="300" w:lineRule="exact"/>
              <w:ind w:left="500" w:hangingChars="250" w:hanging="500"/>
            </w:pPr>
          </w:p>
          <w:p w:rsidR="00FD3EFE" w:rsidRPr="00BB4EBC" w:rsidRDefault="00FD3EFE" w:rsidP="00FD3EFE">
            <w:pPr>
              <w:widowControl/>
              <w:spacing w:line="300" w:lineRule="exact"/>
              <w:ind w:left="500" w:hangingChars="250" w:hanging="500"/>
            </w:pPr>
          </w:p>
        </w:tc>
        <w:tc>
          <w:tcPr>
            <w:tcW w:w="3852" w:type="dxa"/>
          </w:tcPr>
          <w:p w:rsidR="00FD3EFE" w:rsidRPr="00BB4EBC" w:rsidRDefault="00814A76" w:rsidP="00FD3EFE">
            <w:pPr>
              <w:widowControl/>
              <w:spacing w:line="300" w:lineRule="exact"/>
            </w:pPr>
            <w:r>
              <w:rPr>
                <w:rFonts w:hint="eastAsia"/>
                <w:noProof/>
              </w:rPr>
              <mc:AlternateContent>
                <mc:Choice Requires="wps">
                  <w:drawing>
                    <wp:anchor distT="0" distB="0" distL="114300" distR="114300" simplePos="0" relativeHeight="251715584" behindDoc="0" locked="0" layoutInCell="1" allowOverlap="1" wp14:anchorId="0A4BBA21" wp14:editId="163039B7">
                      <wp:simplePos x="0" y="0"/>
                      <wp:positionH relativeFrom="column">
                        <wp:posOffset>25400</wp:posOffset>
                      </wp:positionH>
                      <wp:positionV relativeFrom="paragraph">
                        <wp:posOffset>345440</wp:posOffset>
                      </wp:positionV>
                      <wp:extent cx="2195830" cy="557530"/>
                      <wp:effectExtent l="0" t="0" r="13970" b="13970"/>
                      <wp:wrapNone/>
                      <wp:docPr id="14" name="大かっこ 14"/>
                      <wp:cNvGraphicFramePr/>
                      <a:graphic xmlns:a="http://schemas.openxmlformats.org/drawingml/2006/main">
                        <a:graphicData uri="http://schemas.microsoft.com/office/word/2010/wordprocessingShape">
                          <wps:wsp>
                            <wps:cNvSpPr/>
                            <wps:spPr>
                              <a:xfrm>
                                <a:off x="0" y="0"/>
                                <a:ext cx="2195830" cy="557530"/>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4" o:spid="_x0000_s1026" type="#_x0000_t185" style="position:absolute;left:0;text-align:left;margin-left:2pt;margin-top:27.2pt;width:172.9pt;height:43.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8cgIAABYFAAAOAAAAZHJzL2Uyb0RvYy54bWysVMFuEzEQvSPxD5bvdLMtgRJ1U0WtipCq&#10;tqJFPTteu7Hq9Zixk0249cyRTwCJD6v4D8be3bQqCCHExR7bb8Yzz298cLhuLFspDAZcxcudEWfK&#10;SaiNu6n4h6uTF/uchShcLSw4VfGNCvxw+vzZQesnahcWYGuFjIK4MGl9xRcx+klRBLlQjQg74JWj&#10;Qw3YiEhLvClqFC1Fb2yxOxq9KlrA2iNIFQLtHneHfJrja61kPNc6qMhsxSm3mEfM4zyNxfRATG5Q&#10;+IWRfRriH7JohHF06TbUsYiCLdH8EqoxEiGAjjsSmgK0NlLlGqiacvSkmsuF8CrXQuQEv6Up/L+w&#10;8mx1gczU9HYvOXOioTf68e37/d3n+7uv93dfGG0TR60PE4Je+gvsV4HMVPBaY5NmKoWtM6+bLa9q&#10;HZmkzd3yzXh/j+iXdDYevx6TTWGKB2+PIb5V0LBkVHyOQt6qeCEMZlbF6jTEzmNApjutY23F98rX&#10;4xwuJdmlla24sapDvVeaSqREyhwti0sdWWQrQbKob8s+G+sImVy0sXbrNPqzU49NbioL7m8dt+h8&#10;I7i4dWyMg67wJ6nG9ZCq7vBE4qNakzmHekMvitBJPXh5YojTUxGITiRt0zNQv8ZzGrQF4g96i7MF&#10;4Kff7Sc8SY5OOWupVyoePi4FKs7sO0diTI01GDgY88Fwy+YIiOeSfgIvs0kOGO1gaoTmmtp4lm6h&#10;I+Ek3VVxGXFYHMWuZ+kjkGo2yzBqIC/iqbv0cnjZJI6r9bVA3wspkgTPYOgjMXkipA6b+HcwW0bQ&#10;JqvsgceeX2q+LNf+o0jd/XidUQ/f2fQnAAAA//8DAFBLAwQUAAYACAAAACEAIkhjAt4AAAAIAQAA&#10;DwAAAGRycy9kb3ducmV2LnhtbEyPwU7DMBBE70j8g7VI3KhDMKgNcaoIgcSBAy1UXLexm4Ta6yh2&#10;2/D3LKdyXM1o9r1yOXknjnaMfSANt7MMhKUmmJ5aDZ8fLzdzEDEhGXSBrIYfG2FZXV6UWJhwopU9&#10;rlMreIRigRq6lIZCyth01mOchcESZ7swekx8jq00I5543DuZZ9mD9NgTf+hwsE+dbfbrg9fw6p53&#10;X6r/nhb1Pt+s8O09tU2t9fXVVD+CSHZK5zL84TM6VMy0DQcyUTgNik2ShnulQHB8pxZssuWeynOQ&#10;VSn/C1S/AAAA//8DAFBLAQItABQABgAIAAAAIQC2gziS/gAAAOEBAAATAAAAAAAAAAAAAAAAAAAA&#10;AABbQ29udGVudF9UeXBlc10ueG1sUEsBAi0AFAAGAAgAAAAhADj9If/WAAAAlAEAAAsAAAAAAAAA&#10;AAAAAAAALwEAAF9yZWxzLy5yZWxzUEsBAi0AFAAGAAgAAAAhAIj+ajxyAgAAFgUAAA4AAAAAAAAA&#10;AAAAAAAALgIAAGRycy9lMm9Eb2MueG1sUEsBAi0AFAAGAAgAAAAhACJIYwLeAAAACAEAAA8AAAAA&#10;AAAAAAAAAAAAzAQAAGRycy9kb3ducmV2LnhtbFBLBQYAAAAABAAEAPMAAADXBQAAAAA=&#10;" strokecolor="black [3040]" strokeweight=".25pt">
                      <v:textbox inset="0,0,0,0"/>
                    </v:shape>
                  </w:pict>
                </mc:Fallback>
              </mc:AlternateContent>
            </w:r>
            <w:r w:rsidR="00FD3EFE" w:rsidRPr="00BB4EBC">
              <w:rPr>
                <w:rFonts w:hint="eastAsia"/>
              </w:rPr>
              <w:t>ない・ある</w:t>
            </w:r>
            <w:r w:rsidR="00FD3EFE" w:rsidRPr="00BB4EBC">
              <w:rPr>
                <w:rFonts w:hint="eastAsia"/>
              </w:rPr>
              <w:t xml:space="preserve"> </w:t>
            </w:r>
            <w:r w:rsidR="00FD3EFE" w:rsidRPr="00BB4EBC">
              <w:rPr>
                <w:rFonts w:hint="eastAsia"/>
              </w:rPr>
              <w:t>→</w:t>
            </w:r>
            <w:r w:rsidR="00FD3EFE" w:rsidRPr="00BB4EBC">
              <w:rPr>
                <w:rFonts w:hint="eastAsia"/>
              </w:rPr>
              <w:t xml:space="preserve"> </w:t>
            </w:r>
            <w:r w:rsidR="00FD3EFE" w:rsidRPr="00BB4EBC">
              <w:rPr>
                <w:rFonts w:hint="eastAsia"/>
              </w:rPr>
              <w:t>再度申出の理由</w:t>
            </w:r>
          </w:p>
        </w:tc>
      </w:tr>
      <w:tr w:rsidR="00FD3EFE" w:rsidRPr="00BB4EBC" w:rsidTr="00814A76">
        <w:trPr>
          <w:trHeight w:val="907"/>
        </w:trPr>
        <w:tc>
          <w:tcPr>
            <w:tcW w:w="2700" w:type="dxa"/>
            <w:vMerge/>
          </w:tcPr>
          <w:p w:rsidR="00FD3EFE" w:rsidRPr="00BB4EBC" w:rsidRDefault="00FD3EFE" w:rsidP="00FD3EFE">
            <w:pPr>
              <w:widowControl/>
              <w:spacing w:line="300" w:lineRule="exact"/>
            </w:pPr>
          </w:p>
        </w:tc>
        <w:tc>
          <w:tcPr>
            <w:tcW w:w="3420" w:type="dxa"/>
            <w:vAlign w:val="center"/>
          </w:tcPr>
          <w:p w:rsidR="00FD3EFE" w:rsidRPr="00BB4EBC" w:rsidRDefault="00FD3EFE" w:rsidP="00FD3EFE">
            <w:pPr>
              <w:widowControl/>
              <w:spacing w:line="300" w:lineRule="exact"/>
              <w:ind w:left="500" w:hangingChars="250" w:hanging="500"/>
            </w:pPr>
            <w:r w:rsidRPr="00BB4EBC">
              <w:rPr>
                <w:rFonts w:hint="eastAsia"/>
              </w:rPr>
              <w:t>（</w:t>
            </w:r>
            <w:r w:rsidRPr="00BB4EBC">
              <w:rPr>
                <w:rFonts w:hint="eastAsia"/>
              </w:rPr>
              <w:t>4</w:t>
            </w:r>
            <w:r w:rsidRPr="00BB4EBC">
              <w:rPr>
                <w:rFonts w:hint="eastAsia"/>
              </w:rPr>
              <w:t>）１の家族についてのこれまでの介護休業及び介護短時間勤務の日数</w:t>
            </w:r>
          </w:p>
        </w:tc>
        <w:tc>
          <w:tcPr>
            <w:tcW w:w="3852" w:type="dxa"/>
            <w:vAlign w:val="center"/>
          </w:tcPr>
          <w:p w:rsidR="00FD3EFE" w:rsidRPr="00BB4EBC" w:rsidRDefault="00FD3EFE" w:rsidP="00FD3EFE">
            <w:pPr>
              <w:widowControl/>
              <w:spacing w:line="300" w:lineRule="exact"/>
            </w:pPr>
            <w:r>
              <w:rPr>
                <w:rFonts w:hint="eastAsia"/>
              </w:rPr>
              <w:t xml:space="preserve">　　　　　　　　　　　　　　</w:t>
            </w:r>
            <w:r w:rsidR="00CE5646">
              <w:rPr>
                <w:rFonts w:hint="eastAsia"/>
              </w:rPr>
              <w:t xml:space="preserve">　</w:t>
            </w:r>
            <w:r w:rsidRPr="00BB4EBC">
              <w:rPr>
                <w:rFonts w:hint="eastAsia"/>
              </w:rPr>
              <w:t>日</w:t>
            </w:r>
          </w:p>
        </w:tc>
      </w:tr>
    </w:tbl>
    <w:p w:rsidR="007969FD" w:rsidRDefault="007969FD" w:rsidP="007969FD">
      <w:pPr>
        <w:widowControl/>
        <w:ind w:left="600" w:hangingChars="300" w:hanging="600"/>
        <w:jc w:val="left"/>
      </w:pPr>
      <w:r>
        <w:rPr>
          <w:rFonts w:hint="eastAsia"/>
        </w:rPr>
        <w:t>（注）２</w:t>
      </w:r>
      <w:r w:rsidR="00CE5646">
        <w:rPr>
          <w:rFonts w:hint="eastAsia"/>
        </w:rPr>
        <w:t>－</w:t>
      </w:r>
      <w:r>
        <w:rPr>
          <w:rFonts w:hint="eastAsia"/>
        </w:rPr>
        <w:t>※欄は、労働者が個々に勤務しない日又は時間を申し出ることを認める制度である場合には必要となります。</w:t>
      </w:r>
    </w:p>
    <w:p w:rsidR="007969FD" w:rsidRDefault="007969FD" w:rsidP="007969FD">
      <w:pPr>
        <w:widowControl/>
        <w:ind w:left="600" w:hangingChars="300" w:hanging="600"/>
        <w:jc w:val="left"/>
      </w:pPr>
    </w:p>
    <w:p w:rsidR="007969FD" w:rsidRDefault="007969FD" w:rsidP="007969FD">
      <w:pPr>
        <w:widowControl/>
        <w:ind w:left="600" w:hangingChars="300" w:hanging="600"/>
        <w:jc w:val="left"/>
      </w:pPr>
      <w:r>
        <w:rPr>
          <w:rFonts w:hint="eastAsia"/>
        </w:rPr>
        <w:lastRenderedPageBreak/>
        <w:t>社内様式</w:t>
      </w:r>
      <w:r>
        <w:rPr>
          <w:rFonts w:hint="eastAsia"/>
        </w:rPr>
        <w:t xml:space="preserve"> 13 </w:t>
      </w:r>
    </w:p>
    <w:p w:rsidR="007969FD" w:rsidRDefault="007969FD" w:rsidP="00814A76">
      <w:pPr>
        <w:pStyle w:val="afb"/>
      </w:pPr>
      <w:r>
        <w:rPr>
          <w:rFonts w:hint="eastAsia"/>
        </w:rPr>
        <w:t>〔育児・介護〕短時間勤務取扱通知書</w:t>
      </w:r>
    </w:p>
    <w:p w:rsidR="007969FD" w:rsidRDefault="007969FD" w:rsidP="007969FD">
      <w:pPr>
        <w:widowControl/>
        <w:ind w:left="600" w:hangingChars="300" w:hanging="600"/>
        <w:jc w:val="left"/>
      </w:pPr>
    </w:p>
    <w:p w:rsidR="007969FD" w:rsidRDefault="007969FD" w:rsidP="00814A76">
      <w:pPr>
        <w:widowControl/>
        <w:ind w:leftChars="3780" w:left="7560"/>
        <w:jc w:val="left"/>
      </w:pPr>
      <w:r>
        <w:rPr>
          <w:rFonts w:hint="eastAsia"/>
        </w:rPr>
        <w:t>平成　　年　　月　　日</w:t>
      </w:r>
    </w:p>
    <w:p w:rsidR="007969FD" w:rsidRDefault="007969FD" w:rsidP="00814A76">
      <w:pPr>
        <w:widowControl/>
        <w:ind w:firstLineChars="2600" w:firstLine="5200"/>
      </w:pPr>
      <w:r>
        <w:rPr>
          <w:rFonts w:hint="eastAsia"/>
        </w:rPr>
        <w:t>株式会社</w:t>
      </w:r>
      <w:r w:rsidR="00814A76">
        <w:rPr>
          <w:rFonts w:hint="eastAsia"/>
        </w:rPr>
        <w:t xml:space="preserve">　</w:t>
      </w:r>
      <w:r>
        <w:rPr>
          <w:rFonts w:hint="eastAsia"/>
        </w:rPr>
        <w:t>人事部長</w:t>
      </w:r>
    </w:p>
    <w:p w:rsidR="00814A76" w:rsidRDefault="00814A76" w:rsidP="00814A76">
      <w:pPr>
        <w:widowControl/>
        <w:ind w:rightChars="100" w:right="200"/>
      </w:pPr>
    </w:p>
    <w:p w:rsidR="007969FD" w:rsidRDefault="007969FD" w:rsidP="00814A76">
      <w:pPr>
        <w:widowControl/>
        <w:ind w:rightChars="-18" w:right="-36"/>
      </w:pPr>
      <w:r>
        <w:rPr>
          <w:rFonts w:hint="eastAsia"/>
        </w:rPr>
        <w:t xml:space="preserve">　あなたから平成　　</w:t>
      </w:r>
      <w:r w:rsidR="00814A76">
        <w:rPr>
          <w:rFonts w:hint="eastAsia"/>
        </w:rPr>
        <w:t xml:space="preserve">　</w:t>
      </w:r>
      <w:r w:rsidR="00814A76">
        <w:rPr>
          <w:rFonts w:hint="eastAsia"/>
        </w:rPr>
        <w:t xml:space="preserve"> </w:t>
      </w:r>
      <w:r>
        <w:rPr>
          <w:rFonts w:hint="eastAsia"/>
        </w:rPr>
        <w:t xml:space="preserve">年　　</w:t>
      </w:r>
      <w:r w:rsidR="00814A76">
        <w:rPr>
          <w:rFonts w:hint="eastAsia"/>
        </w:rPr>
        <w:t xml:space="preserve">　</w:t>
      </w:r>
      <w:r w:rsidR="00814A76">
        <w:rPr>
          <w:rFonts w:hint="eastAsia"/>
        </w:rPr>
        <w:t xml:space="preserve"> </w:t>
      </w:r>
      <w:r>
        <w:rPr>
          <w:rFonts w:hint="eastAsia"/>
        </w:rPr>
        <w:t xml:space="preserve">月　　</w:t>
      </w:r>
      <w:r w:rsidR="00814A76">
        <w:rPr>
          <w:rFonts w:hint="eastAsia"/>
        </w:rPr>
        <w:t xml:space="preserve">　</w:t>
      </w:r>
      <w:r w:rsidR="00814A76">
        <w:rPr>
          <w:rFonts w:hint="eastAsia"/>
        </w:rPr>
        <w:t xml:space="preserve"> </w:t>
      </w:r>
      <w:r>
        <w:rPr>
          <w:rFonts w:hint="eastAsia"/>
        </w:rPr>
        <w:t>日に〔育児・介護〕短時間勤務の申出がありました。育児・介護休業規定（第</w:t>
      </w:r>
      <w:r>
        <w:rPr>
          <w:rFonts w:hint="eastAsia"/>
        </w:rPr>
        <w:t>15</w:t>
      </w:r>
      <w:r>
        <w:rPr>
          <w:rFonts w:hint="eastAsia"/>
        </w:rPr>
        <w:t>条及び第</w:t>
      </w:r>
      <w:r>
        <w:rPr>
          <w:rFonts w:hint="eastAsia"/>
        </w:rPr>
        <w:t>16</w:t>
      </w:r>
      <w:r>
        <w:rPr>
          <w:rFonts w:hint="eastAsia"/>
        </w:rPr>
        <w:t>条）に基づき、その取扱いを下記のとおり通知します（ただし、期間の変更の申出があった場合には下記の事項の若干の変更があり得ます。）。</w:t>
      </w:r>
    </w:p>
    <w:p w:rsidR="00814A76" w:rsidRDefault="00814A76" w:rsidP="007969FD">
      <w:pPr>
        <w:widowControl/>
        <w:ind w:left="600" w:hangingChars="300" w:hanging="600"/>
        <w:jc w:val="left"/>
      </w:pPr>
    </w:p>
    <w:p w:rsidR="007969FD" w:rsidRDefault="007969FD" w:rsidP="00814A76">
      <w:pPr>
        <w:widowControl/>
        <w:ind w:left="600" w:hangingChars="300" w:hanging="600"/>
        <w:jc w:val="center"/>
      </w:pPr>
      <w:r>
        <w:rPr>
          <w:rFonts w:hint="eastAsia"/>
        </w:rPr>
        <w:t>記</w:t>
      </w:r>
    </w:p>
    <w:p w:rsidR="00814A76" w:rsidRDefault="00814A76" w:rsidP="007969FD">
      <w:pPr>
        <w:widowControl/>
        <w:ind w:left="600" w:hangingChars="300" w:hanging="600"/>
        <w:jc w:val="left"/>
      </w:pPr>
    </w:p>
    <w:tbl>
      <w:tblPr>
        <w:tblStyle w:val="af9"/>
        <w:tblW w:w="0" w:type="auto"/>
        <w:tblLook w:val="04A0" w:firstRow="1" w:lastRow="0" w:firstColumn="1" w:lastColumn="0" w:noHBand="0" w:noVBand="1"/>
      </w:tblPr>
      <w:tblGrid>
        <w:gridCol w:w="1871"/>
        <w:gridCol w:w="8154"/>
      </w:tblGrid>
      <w:tr w:rsidR="00814A76" w:rsidRPr="00814A76" w:rsidTr="006F666D">
        <w:tc>
          <w:tcPr>
            <w:tcW w:w="1871" w:type="dxa"/>
          </w:tcPr>
          <w:p w:rsidR="00814A76" w:rsidRDefault="00814A76" w:rsidP="006F666D">
            <w:pPr>
              <w:widowControl/>
              <w:spacing w:line="300" w:lineRule="exact"/>
              <w:ind w:left="400" w:hangingChars="200" w:hanging="400"/>
            </w:pPr>
            <w:r w:rsidRPr="00814A76">
              <w:rPr>
                <w:rFonts w:hint="eastAsia"/>
              </w:rPr>
              <w:t>１　短時間勤務の期間等</w:t>
            </w:r>
          </w:p>
          <w:p w:rsidR="006F666D" w:rsidRPr="00814A76" w:rsidRDefault="006F666D" w:rsidP="006F666D">
            <w:pPr>
              <w:widowControl/>
              <w:spacing w:line="300" w:lineRule="exact"/>
              <w:ind w:left="400" w:hangingChars="200" w:hanging="400"/>
            </w:pPr>
          </w:p>
        </w:tc>
        <w:tc>
          <w:tcPr>
            <w:tcW w:w="8154" w:type="dxa"/>
            <w:vAlign w:val="center"/>
          </w:tcPr>
          <w:p w:rsidR="006F666D" w:rsidRDefault="00814A76" w:rsidP="006F666D">
            <w:pPr>
              <w:widowControl/>
              <w:spacing w:line="300" w:lineRule="exact"/>
              <w:ind w:left="300" w:hangingChars="150" w:hanging="300"/>
            </w:pPr>
            <w:r w:rsidRPr="00814A76">
              <w:rPr>
                <w:rFonts w:hint="eastAsia"/>
              </w:rPr>
              <w:t>・</w:t>
            </w:r>
            <w:r w:rsidR="006F666D">
              <w:rPr>
                <w:rFonts w:hint="eastAsia"/>
              </w:rPr>
              <w:t xml:space="preserve"> </w:t>
            </w:r>
            <w:r w:rsidRPr="00814A76">
              <w:rPr>
                <w:rFonts w:hint="eastAsia"/>
              </w:rPr>
              <w:t>適正な申出がされていましたので申出どおり平成</w:t>
            </w:r>
            <w:r w:rsidR="006F666D">
              <w:rPr>
                <w:rFonts w:hint="eastAsia"/>
              </w:rPr>
              <w:t xml:space="preserve">　　　　</w:t>
            </w:r>
            <w:r w:rsidRPr="00814A76">
              <w:rPr>
                <w:rFonts w:hint="eastAsia"/>
              </w:rPr>
              <w:t>年</w:t>
            </w:r>
            <w:r w:rsidR="006F666D">
              <w:rPr>
                <w:rFonts w:hint="eastAsia"/>
              </w:rPr>
              <w:t xml:space="preserve">　　　</w:t>
            </w:r>
            <w:r w:rsidR="006F666D">
              <w:rPr>
                <w:rFonts w:hint="eastAsia"/>
              </w:rPr>
              <w:t xml:space="preserve"> </w:t>
            </w:r>
            <w:r w:rsidRPr="00814A76">
              <w:rPr>
                <w:rFonts w:hint="eastAsia"/>
              </w:rPr>
              <w:t>月</w:t>
            </w:r>
            <w:r w:rsidR="006F666D">
              <w:rPr>
                <w:rFonts w:hint="eastAsia"/>
              </w:rPr>
              <w:t xml:space="preserve">　　　</w:t>
            </w:r>
            <w:r w:rsidR="006F666D">
              <w:rPr>
                <w:rFonts w:hint="eastAsia"/>
              </w:rPr>
              <w:t xml:space="preserve"> </w:t>
            </w:r>
            <w:r w:rsidRPr="00814A76">
              <w:rPr>
                <w:rFonts w:hint="eastAsia"/>
              </w:rPr>
              <w:t>日から平成</w:t>
            </w:r>
            <w:r w:rsidR="006F666D">
              <w:rPr>
                <w:rFonts w:hint="eastAsia"/>
              </w:rPr>
              <w:t xml:space="preserve">　　　</w:t>
            </w:r>
            <w:r w:rsidRPr="00814A76">
              <w:rPr>
                <w:rFonts w:hint="eastAsia"/>
              </w:rPr>
              <w:t>年</w:t>
            </w:r>
            <w:r w:rsidR="006F666D">
              <w:rPr>
                <w:rFonts w:hint="eastAsia"/>
              </w:rPr>
              <w:t xml:space="preserve">　　　</w:t>
            </w:r>
            <w:r w:rsidRPr="00814A76">
              <w:rPr>
                <w:rFonts w:hint="eastAsia"/>
              </w:rPr>
              <w:t>月</w:t>
            </w:r>
            <w:r w:rsidR="006F666D">
              <w:rPr>
                <w:rFonts w:hint="eastAsia"/>
              </w:rPr>
              <w:t xml:space="preserve">　　</w:t>
            </w:r>
            <w:r w:rsidRPr="00814A76">
              <w:rPr>
                <w:rFonts w:hint="eastAsia"/>
              </w:rPr>
              <w:t>日まで短時間勤務をしてください。</w:t>
            </w:r>
          </w:p>
          <w:p w:rsidR="006F666D" w:rsidRDefault="00814A76" w:rsidP="006F666D">
            <w:pPr>
              <w:widowControl/>
              <w:spacing w:line="300" w:lineRule="exact"/>
              <w:ind w:left="1200" w:hangingChars="600" w:hanging="1200"/>
            </w:pPr>
            <w:r w:rsidRPr="00814A76">
              <w:rPr>
                <w:rFonts w:hint="eastAsia"/>
              </w:rPr>
              <w:t>・</w:t>
            </w:r>
            <w:r w:rsidR="006F666D">
              <w:rPr>
                <w:rFonts w:hint="eastAsia"/>
              </w:rPr>
              <w:t xml:space="preserve"> </w:t>
            </w:r>
            <w:r w:rsidRPr="00814A76">
              <w:rPr>
                <w:rFonts w:hint="eastAsia"/>
              </w:rPr>
              <w:t>申し出た期日が遅かったので短時間勤務を開始する日を平成</w:t>
            </w:r>
            <w:r w:rsidR="006F666D">
              <w:rPr>
                <w:rFonts w:hint="eastAsia"/>
              </w:rPr>
              <w:t xml:space="preserve">　　　　</w:t>
            </w:r>
            <w:r w:rsidRPr="00814A76">
              <w:rPr>
                <w:rFonts w:hint="eastAsia"/>
              </w:rPr>
              <w:t>年</w:t>
            </w:r>
            <w:r w:rsidR="006F666D">
              <w:rPr>
                <w:rFonts w:hint="eastAsia"/>
              </w:rPr>
              <w:t xml:space="preserve">　　　</w:t>
            </w:r>
            <w:r w:rsidRPr="00814A76">
              <w:rPr>
                <w:rFonts w:hint="eastAsia"/>
              </w:rPr>
              <w:t>月</w:t>
            </w:r>
            <w:r w:rsidR="006F666D">
              <w:rPr>
                <w:rFonts w:hint="eastAsia"/>
              </w:rPr>
              <w:t xml:space="preserve">　　　　　　</w:t>
            </w:r>
            <w:r w:rsidRPr="00814A76">
              <w:rPr>
                <w:rFonts w:hint="eastAsia"/>
              </w:rPr>
              <w:t>日にしてください。</w:t>
            </w:r>
          </w:p>
          <w:p w:rsidR="006F666D" w:rsidRDefault="00814A76" w:rsidP="006F666D">
            <w:pPr>
              <w:widowControl/>
              <w:spacing w:line="300" w:lineRule="exact"/>
              <w:ind w:left="300" w:hangingChars="150" w:hanging="300"/>
            </w:pPr>
            <w:r w:rsidRPr="00814A76">
              <w:rPr>
                <w:rFonts w:hint="eastAsia"/>
              </w:rPr>
              <w:t>・</w:t>
            </w:r>
            <w:r w:rsidR="006F666D">
              <w:rPr>
                <w:rFonts w:hint="eastAsia"/>
              </w:rPr>
              <w:t xml:space="preserve"> </w:t>
            </w:r>
            <w:r w:rsidRPr="00814A76">
              <w:rPr>
                <w:rFonts w:hint="eastAsia"/>
              </w:rPr>
              <w:t>あなたは以下の理由により対象者でないので短時間勤務をすることはできません。</w:t>
            </w:r>
          </w:p>
          <w:p w:rsidR="006F666D" w:rsidRDefault="00521C5D" w:rsidP="006F666D">
            <w:pPr>
              <w:widowControl/>
              <w:spacing w:line="300" w:lineRule="exact"/>
            </w:pPr>
            <w:r>
              <w:rPr>
                <w:rFonts w:hint="eastAsia"/>
                <w:noProof/>
              </w:rPr>
              <mc:AlternateContent>
                <mc:Choice Requires="wps">
                  <w:drawing>
                    <wp:anchor distT="0" distB="0" distL="114300" distR="114300" simplePos="0" relativeHeight="251716608" behindDoc="0" locked="0" layoutInCell="1" allowOverlap="1" wp14:anchorId="5322DE06" wp14:editId="7BAC5D06">
                      <wp:simplePos x="0" y="0"/>
                      <wp:positionH relativeFrom="column">
                        <wp:posOffset>187960</wp:posOffset>
                      </wp:positionH>
                      <wp:positionV relativeFrom="paragraph">
                        <wp:posOffset>45085</wp:posOffset>
                      </wp:positionV>
                      <wp:extent cx="4751705" cy="449580"/>
                      <wp:effectExtent l="0" t="0" r="10795" b="26670"/>
                      <wp:wrapNone/>
                      <wp:docPr id="15" name="大かっこ 15"/>
                      <wp:cNvGraphicFramePr/>
                      <a:graphic xmlns:a="http://schemas.openxmlformats.org/drawingml/2006/main">
                        <a:graphicData uri="http://schemas.microsoft.com/office/word/2010/wordprocessingShape">
                          <wps:wsp>
                            <wps:cNvSpPr/>
                            <wps:spPr>
                              <a:xfrm>
                                <a:off x="0" y="0"/>
                                <a:ext cx="4751705" cy="449580"/>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5" o:spid="_x0000_s1026" type="#_x0000_t185" style="position:absolute;left:0;text-align:left;margin-left:14.8pt;margin-top:3.55pt;width:374.15pt;height:3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3adAIAABYFAAAOAAAAZHJzL2Uyb0RvYy54bWysVM1O3DAQvlfqO1i+l2woFLoii1YgqkoI&#10;UKHi7HVs1sLxuGPvZrc3zhz7CK3UB0N9j46dZEG0qqqqF2dsf/P35RsfHK4ay5YKgwFX8XJrxJly&#10;Emrjbir+8erk1T5nIQpXCwtOVXytAj+cvHxx0Pqx2oY52FohoyAujFtf8XmMflwUQc5VI8IWeOXo&#10;UgM2ItIWb4oaRUvRG1tsj0Zvihaw9ghShUCnx90ln+T4WisZz7UOKjJbcaot5hXzOktrMTkQ4xsU&#10;fm5kX4b4hyoaYRwl3YQ6FlGwBZpfQjVGIgTQcUtCU4DWRqrcA3VTjp51czkXXuVeiJzgNzSF/xdW&#10;ni0vkJma/t0uZ0409I9+fPv+cHf/cPf14e4Lo2PiqPVhTNBLf4H9LpCZGl5pbNKXWmGrzOt6w6ta&#10;RSbpcGdvt9wbUXxJdzs7b3f3M/HFo7fHEN8paFgyKj5DIW9VvBAGM6tieRoiJSaPAZlyWsfair8u&#10;93KNRSqyKytbcW1Vh/qgNLVIhZQ5WhaXOrLIloJkUd+WqUWKbR0hk4s21m6cRn926rHJTWXB/a3j&#10;Bp0zgosbx8Y46Bp/VmpcDaXqDk9lP+k1mTOo1/RHETqpBy9PDHF6KgLRiaRtmgKa13hOi7ZA/EFv&#10;cTYH/Py784QnydEtZy3NSsXDp4VAxZl970iMabAGAwdjNhhu0RwB8VzSS+BlNskBox1MjdBc0xhP&#10;Uxa6Ek5SrorLiMPmKHYzSw+BVNNphtEAeRFP3aWXw59N4rhaXQv0vZAiSfAMhjkS42dC6rCJfwfT&#10;RQRtssoeeez5peHLAukfijTdT/cZ9ficTX4CAAD//wMAUEsDBBQABgAIAAAAIQBeJt8J3QAAAAcB&#10;AAAPAAAAZHJzL2Rvd25yZXYueG1sTI7BTsMwEETvSPyDtUjcqNMINSSNU0UIJA4caAH1uo23Sai9&#10;jmK3DX+Pe6K3Gc1o5pWryRpxotH3jhXMZwkI4sbpnlsFX5+vD08gfEDWaByTgl/ysKpub0ostDvz&#10;mk6b0Io4wr5ABV0IQyGlbzqy6GduII7Z3o0WQ7RjK/WI5zhujUyTZCEt9hwfOhzouaPmsDlaBW/m&#10;Zb997H+mvD6k32t8/whtUyt1fzfVSxCBpvBfhgt+RIcqMu3ckbUXRkGaL2JTQTYHEeMsy3IQu4vI&#10;QValvOav/gAAAP//AwBQSwECLQAUAAYACAAAACEAtoM4kv4AAADhAQAAEwAAAAAAAAAAAAAAAAAA&#10;AAAAW0NvbnRlbnRfVHlwZXNdLnhtbFBLAQItABQABgAIAAAAIQA4/SH/1gAAAJQBAAALAAAAAAAA&#10;AAAAAAAAAC8BAABfcmVscy8ucmVsc1BLAQItABQABgAIAAAAIQBCyB3adAIAABYFAAAOAAAAAAAA&#10;AAAAAAAAAC4CAABkcnMvZTJvRG9jLnhtbFBLAQItABQABgAIAAAAIQBeJt8J3QAAAAcBAAAPAAAA&#10;AAAAAAAAAAAAAM4EAABkcnMvZG93bnJldi54bWxQSwUGAAAAAAQABADzAAAA2AUAAAAA&#10;" strokecolor="black [3040]" strokeweight=".25pt">
                      <v:textbox inset="0,0,0,0"/>
                    </v:shape>
                  </w:pict>
                </mc:Fallback>
              </mc:AlternateContent>
            </w:r>
          </w:p>
          <w:p w:rsidR="006F666D" w:rsidRDefault="006F666D" w:rsidP="006F666D">
            <w:pPr>
              <w:widowControl/>
              <w:spacing w:line="300" w:lineRule="exact"/>
            </w:pPr>
          </w:p>
          <w:p w:rsidR="006F666D" w:rsidRDefault="006F666D" w:rsidP="006F666D">
            <w:pPr>
              <w:widowControl/>
              <w:spacing w:line="300" w:lineRule="exact"/>
            </w:pPr>
          </w:p>
          <w:p w:rsidR="00814A76" w:rsidRPr="00814A76" w:rsidRDefault="00814A76" w:rsidP="006F666D">
            <w:pPr>
              <w:widowControl/>
              <w:spacing w:line="300" w:lineRule="exact"/>
              <w:ind w:left="300" w:hangingChars="150" w:hanging="300"/>
            </w:pPr>
            <w:r w:rsidRPr="00814A76">
              <w:rPr>
                <w:rFonts w:hint="eastAsia"/>
              </w:rPr>
              <w:t>・（介護短時間勤務の場合のみ）申出に係る対象家族について介護短時間勤務又は介護休業ができる日数はのべ</w:t>
            </w:r>
            <w:r w:rsidRPr="00814A76">
              <w:rPr>
                <w:rFonts w:hint="eastAsia"/>
              </w:rPr>
              <w:t>93</w:t>
            </w:r>
            <w:r w:rsidRPr="00814A76">
              <w:rPr>
                <w:rFonts w:hint="eastAsia"/>
              </w:rPr>
              <w:t>日です。今回の措置により、介護短時間勤務又は介護休業ができる日数は残り（</w:t>
            </w:r>
            <w:r w:rsidR="006F666D">
              <w:rPr>
                <w:rFonts w:hint="eastAsia"/>
              </w:rPr>
              <w:t xml:space="preserve">　　　　</w:t>
            </w:r>
            <w:r w:rsidRPr="00814A76">
              <w:rPr>
                <w:rFonts w:hint="eastAsia"/>
              </w:rPr>
              <w:t>）日になります。</w:t>
            </w:r>
            <w:r w:rsidRPr="00814A76">
              <w:rPr>
                <w:rFonts w:hint="eastAsia"/>
              </w:rPr>
              <w:t xml:space="preserve"> </w:t>
            </w:r>
          </w:p>
        </w:tc>
      </w:tr>
      <w:tr w:rsidR="00814A76" w:rsidRPr="00814A76" w:rsidTr="006F666D">
        <w:tc>
          <w:tcPr>
            <w:tcW w:w="1871" w:type="dxa"/>
          </w:tcPr>
          <w:p w:rsidR="00814A76" w:rsidRPr="00814A76" w:rsidRDefault="00814A76" w:rsidP="006F666D">
            <w:pPr>
              <w:widowControl/>
              <w:spacing w:line="300" w:lineRule="exact"/>
              <w:ind w:left="400" w:hangingChars="200" w:hanging="400"/>
            </w:pPr>
            <w:r w:rsidRPr="00814A76">
              <w:rPr>
                <w:rFonts w:hint="eastAsia"/>
              </w:rPr>
              <w:t>２　短時間勤務期間の取扱い等</w:t>
            </w:r>
          </w:p>
        </w:tc>
        <w:tc>
          <w:tcPr>
            <w:tcW w:w="8154" w:type="dxa"/>
            <w:vAlign w:val="center"/>
          </w:tcPr>
          <w:p w:rsidR="006F666D" w:rsidRDefault="00814A76" w:rsidP="006F666D">
            <w:pPr>
              <w:widowControl/>
              <w:spacing w:line="300" w:lineRule="exact"/>
            </w:pPr>
            <w:r w:rsidRPr="00814A76">
              <w:rPr>
                <w:rFonts w:hint="eastAsia"/>
              </w:rPr>
              <w:t>（</w:t>
            </w:r>
            <w:r w:rsidRPr="00814A76">
              <w:rPr>
                <w:rFonts w:hint="eastAsia"/>
              </w:rPr>
              <w:t>1</w:t>
            </w:r>
            <w:r w:rsidRPr="00814A76">
              <w:rPr>
                <w:rFonts w:hint="eastAsia"/>
              </w:rPr>
              <w:t>）短時間勤務中の勤務時間は次のとおりとなります。</w:t>
            </w:r>
          </w:p>
          <w:p w:rsidR="006F666D" w:rsidRDefault="00814A76" w:rsidP="00521C5D">
            <w:pPr>
              <w:widowControl/>
              <w:spacing w:line="300" w:lineRule="exact"/>
              <w:ind w:firstLineChars="500" w:firstLine="1000"/>
            </w:pPr>
            <w:r w:rsidRPr="00814A76">
              <w:rPr>
                <w:rFonts w:hint="eastAsia"/>
              </w:rPr>
              <w:t>始　　業（</w:t>
            </w:r>
            <w:r w:rsidR="00521C5D">
              <w:rPr>
                <w:rFonts w:hint="eastAsia"/>
              </w:rPr>
              <w:t xml:space="preserve">　　</w:t>
            </w:r>
            <w:r w:rsidRPr="00814A76">
              <w:rPr>
                <w:rFonts w:hint="eastAsia"/>
              </w:rPr>
              <w:t>時　　分）</w:t>
            </w:r>
            <w:r w:rsidR="00521C5D">
              <w:rPr>
                <w:rFonts w:hint="eastAsia"/>
              </w:rPr>
              <w:t xml:space="preserve">　　　</w:t>
            </w:r>
            <w:r w:rsidRPr="00814A76">
              <w:rPr>
                <w:rFonts w:hint="eastAsia"/>
              </w:rPr>
              <w:t>終業（</w:t>
            </w:r>
            <w:r w:rsidR="00521C5D">
              <w:rPr>
                <w:rFonts w:hint="eastAsia"/>
              </w:rPr>
              <w:t xml:space="preserve">　　</w:t>
            </w:r>
            <w:r w:rsidRPr="00814A76">
              <w:rPr>
                <w:rFonts w:hint="eastAsia"/>
              </w:rPr>
              <w:t>時　　分）</w:t>
            </w:r>
          </w:p>
          <w:p w:rsidR="006F666D" w:rsidRDefault="00814A76" w:rsidP="00521C5D">
            <w:pPr>
              <w:widowControl/>
              <w:spacing w:line="300" w:lineRule="exact"/>
              <w:ind w:firstLineChars="500" w:firstLine="1000"/>
            </w:pPr>
            <w:r w:rsidRPr="00814A76">
              <w:rPr>
                <w:rFonts w:hint="eastAsia"/>
              </w:rPr>
              <w:t>休憩時間（　　時　　分　　～　　時　　分（　　分）</w:t>
            </w:r>
          </w:p>
          <w:p w:rsidR="006F666D" w:rsidRDefault="00814A76" w:rsidP="00521C5D">
            <w:pPr>
              <w:widowControl/>
              <w:spacing w:line="300" w:lineRule="exact"/>
              <w:ind w:left="500" w:hangingChars="250" w:hanging="500"/>
            </w:pPr>
            <w:r w:rsidRPr="00814A76">
              <w:rPr>
                <w:rFonts w:hint="eastAsia"/>
              </w:rPr>
              <w:t>（</w:t>
            </w:r>
            <w:r w:rsidRPr="00814A76">
              <w:rPr>
                <w:rFonts w:hint="eastAsia"/>
              </w:rPr>
              <w:t>2</w:t>
            </w:r>
            <w:r w:rsidRPr="00814A76">
              <w:rPr>
                <w:rFonts w:hint="eastAsia"/>
              </w:rPr>
              <w:t>）（産後</w:t>
            </w:r>
            <w:r w:rsidR="006F666D">
              <w:rPr>
                <w:rFonts w:hint="eastAsia"/>
              </w:rPr>
              <w:t>１</w:t>
            </w:r>
            <w:r w:rsidRPr="00814A76">
              <w:rPr>
                <w:rFonts w:hint="eastAsia"/>
              </w:rPr>
              <w:t>年以内の女性従業員の場合）上記の他、育児時間１日２回</w:t>
            </w:r>
            <w:r w:rsidRPr="00814A76">
              <w:rPr>
                <w:rFonts w:hint="eastAsia"/>
              </w:rPr>
              <w:t>30</w:t>
            </w:r>
            <w:r w:rsidRPr="00814A76">
              <w:rPr>
                <w:rFonts w:hint="eastAsia"/>
              </w:rPr>
              <w:t>分の請求ができます。</w:t>
            </w:r>
          </w:p>
          <w:p w:rsidR="006F666D" w:rsidRDefault="00814A76" w:rsidP="006F666D">
            <w:pPr>
              <w:widowControl/>
              <w:spacing w:line="300" w:lineRule="exact"/>
            </w:pPr>
            <w:r w:rsidRPr="00814A76">
              <w:rPr>
                <w:rFonts w:hint="eastAsia"/>
              </w:rPr>
              <w:t>（</w:t>
            </w:r>
            <w:r w:rsidRPr="00814A76">
              <w:rPr>
                <w:rFonts w:hint="eastAsia"/>
              </w:rPr>
              <w:t>3</w:t>
            </w:r>
            <w:r w:rsidRPr="00814A76">
              <w:rPr>
                <w:rFonts w:hint="eastAsia"/>
              </w:rPr>
              <w:t>）短時間勤務中は原則として所定時間外労働は行わせません。</w:t>
            </w:r>
          </w:p>
          <w:p w:rsidR="006F666D" w:rsidRDefault="00814A76" w:rsidP="006F666D">
            <w:pPr>
              <w:widowControl/>
              <w:spacing w:line="300" w:lineRule="exact"/>
            </w:pPr>
            <w:r w:rsidRPr="00814A76">
              <w:rPr>
                <w:rFonts w:hint="eastAsia"/>
              </w:rPr>
              <w:t>（</w:t>
            </w:r>
            <w:r w:rsidRPr="00814A76">
              <w:rPr>
                <w:rFonts w:hint="eastAsia"/>
              </w:rPr>
              <w:t>4</w:t>
            </w:r>
            <w:r w:rsidRPr="00814A76">
              <w:rPr>
                <w:rFonts w:hint="eastAsia"/>
              </w:rPr>
              <w:t>）短時間勤務中の賃金は次のとおりとなります。</w:t>
            </w:r>
          </w:p>
          <w:p w:rsidR="006F666D" w:rsidRDefault="00814A76" w:rsidP="00521C5D">
            <w:pPr>
              <w:widowControl/>
              <w:spacing w:line="300" w:lineRule="exact"/>
              <w:ind w:firstLineChars="400" w:firstLine="800"/>
            </w:pPr>
            <w:r w:rsidRPr="00814A76">
              <w:rPr>
                <w:rFonts w:hint="eastAsia"/>
              </w:rPr>
              <w:t>１　基本賃金</w:t>
            </w:r>
          </w:p>
          <w:p w:rsidR="006F666D" w:rsidRDefault="006F666D" w:rsidP="00521C5D">
            <w:pPr>
              <w:widowControl/>
              <w:spacing w:line="300" w:lineRule="exact"/>
              <w:ind w:firstLineChars="400" w:firstLine="800"/>
            </w:pPr>
            <w:r w:rsidRPr="00814A76">
              <w:rPr>
                <w:rFonts w:hint="eastAsia"/>
              </w:rPr>
              <w:t>２</w:t>
            </w:r>
            <w:r w:rsidR="00CE5646">
              <w:rPr>
                <w:rFonts w:hint="eastAsia"/>
              </w:rPr>
              <w:t xml:space="preserve">　</w:t>
            </w:r>
            <w:r w:rsidRPr="00814A76">
              <w:rPr>
                <w:rFonts w:hint="eastAsia"/>
              </w:rPr>
              <w:t>諸手当の額又は計算方法</w:t>
            </w:r>
          </w:p>
          <w:p w:rsidR="00814A76" w:rsidRPr="00814A76" w:rsidRDefault="006F666D" w:rsidP="00521C5D">
            <w:pPr>
              <w:widowControl/>
              <w:spacing w:line="300" w:lineRule="exact"/>
              <w:ind w:left="500" w:hangingChars="250" w:hanging="500"/>
            </w:pPr>
            <w:r w:rsidRPr="00814A76">
              <w:rPr>
                <w:rFonts w:hint="eastAsia"/>
              </w:rPr>
              <w:t>（</w:t>
            </w:r>
            <w:r w:rsidRPr="00814A76">
              <w:rPr>
                <w:rFonts w:hint="eastAsia"/>
              </w:rPr>
              <w:t>5</w:t>
            </w:r>
            <w:r w:rsidRPr="00814A76">
              <w:rPr>
                <w:rFonts w:hint="eastAsia"/>
              </w:rPr>
              <w:t>）賞与及び退職金の算定に当たっては、短時間勤務期間中も通常勤務をしたものとみなして計算します。</w:t>
            </w:r>
          </w:p>
        </w:tc>
      </w:tr>
      <w:tr w:rsidR="006F666D" w:rsidRPr="00814A76" w:rsidTr="006F666D">
        <w:tc>
          <w:tcPr>
            <w:tcW w:w="1871" w:type="dxa"/>
          </w:tcPr>
          <w:p w:rsidR="006F666D" w:rsidRPr="00814A76" w:rsidRDefault="006F666D" w:rsidP="006F666D">
            <w:pPr>
              <w:widowControl/>
              <w:spacing w:line="300" w:lineRule="exact"/>
            </w:pPr>
            <w:r w:rsidRPr="00814A76">
              <w:rPr>
                <w:rFonts w:hint="eastAsia"/>
              </w:rPr>
              <w:t>３　その他</w:t>
            </w:r>
          </w:p>
        </w:tc>
        <w:tc>
          <w:tcPr>
            <w:tcW w:w="8154" w:type="dxa"/>
            <w:vAlign w:val="center"/>
          </w:tcPr>
          <w:p w:rsidR="006F666D" w:rsidRPr="00814A76" w:rsidRDefault="006F666D" w:rsidP="006F666D">
            <w:pPr>
              <w:widowControl/>
              <w:spacing w:line="300" w:lineRule="exact"/>
            </w:pPr>
            <w:r w:rsidRPr="00814A76">
              <w:rPr>
                <w:rFonts w:hint="eastAsia"/>
              </w:rPr>
              <w:t>お子さんを養育しなくなる、家族を介護しなくなる等あなたの勤務に重大な変更をもたらす事由が発生したときは、なるべくその日に人事部労務課あて電話連絡をしてください。この場合の通常勤務の開始日については、事由発生後</w:t>
            </w:r>
            <w:r>
              <w:rPr>
                <w:rFonts w:hint="eastAsia"/>
              </w:rPr>
              <w:t>２</w:t>
            </w:r>
            <w:r w:rsidRPr="00814A76">
              <w:rPr>
                <w:rFonts w:hint="eastAsia"/>
              </w:rPr>
              <w:t>週間以内の日を会社と話し合って決定していただきます。</w:t>
            </w:r>
          </w:p>
        </w:tc>
      </w:tr>
    </w:tbl>
    <w:p w:rsidR="00521C5D" w:rsidRDefault="00521C5D">
      <w:pPr>
        <w:widowControl/>
        <w:jc w:val="left"/>
      </w:pPr>
    </w:p>
    <w:p w:rsidR="00FB1D5F" w:rsidRDefault="00A30C4D">
      <w:pPr>
        <w:widowControl/>
        <w:jc w:val="left"/>
        <w:sectPr w:rsidR="00FB1D5F" w:rsidSect="004A32DD">
          <w:headerReference w:type="even" r:id="rId11"/>
          <w:headerReference w:type="default" r:id="rId12"/>
          <w:footerReference w:type="even" r:id="rId13"/>
          <w:footerReference w:type="default" r:id="rId14"/>
          <w:headerReference w:type="first" r:id="rId15"/>
          <w:footerReference w:type="first" r:id="rId16"/>
          <w:pgSz w:w="11906" w:h="16838" w:code="9"/>
          <w:pgMar w:top="1418" w:right="1021" w:bottom="1418" w:left="1021" w:header="0" w:footer="0" w:gutter="0"/>
          <w:pgNumType w:start="20"/>
          <w:cols w:space="425"/>
          <w:titlePg/>
          <w:docGrid w:type="linesAndChars" w:linePitch="406"/>
        </w:sectPr>
      </w:pPr>
      <w:r>
        <w:br w:type="page"/>
      </w:r>
    </w:p>
    <w:p w:rsidR="00A30C4D" w:rsidRDefault="00A30C4D">
      <w:pPr>
        <w:widowControl/>
        <w:jc w:val="left"/>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rPr>
          <w:rFonts w:ascii="ＭＳ 明朝" w:eastAsia="ＭＳ 明朝" w:hAnsi="ＭＳ 明朝" w:cs="ＭＳ 明朝"/>
          <w:szCs w:val="20"/>
        </w:rPr>
      </w:pPr>
    </w:p>
    <w:p w:rsidR="00521C5D" w:rsidRDefault="00521C5D" w:rsidP="00521C5D">
      <w:pPr>
        <w:spacing w:before="3"/>
        <w:rPr>
          <w:rFonts w:ascii="ＭＳ 明朝" w:eastAsia="ＭＳ 明朝" w:hAnsi="ＭＳ 明朝" w:cs="ＭＳ 明朝"/>
          <w:sz w:val="25"/>
          <w:szCs w:val="25"/>
        </w:rPr>
      </w:pPr>
    </w:p>
    <w:p w:rsidR="00521C5D" w:rsidRDefault="00521C5D" w:rsidP="00521C5D">
      <w:pPr>
        <w:pStyle w:val="1"/>
        <w:tabs>
          <w:tab w:val="left" w:pos="1943"/>
          <w:tab w:val="left" w:pos="2879"/>
          <w:tab w:val="left" w:pos="3815"/>
          <w:tab w:val="left" w:pos="4751"/>
          <w:tab w:val="left" w:pos="5687"/>
        </w:tabs>
        <w:spacing w:line="650" w:lineRule="exact"/>
        <w:ind w:left="1007"/>
        <w:rPr>
          <w:rFonts w:ascii="ＭＳ ゴシック" w:eastAsia="ＭＳ ゴシック" w:hAnsi="ＭＳ ゴシック"/>
          <w:color w:val="231F20"/>
          <w:lang w:eastAsia="ja-JP"/>
        </w:rPr>
      </w:pPr>
      <w:r w:rsidRPr="004905B7">
        <w:rPr>
          <w:rFonts w:ascii="ＭＳ ゴシック" w:eastAsia="ＭＳ ゴシック" w:hAnsi="ＭＳ ゴシック"/>
          <w:color w:val="231F20"/>
          <w:lang w:eastAsia="ja-JP"/>
        </w:rPr>
        <w:t>在</w:t>
      </w:r>
      <w:r w:rsidRPr="004905B7">
        <w:rPr>
          <w:rFonts w:ascii="ＭＳ ゴシック" w:eastAsia="ＭＳ ゴシック" w:hAnsi="ＭＳ ゴシック" w:hint="eastAsia"/>
          <w:color w:val="231F20"/>
          <w:lang w:eastAsia="ja-JP"/>
        </w:rPr>
        <w:t xml:space="preserve">　</w:t>
      </w:r>
      <w:r w:rsidRPr="004905B7">
        <w:rPr>
          <w:rFonts w:ascii="ＭＳ ゴシック" w:eastAsia="ＭＳ ゴシック" w:hAnsi="ＭＳ ゴシック"/>
          <w:color w:val="231F20"/>
          <w:lang w:eastAsia="ja-JP"/>
        </w:rPr>
        <w:t>宅</w:t>
      </w:r>
      <w:r w:rsidRPr="004905B7">
        <w:rPr>
          <w:rFonts w:ascii="ＭＳ ゴシック" w:eastAsia="ＭＳ ゴシック" w:hAnsi="ＭＳ ゴシック" w:hint="eastAsia"/>
          <w:color w:val="231F20"/>
          <w:lang w:eastAsia="ja-JP"/>
        </w:rPr>
        <w:t xml:space="preserve">　</w:t>
      </w:r>
      <w:r w:rsidRPr="004905B7">
        <w:rPr>
          <w:rFonts w:ascii="ＭＳ ゴシック" w:eastAsia="ＭＳ ゴシック" w:hAnsi="ＭＳ ゴシック"/>
          <w:color w:val="231F20"/>
          <w:lang w:eastAsia="ja-JP"/>
        </w:rPr>
        <w:t>勤</w:t>
      </w:r>
      <w:r w:rsidRPr="004905B7">
        <w:rPr>
          <w:rFonts w:ascii="ＭＳ ゴシック" w:eastAsia="ＭＳ ゴシック" w:hAnsi="ＭＳ ゴシック" w:hint="eastAsia"/>
          <w:color w:val="231F20"/>
          <w:lang w:eastAsia="ja-JP"/>
        </w:rPr>
        <w:t xml:space="preserve">　</w:t>
      </w:r>
      <w:r w:rsidRPr="004905B7">
        <w:rPr>
          <w:rFonts w:ascii="ＭＳ ゴシック" w:eastAsia="ＭＳ ゴシック" w:hAnsi="ＭＳ ゴシック"/>
          <w:color w:val="231F20"/>
          <w:lang w:eastAsia="ja-JP"/>
        </w:rPr>
        <w:t>務</w:t>
      </w:r>
      <w:r w:rsidRPr="004905B7">
        <w:rPr>
          <w:rFonts w:ascii="ＭＳ ゴシック" w:eastAsia="ＭＳ ゴシック" w:hAnsi="ＭＳ ゴシック" w:hint="eastAsia"/>
          <w:color w:val="231F20"/>
          <w:lang w:eastAsia="ja-JP"/>
        </w:rPr>
        <w:t xml:space="preserve">　</w:t>
      </w:r>
      <w:r w:rsidRPr="004905B7">
        <w:rPr>
          <w:rFonts w:ascii="ＭＳ ゴシック" w:eastAsia="ＭＳ ゴシック" w:hAnsi="ＭＳ ゴシック"/>
          <w:color w:val="231F20"/>
          <w:lang w:eastAsia="ja-JP"/>
        </w:rPr>
        <w:t>規</w:t>
      </w:r>
      <w:r w:rsidRPr="004905B7">
        <w:rPr>
          <w:rFonts w:ascii="ＭＳ ゴシック" w:eastAsia="ＭＳ ゴシック" w:hAnsi="ＭＳ ゴシック" w:hint="eastAsia"/>
          <w:color w:val="231F20"/>
          <w:lang w:eastAsia="ja-JP"/>
        </w:rPr>
        <w:t xml:space="preserve">　</w:t>
      </w:r>
      <w:r w:rsidRPr="004905B7">
        <w:rPr>
          <w:rFonts w:ascii="ＭＳ ゴシック" w:eastAsia="ＭＳ ゴシック" w:hAnsi="ＭＳ ゴシック"/>
          <w:color w:val="231F20"/>
          <w:lang w:eastAsia="ja-JP"/>
        </w:rPr>
        <w:t>定（案）</w:t>
      </w:r>
    </w:p>
    <w:p w:rsidR="00FB1D5F" w:rsidRDefault="00FB1D5F">
      <w:pPr>
        <w:widowControl/>
        <w:jc w:val="left"/>
      </w:pPr>
      <w:r>
        <w:br w:type="page"/>
      </w:r>
    </w:p>
    <w:p w:rsidR="000745EB" w:rsidRPr="00521C5D" w:rsidRDefault="000745EB" w:rsidP="00521C5D">
      <w:pPr>
        <w:pStyle w:val="afd"/>
      </w:pPr>
      <w:r w:rsidRPr="00CE5646">
        <w:rPr>
          <w:rFonts w:hint="eastAsia"/>
          <w:spacing w:val="64"/>
          <w:kern w:val="0"/>
          <w:fitText w:val="2568" w:id="1130110976"/>
        </w:rPr>
        <w:lastRenderedPageBreak/>
        <w:t>在宅勤務規</w:t>
      </w:r>
      <w:r w:rsidRPr="00CE5646">
        <w:rPr>
          <w:rFonts w:hint="eastAsia"/>
          <w:kern w:val="0"/>
          <w:fitText w:val="2568" w:id="1130110976"/>
        </w:rPr>
        <w:t>定</w:t>
      </w:r>
      <w:r w:rsidRPr="00521C5D">
        <w:rPr>
          <w:rFonts w:hint="eastAsia"/>
        </w:rPr>
        <w:t>（案）</w:t>
      </w:r>
      <w:r w:rsidRPr="00CE5646">
        <w:rPr>
          <w:rFonts w:hint="eastAsia"/>
          <w:spacing w:val="26"/>
          <w:kern w:val="0"/>
          <w:fitText w:val="2568" w:id="1130110977"/>
        </w:rPr>
        <w:t>（パターン①</w:t>
      </w:r>
      <w:r w:rsidRPr="00CE5646">
        <w:rPr>
          <w:rFonts w:hint="eastAsia"/>
          <w:spacing w:val="4"/>
          <w:kern w:val="0"/>
          <w:fitText w:val="2568" w:id="1130110977"/>
        </w:rPr>
        <w:t>）</w:t>
      </w:r>
    </w:p>
    <w:p w:rsidR="000745EB" w:rsidRDefault="000745EB" w:rsidP="000745EB"/>
    <w:p w:rsidR="000745EB" w:rsidRDefault="000745EB" w:rsidP="000745EB">
      <w:r>
        <w:rPr>
          <w:rFonts w:hint="eastAsia"/>
        </w:rPr>
        <w:t>（目　　的）</w:t>
      </w:r>
    </w:p>
    <w:p w:rsidR="000745EB" w:rsidRDefault="000745EB" w:rsidP="00521C5D">
      <w:pPr>
        <w:pStyle w:val="af0"/>
        <w:ind w:left="1096" w:right="200" w:hanging="896"/>
      </w:pPr>
      <w:r w:rsidRPr="00521C5D">
        <w:rPr>
          <w:rFonts w:hint="eastAsia"/>
          <w:spacing w:val="12"/>
          <w:kern w:val="0"/>
          <w:fitText w:val="900" w:id="1129539584"/>
        </w:rPr>
        <w:t>第</w:t>
      </w:r>
      <w:r w:rsidR="00521C5D" w:rsidRPr="00521C5D">
        <w:rPr>
          <w:rFonts w:hint="eastAsia"/>
          <w:spacing w:val="12"/>
          <w:kern w:val="0"/>
          <w:fitText w:val="900" w:id="1129539584"/>
        </w:rPr>
        <w:t xml:space="preserve"> </w:t>
      </w:r>
      <w:r w:rsidRPr="00521C5D">
        <w:rPr>
          <w:rFonts w:hint="eastAsia"/>
          <w:spacing w:val="12"/>
          <w:kern w:val="0"/>
          <w:fitText w:val="900" w:id="1129539584"/>
        </w:rPr>
        <w:t>１</w:t>
      </w:r>
      <w:r w:rsidR="00521C5D" w:rsidRPr="00521C5D">
        <w:rPr>
          <w:rFonts w:hint="eastAsia"/>
          <w:spacing w:val="12"/>
          <w:kern w:val="0"/>
          <w:fitText w:val="900" w:id="1129539584"/>
        </w:rPr>
        <w:t xml:space="preserve"> </w:t>
      </w:r>
      <w:r w:rsidRPr="00521C5D">
        <w:rPr>
          <w:rFonts w:hint="eastAsia"/>
          <w:spacing w:val="2"/>
          <w:kern w:val="0"/>
          <w:fitText w:val="900" w:id="1129539584"/>
        </w:rPr>
        <w:t>条</w:t>
      </w:r>
      <w:r>
        <w:rPr>
          <w:rFonts w:hint="eastAsia"/>
        </w:rPr>
        <w:t xml:space="preserve">　この規定は、通勤時間の節約による業務の効率化を通じ、ゆとりある生活と仕事との両立を目的として導入する在宅勤務制度の運用について定めたものである。</w:t>
      </w:r>
    </w:p>
    <w:p w:rsidR="000745EB" w:rsidRDefault="000745EB" w:rsidP="000745EB"/>
    <w:p w:rsidR="000745EB" w:rsidRDefault="000745EB" w:rsidP="000745EB">
      <w:r>
        <w:rPr>
          <w:rFonts w:hint="eastAsia"/>
        </w:rPr>
        <w:t>（</w:t>
      </w:r>
      <w:r w:rsidRPr="00521C5D">
        <w:rPr>
          <w:rFonts w:hint="eastAsia"/>
          <w:spacing w:val="50"/>
          <w:kern w:val="0"/>
          <w:fitText w:val="800" w:id="1129539585"/>
        </w:rPr>
        <w:t>手続</w:t>
      </w:r>
      <w:r w:rsidRPr="00521C5D">
        <w:rPr>
          <w:rFonts w:hint="eastAsia"/>
          <w:kern w:val="0"/>
          <w:fitText w:val="800" w:id="1129539585"/>
        </w:rPr>
        <w:t>き</w:t>
      </w:r>
      <w:r>
        <w:rPr>
          <w:rFonts w:hint="eastAsia"/>
        </w:rPr>
        <w:t>）</w:t>
      </w:r>
    </w:p>
    <w:p w:rsidR="000745EB" w:rsidRDefault="000745EB" w:rsidP="00521C5D">
      <w:pPr>
        <w:pStyle w:val="af0"/>
        <w:ind w:left="1096" w:right="200" w:hanging="896"/>
      </w:pPr>
      <w:r w:rsidRPr="00521C5D">
        <w:rPr>
          <w:rFonts w:hint="eastAsia"/>
          <w:spacing w:val="12"/>
          <w:kern w:val="0"/>
          <w:fitText w:val="900" w:id="1129539586"/>
        </w:rPr>
        <w:t>第</w:t>
      </w:r>
      <w:r w:rsidR="00521C5D" w:rsidRPr="00521C5D">
        <w:rPr>
          <w:rFonts w:hint="eastAsia"/>
          <w:spacing w:val="12"/>
          <w:kern w:val="0"/>
          <w:fitText w:val="900" w:id="1129539586"/>
        </w:rPr>
        <w:t xml:space="preserve"> </w:t>
      </w:r>
      <w:r w:rsidRPr="00521C5D">
        <w:rPr>
          <w:rFonts w:hint="eastAsia"/>
          <w:spacing w:val="12"/>
          <w:kern w:val="0"/>
          <w:fitText w:val="900" w:id="1129539586"/>
        </w:rPr>
        <w:t>２</w:t>
      </w:r>
      <w:r w:rsidR="00521C5D" w:rsidRPr="00521C5D">
        <w:rPr>
          <w:rFonts w:hint="eastAsia"/>
          <w:spacing w:val="12"/>
          <w:kern w:val="0"/>
          <w:fitText w:val="900" w:id="1129539586"/>
        </w:rPr>
        <w:t xml:space="preserve"> </w:t>
      </w:r>
      <w:r w:rsidRPr="00521C5D">
        <w:rPr>
          <w:rFonts w:hint="eastAsia"/>
          <w:spacing w:val="2"/>
          <w:kern w:val="0"/>
          <w:fitText w:val="900" w:id="1129539586"/>
        </w:rPr>
        <w:t>条</w:t>
      </w:r>
      <w:r>
        <w:rPr>
          <w:rFonts w:hint="eastAsia"/>
        </w:rPr>
        <w:t xml:space="preserve">　在宅勤務を希望する者は、所定の申請書に以下の事項を記入して所属長に提出し、その承認を得ることとする。</w:t>
      </w:r>
    </w:p>
    <w:p w:rsidR="000745EB" w:rsidRDefault="000745EB" w:rsidP="00521C5D">
      <w:pPr>
        <w:pStyle w:val="af2"/>
        <w:ind w:left="1300" w:right="200" w:hanging="200"/>
      </w:pPr>
      <w:r>
        <w:rPr>
          <w:rFonts w:hint="eastAsia"/>
        </w:rPr>
        <w:t>①　自宅において行う業務の具体的内容</w:t>
      </w:r>
    </w:p>
    <w:p w:rsidR="000745EB" w:rsidRDefault="000745EB" w:rsidP="00521C5D">
      <w:pPr>
        <w:pStyle w:val="af2"/>
        <w:ind w:left="1300" w:right="200" w:hanging="200"/>
      </w:pPr>
      <w:r>
        <w:rPr>
          <w:rFonts w:hint="eastAsia"/>
        </w:rPr>
        <w:t>②　在宅勤務の予定期間</w:t>
      </w:r>
    </w:p>
    <w:p w:rsidR="000745EB" w:rsidRDefault="000745EB" w:rsidP="00521C5D">
      <w:pPr>
        <w:pStyle w:val="af2"/>
        <w:ind w:left="1300" w:right="200" w:hanging="200"/>
      </w:pPr>
      <w:r>
        <w:rPr>
          <w:rFonts w:hint="eastAsia"/>
        </w:rPr>
        <w:t>③　会社との連絡方法</w:t>
      </w:r>
    </w:p>
    <w:p w:rsidR="000745EB" w:rsidRDefault="000745EB" w:rsidP="000745EB"/>
    <w:p w:rsidR="000745EB" w:rsidRDefault="000745EB" w:rsidP="000745EB">
      <w:r>
        <w:rPr>
          <w:rFonts w:hint="eastAsia"/>
        </w:rPr>
        <w:t>（連続期間）</w:t>
      </w:r>
    </w:p>
    <w:p w:rsidR="000745EB" w:rsidRDefault="000745EB" w:rsidP="00521C5D">
      <w:pPr>
        <w:pStyle w:val="af0"/>
        <w:ind w:left="1096" w:right="200" w:hanging="896"/>
      </w:pPr>
      <w:r w:rsidRPr="00521C5D">
        <w:rPr>
          <w:rFonts w:hint="eastAsia"/>
          <w:spacing w:val="12"/>
          <w:kern w:val="0"/>
          <w:fitText w:val="900" w:id="1129539588"/>
        </w:rPr>
        <w:t>第</w:t>
      </w:r>
      <w:r w:rsidR="00521C5D" w:rsidRPr="00521C5D">
        <w:rPr>
          <w:rFonts w:hint="eastAsia"/>
          <w:spacing w:val="12"/>
          <w:kern w:val="0"/>
          <w:fitText w:val="900" w:id="1129539588"/>
        </w:rPr>
        <w:t xml:space="preserve"> </w:t>
      </w:r>
      <w:r w:rsidRPr="00521C5D">
        <w:rPr>
          <w:rFonts w:hint="eastAsia"/>
          <w:spacing w:val="12"/>
          <w:kern w:val="0"/>
          <w:fitText w:val="900" w:id="1129539588"/>
        </w:rPr>
        <w:t>３</w:t>
      </w:r>
      <w:r w:rsidR="00521C5D" w:rsidRPr="00521C5D">
        <w:rPr>
          <w:rFonts w:hint="eastAsia"/>
          <w:spacing w:val="12"/>
          <w:kern w:val="0"/>
          <w:fitText w:val="900" w:id="1129539588"/>
        </w:rPr>
        <w:t xml:space="preserve"> </w:t>
      </w:r>
      <w:r w:rsidRPr="00521C5D">
        <w:rPr>
          <w:rFonts w:hint="eastAsia"/>
          <w:spacing w:val="2"/>
          <w:kern w:val="0"/>
          <w:fitText w:val="900" w:id="1129539588"/>
        </w:rPr>
        <w:t>条</w:t>
      </w:r>
      <w:r>
        <w:rPr>
          <w:rFonts w:hint="eastAsia"/>
        </w:rPr>
        <w:t xml:space="preserve">　在宅勤務の期間は、原則として所定休日を含め、１回につき２週間以内とする。</w:t>
      </w:r>
    </w:p>
    <w:p w:rsidR="000745EB" w:rsidRDefault="000745EB" w:rsidP="000745EB"/>
    <w:p w:rsidR="000745EB" w:rsidRDefault="000745EB" w:rsidP="000745EB">
      <w:r>
        <w:rPr>
          <w:rFonts w:hint="eastAsia"/>
        </w:rPr>
        <w:t>（報　　告）</w:t>
      </w:r>
    </w:p>
    <w:p w:rsidR="000745EB" w:rsidRDefault="000745EB" w:rsidP="00521C5D">
      <w:pPr>
        <w:pStyle w:val="af0"/>
        <w:ind w:left="1096" w:right="200" w:hanging="896"/>
      </w:pPr>
      <w:r w:rsidRPr="00521C5D">
        <w:rPr>
          <w:rFonts w:hint="eastAsia"/>
          <w:spacing w:val="12"/>
          <w:kern w:val="0"/>
          <w:fitText w:val="900" w:id="1129539589"/>
        </w:rPr>
        <w:t>第</w:t>
      </w:r>
      <w:r w:rsidR="00521C5D" w:rsidRPr="00521C5D">
        <w:rPr>
          <w:rFonts w:hint="eastAsia"/>
          <w:spacing w:val="12"/>
          <w:kern w:val="0"/>
          <w:fitText w:val="900" w:id="1129539589"/>
        </w:rPr>
        <w:t xml:space="preserve"> </w:t>
      </w:r>
      <w:r w:rsidRPr="00521C5D">
        <w:rPr>
          <w:rFonts w:hint="eastAsia"/>
          <w:spacing w:val="12"/>
          <w:kern w:val="0"/>
          <w:fitText w:val="900" w:id="1129539589"/>
        </w:rPr>
        <w:t>４</w:t>
      </w:r>
      <w:r w:rsidR="00521C5D" w:rsidRPr="00521C5D">
        <w:rPr>
          <w:rFonts w:hint="eastAsia"/>
          <w:spacing w:val="12"/>
          <w:kern w:val="0"/>
          <w:fitText w:val="900" w:id="1129539589"/>
        </w:rPr>
        <w:t xml:space="preserve"> </w:t>
      </w:r>
      <w:r w:rsidRPr="00521C5D">
        <w:rPr>
          <w:rFonts w:hint="eastAsia"/>
          <w:spacing w:val="2"/>
          <w:kern w:val="0"/>
          <w:fitText w:val="900" w:id="1129539589"/>
        </w:rPr>
        <w:t>条</w:t>
      </w:r>
      <w:r>
        <w:rPr>
          <w:rFonts w:hint="eastAsia"/>
        </w:rPr>
        <w:t xml:space="preserve">　在宅勤務を許可された者は、自宅において所定の業務の進捗状況を、１日に最低１回、所定のフォームにより、会社に報告しなければならない。</w:t>
      </w:r>
    </w:p>
    <w:p w:rsidR="000745EB" w:rsidRDefault="000745EB" w:rsidP="000745EB"/>
    <w:p w:rsidR="000745EB" w:rsidRDefault="000745EB" w:rsidP="000745EB">
      <w:r>
        <w:rPr>
          <w:rFonts w:hint="eastAsia"/>
        </w:rPr>
        <w:t>（労働時間）</w:t>
      </w:r>
    </w:p>
    <w:p w:rsidR="000745EB" w:rsidRDefault="000745EB" w:rsidP="003B2D48">
      <w:pPr>
        <w:pStyle w:val="af0"/>
        <w:ind w:left="1096" w:right="200" w:hanging="896"/>
      </w:pPr>
      <w:r w:rsidRPr="003B2D48">
        <w:rPr>
          <w:rFonts w:hint="eastAsia"/>
          <w:spacing w:val="12"/>
          <w:kern w:val="0"/>
          <w:fitText w:val="900" w:id="1129539840"/>
        </w:rPr>
        <w:t>第</w:t>
      </w:r>
      <w:r w:rsidR="00521C5D" w:rsidRPr="003B2D48">
        <w:rPr>
          <w:rFonts w:hint="eastAsia"/>
          <w:spacing w:val="12"/>
          <w:kern w:val="0"/>
          <w:fitText w:val="900" w:id="1129539840"/>
        </w:rPr>
        <w:t xml:space="preserve"> </w:t>
      </w:r>
      <w:r w:rsidRPr="003B2D48">
        <w:rPr>
          <w:rFonts w:hint="eastAsia"/>
          <w:spacing w:val="12"/>
          <w:kern w:val="0"/>
          <w:fitText w:val="900" w:id="1129539840"/>
        </w:rPr>
        <w:t>５</w:t>
      </w:r>
      <w:r w:rsidR="00521C5D" w:rsidRPr="003B2D48">
        <w:rPr>
          <w:rFonts w:hint="eastAsia"/>
          <w:spacing w:val="12"/>
          <w:kern w:val="0"/>
          <w:fitText w:val="900" w:id="1129539840"/>
        </w:rPr>
        <w:t xml:space="preserve"> </w:t>
      </w:r>
      <w:r w:rsidRPr="003B2D48">
        <w:rPr>
          <w:rFonts w:hint="eastAsia"/>
          <w:spacing w:val="2"/>
          <w:kern w:val="0"/>
          <w:fitText w:val="900" w:id="1129539840"/>
        </w:rPr>
        <w:t>条</w:t>
      </w:r>
      <w:r>
        <w:rPr>
          <w:rFonts w:hint="eastAsia"/>
        </w:rPr>
        <w:t xml:space="preserve">　在宅勤務の場合、１日の勤務時間は、就業規則で定める所定労働時間を勤務したものとみなす。</w:t>
      </w:r>
    </w:p>
    <w:p w:rsidR="000745EB" w:rsidRDefault="000745EB" w:rsidP="000745EB"/>
    <w:p w:rsidR="000745EB" w:rsidRDefault="000745EB" w:rsidP="000745EB">
      <w:r>
        <w:rPr>
          <w:rFonts w:hint="eastAsia"/>
        </w:rPr>
        <w:t>（情報の取扱い）</w:t>
      </w:r>
    </w:p>
    <w:p w:rsidR="000745EB" w:rsidRDefault="000745EB" w:rsidP="003B2D48">
      <w:pPr>
        <w:pStyle w:val="af0"/>
        <w:ind w:left="1096" w:right="200" w:hanging="896"/>
      </w:pPr>
      <w:r w:rsidRPr="003B2D48">
        <w:rPr>
          <w:rFonts w:hint="eastAsia"/>
          <w:spacing w:val="12"/>
          <w:kern w:val="0"/>
          <w:fitText w:val="900" w:id="1129540096"/>
        </w:rPr>
        <w:t>第</w:t>
      </w:r>
      <w:r w:rsidR="003B2D48" w:rsidRPr="003B2D48">
        <w:rPr>
          <w:rFonts w:hint="eastAsia"/>
          <w:spacing w:val="12"/>
          <w:kern w:val="0"/>
          <w:fitText w:val="900" w:id="1129540096"/>
        </w:rPr>
        <w:t xml:space="preserve"> </w:t>
      </w:r>
      <w:r w:rsidRPr="003B2D48">
        <w:rPr>
          <w:rFonts w:hint="eastAsia"/>
          <w:spacing w:val="12"/>
          <w:kern w:val="0"/>
          <w:fitText w:val="900" w:id="1129540096"/>
        </w:rPr>
        <w:t>６</w:t>
      </w:r>
      <w:r w:rsidR="003B2D48" w:rsidRPr="003B2D48">
        <w:rPr>
          <w:rFonts w:hint="eastAsia"/>
          <w:spacing w:val="12"/>
          <w:kern w:val="0"/>
          <w:fitText w:val="900" w:id="1129540096"/>
        </w:rPr>
        <w:t xml:space="preserve"> </w:t>
      </w:r>
      <w:r w:rsidRPr="003B2D48">
        <w:rPr>
          <w:rFonts w:hint="eastAsia"/>
          <w:spacing w:val="2"/>
          <w:kern w:val="0"/>
          <w:fitText w:val="900" w:id="1129540096"/>
        </w:rPr>
        <w:t>条</w:t>
      </w:r>
      <w:r>
        <w:rPr>
          <w:rFonts w:hint="eastAsia"/>
        </w:rPr>
        <w:t xml:space="preserve">　会社から業務に必要な資料や機材その他の情報を持ち出す際には、所属長の許可を受けた上で、厳重に管理しなければならない。</w:t>
      </w:r>
    </w:p>
    <w:p w:rsidR="000745EB" w:rsidRDefault="000745EB" w:rsidP="000745EB"/>
    <w:p w:rsidR="000745EB" w:rsidRDefault="000745EB" w:rsidP="000745EB">
      <w:r>
        <w:rPr>
          <w:rFonts w:hint="eastAsia"/>
        </w:rPr>
        <w:t>（費用の負担）</w:t>
      </w:r>
    </w:p>
    <w:p w:rsidR="000745EB" w:rsidRDefault="000745EB" w:rsidP="003B2D48">
      <w:pPr>
        <w:pStyle w:val="af0"/>
        <w:ind w:left="1096" w:right="200" w:hanging="896"/>
      </w:pPr>
      <w:r w:rsidRPr="003B2D48">
        <w:rPr>
          <w:rFonts w:hint="eastAsia"/>
          <w:spacing w:val="12"/>
          <w:kern w:val="0"/>
          <w:fitText w:val="900" w:id="1129540097"/>
        </w:rPr>
        <w:t>第</w:t>
      </w:r>
      <w:r w:rsidR="003B2D48" w:rsidRPr="003B2D48">
        <w:rPr>
          <w:rFonts w:hint="eastAsia"/>
          <w:spacing w:val="12"/>
          <w:kern w:val="0"/>
          <w:fitText w:val="900" w:id="1129540097"/>
        </w:rPr>
        <w:t xml:space="preserve"> </w:t>
      </w:r>
      <w:r w:rsidRPr="003B2D48">
        <w:rPr>
          <w:rFonts w:hint="eastAsia"/>
          <w:spacing w:val="12"/>
          <w:kern w:val="0"/>
          <w:fitText w:val="900" w:id="1129540097"/>
        </w:rPr>
        <w:t>７</w:t>
      </w:r>
      <w:r w:rsidR="003B2D48" w:rsidRPr="003B2D48">
        <w:rPr>
          <w:rFonts w:hint="eastAsia"/>
          <w:spacing w:val="12"/>
          <w:kern w:val="0"/>
          <w:fitText w:val="900" w:id="1129540097"/>
        </w:rPr>
        <w:t xml:space="preserve"> </w:t>
      </w:r>
      <w:r w:rsidRPr="003B2D48">
        <w:rPr>
          <w:rFonts w:hint="eastAsia"/>
          <w:spacing w:val="2"/>
          <w:kern w:val="0"/>
          <w:fitText w:val="900" w:id="1129540097"/>
        </w:rPr>
        <w:t>条</w:t>
      </w:r>
      <w:r>
        <w:rPr>
          <w:rFonts w:hint="eastAsia"/>
        </w:rPr>
        <w:t xml:space="preserve">　在宅勤務に伴って発生する光熱費、通信費等の費用は、本人の負担とする。</w:t>
      </w:r>
    </w:p>
    <w:p w:rsidR="000745EB" w:rsidRDefault="000745EB" w:rsidP="000745EB"/>
    <w:p w:rsidR="000745EB" w:rsidRDefault="000745EB" w:rsidP="003B2D48">
      <w:pPr>
        <w:ind w:firstLineChars="2160" w:firstLine="4320"/>
      </w:pPr>
      <w:r>
        <w:rPr>
          <w:rFonts w:hint="eastAsia"/>
        </w:rPr>
        <w:t>附　　　　　則</w:t>
      </w:r>
    </w:p>
    <w:p w:rsidR="000745EB" w:rsidRDefault="000745EB" w:rsidP="000745EB"/>
    <w:p w:rsidR="000745EB" w:rsidRDefault="000745EB" w:rsidP="003B2D48">
      <w:pPr>
        <w:ind w:leftChars="600" w:left="1200"/>
      </w:pPr>
      <w:r>
        <w:rPr>
          <w:rFonts w:hint="eastAsia"/>
        </w:rPr>
        <w:t>この規定は　　年　　月　　日より施行する。</w:t>
      </w:r>
    </w:p>
    <w:p w:rsidR="00D40CE2" w:rsidRPr="00AF4300" w:rsidRDefault="00D40CE2" w:rsidP="003B2D48">
      <w:pPr>
        <w:pStyle w:val="afd"/>
      </w:pPr>
      <w:r w:rsidRPr="00CE5646">
        <w:rPr>
          <w:rFonts w:hint="eastAsia"/>
          <w:spacing w:val="64"/>
          <w:kern w:val="0"/>
          <w:fitText w:val="2568" w:id="1130110978"/>
        </w:rPr>
        <w:lastRenderedPageBreak/>
        <w:t>在宅勤務規</w:t>
      </w:r>
      <w:r w:rsidRPr="00CE5646">
        <w:rPr>
          <w:rFonts w:hint="eastAsia"/>
          <w:kern w:val="0"/>
          <w:fitText w:val="2568" w:id="1130110978"/>
        </w:rPr>
        <w:t>定</w:t>
      </w:r>
      <w:r w:rsidRPr="00AF4300">
        <w:rPr>
          <w:rFonts w:hint="eastAsia"/>
        </w:rPr>
        <w:t>（案）</w:t>
      </w:r>
      <w:r w:rsidRPr="00CE5646">
        <w:rPr>
          <w:rFonts w:hint="eastAsia"/>
          <w:spacing w:val="26"/>
          <w:kern w:val="0"/>
          <w:fitText w:val="2568" w:id="1130110979"/>
        </w:rPr>
        <w:t>（パターン②</w:t>
      </w:r>
      <w:r w:rsidRPr="00CE5646">
        <w:rPr>
          <w:rFonts w:hint="eastAsia"/>
          <w:spacing w:val="4"/>
          <w:kern w:val="0"/>
          <w:fitText w:val="2568" w:id="1130110979"/>
        </w:rPr>
        <w:t>）</w:t>
      </w:r>
    </w:p>
    <w:p w:rsidR="00D40CE2" w:rsidRDefault="00D40CE2" w:rsidP="00D40CE2"/>
    <w:p w:rsidR="00D40CE2" w:rsidRDefault="00D40CE2" w:rsidP="003B2D48">
      <w:pPr>
        <w:pStyle w:val="af"/>
      </w:pPr>
      <w:r w:rsidRPr="00D40CE2">
        <w:rPr>
          <w:rFonts w:hint="eastAsia"/>
        </w:rPr>
        <w:t xml:space="preserve">第　１　章　　</w:t>
      </w:r>
      <w:r w:rsidRPr="003B2D48">
        <w:rPr>
          <w:rFonts w:hint="eastAsia"/>
          <w:spacing w:val="600"/>
          <w:kern w:val="0"/>
          <w:fitText w:val="1680" w:id="1129540352"/>
        </w:rPr>
        <w:t>総</w:t>
      </w:r>
      <w:r w:rsidRPr="003B2D48">
        <w:rPr>
          <w:rFonts w:hint="eastAsia"/>
          <w:kern w:val="0"/>
          <w:fitText w:val="1680" w:id="1129540352"/>
        </w:rPr>
        <w:t>則</w:t>
      </w:r>
    </w:p>
    <w:p w:rsidR="00D40CE2" w:rsidRDefault="00D40CE2" w:rsidP="00D40CE2"/>
    <w:p w:rsidR="00D40CE2" w:rsidRDefault="00D40CE2" w:rsidP="00D40CE2">
      <w:r>
        <w:rPr>
          <w:rFonts w:hint="eastAsia"/>
        </w:rPr>
        <w:t>（目　　的）</w:t>
      </w:r>
    </w:p>
    <w:p w:rsidR="00D40CE2" w:rsidRDefault="00D40CE2" w:rsidP="003B2D48">
      <w:pPr>
        <w:pStyle w:val="af0"/>
        <w:ind w:left="1096" w:right="200" w:hanging="896"/>
      </w:pPr>
      <w:r w:rsidRPr="003B2D48">
        <w:rPr>
          <w:rFonts w:hint="eastAsia"/>
          <w:spacing w:val="12"/>
          <w:kern w:val="0"/>
          <w:fitText w:val="900" w:id="1129540608"/>
        </w:rPr>
        <w:t>第</w:t>
      </w:r>
      <w:r w:rsidR="003B2D48" w:rsidRPr="003B2D48">
        <w:rPr>
          <w:rFonts w:hint="eastAsia"/>
          <w:spacing w:val="12"/>
          <w:kern w:val="0"/>
          <w:fitText w:val="900" w:id="1129540608"/>
        </w:rPr>
        <w:t xml:space="preserve"> </w:t>
      </w:r>
      <w:r w:rsidRPr="003B2D48">
        <w:rPr>
          <w:rFonts w:hint="eastAsia"/>
          <w:spacing w:val="12"/>
          <w:kern w:val="0"/>
          <w:fitText w:val="900" w:id="1129540608"/>
        </w:rPr>
        <w:t>１</w:t>
      </w:r>
      <w:r w:rsidR="003B2D48" w:rsidRPr="003B2D48">
        <w:rPr>
          <w:rFonts w:hint="eastAsia"/>
          <w:spacing w:val="12"/>
          <w:kern w:val="0"/>
          <w:fitText w:val="900" w:id="1129540608"/>
        </w:rPr>
        <w:t xml:space="preserve"> </w:t>
      </w:r>
      <w:r w:rsidRPr="003B2D48">
        <w:rPr>
          <w:rFonts w:hint="eastAsia"/>
          <w:spacing w:val="2"/>
          <w:kern w:val="0"/>
          <w:fitText w:val="900" w:id="1129540608"/>
        </w:rPr>
        <w:t>条</w:t>
      </w:r>
      <w:r>
        <w:rPr>
          <w:rFonts w:hint="eastAsia"/>
        </w:rPr>
        <w:t xml:space="preserve">　この在宅勤務規定は、企業人としての生活と、家庭人・個人としての生活のゆとりある両立を目指し、一層の勤労意欲向上に資するため、在宅で業務を遂行する者の労働条件その他の就業に関する事項を定める。</w:t>
      </w:r>
    </w:p>
    <w:p w:rsidR="00D40CE2" w:rsidRDefault="00D40CE2" w:rsidP="00D40CE2"/>
    <w:p w:rsidR="00D40CE2" w:rsidRDefault="00D40CE2" w:rsidP="00D40CE2">
      <w:r>
        <w:rPr>
          <w:rFonts w:hint="eastAsia"/>
        </w:rPr>
        <w:t>（定　　義）</w:t>
      </w:r>
    </w:p>
    <w:p w:rsidR="00D40CE2" w:rsidRDefault="00D40CE2" w:rsidP="003B2D48">
      <w:pPr>
        <w:pStyle w:val="af0"/>
        <w:ind w:left="1096" w:right="200" w:hanging="896"/>
      </w:pPr>
      <w:r w:rsidRPr="003B2D48">
        <w:rPr>
          <w:rFonts w:hint="eastAsia"/>
          <w:spacing w:val="12"/>
          <w:kern w:val="0"/>
          <w:fitText w:val="900" w:id="1129540609"/>
        </w:rPr>
        <w:t>第</w:t>
      </w:r>
      <w:r w:rsidR="003B2D48" w:rsidRPr="003B2D48">
        <w:rPr>
          <w:rFonts w:hint="eastAsia"/>
          <w:spacing w:val="12"/>
          <w:kern w:val="0"/>
          <w:fitText w:val="900" w:id="1129540609"/>
        </w:rPr>
        <w:t xml:space="preserve"> </w:t>
      </w:r>
      <w:r w:rsidRPr="003B2D48">
        <w:rPr>
          <w:rFonts w:hint="eastAsia"/>
          <w:spacing w:val="12"/>
          <w:kern w:val="0"/>
          <w:fitText w:val="900" w:id="1129540609"/>
        </w:rPr>
        <w:t>２</w:t>
      </w:r>
      <w:r w:rsidR="003B2D48" w:rsidRPr="003B2D48">
        <w:rPr>
          <w:rFonts w:hint="eastAsia"/>
          <w:spacing w:val="12"/>
          <w:kern w:val="0"/>
          <w:fitText w:val="900" w:id="1129540609"/>
        </w:rPr>
        <w:t xml:space="preserve"> </w:t>
      </w:r>
      <w:r w:rsidRPr="003B2D48">
        <w:rPr>
          <w:rFonts w:hint="eastAsia"/>
          <w:spacing w:val="2"/>
          <w:kern w:val="0"/>
          <w:fitText w:val="900" w:id="1129540609"/>
        </w:rPr>
        <w:t>条</w:t>
      </w:r>
      <w:r>
        <w:rPr>
          <w:rFonts w:hint="eastAsia"/>
        </w:rPr>
        <w:t xml:space="preserve">　この規定において「在宅勤務者」とは、在宅勤務（労働時間の全部または一部について、自宅で情報通信機器を用いて行う勤務形態をいう。）を行う従業員をいう。</w:t>
      </w:r>
    </w:p>
    <w:p w:rsidR="00D40CE2" w:rsidRDefault="00D40CE2" w:rsidP="00D40CE2"/>
    <w:p w:rsidR="00D40CE2" w:rsidRDefault="00D40CE2" w:rsidP="00D40CE2">
      <w:r>
        <w:rPr>
          <w:rFonts w:hint="eastAsia"/>
        </w:rPr>
        <w:t>（業務の範囲）</w:t>
      </w:r>
    </w:p>
    <w:p w:rsidR="00D40CE2" w:rsidRDefault="00D40CE2" w:rsidP="003B2D48">
      <w:pPr>
        <w:pStyle w:val="af0"/>
        <w:ind w:left="1096" w:right="200" w:hanging="896"/>
      </w:pPr>
      <w:r w:rsidRPr="003B2D48">
        <w:rPr>
          <w:rFonts w:hint="eastAsia"/>
          <w:spacing w:val="12"/>
          <w:kern w:val="0"/>
          <w:fitText w:val="900" w:id="1129540610"/>
        </w:rPr>
        <w:t>第</w:t>
      </w:r>
      <w:r w:rsidR="003B2D48" w:rsidRPr="003B2D48">
        <w:rPr>
          <w:rFonts w:hint="eastAsia"/>
          <w:spacing w:val="12"/>
          <w:kern w:val="0"/>
          <w:fitText w:val="900" w:id="1129540610"/>
        </w:rPr>
        <w:t xml:space="preserve"> </w:t>
      </w:r>
      <w:r w:rsidRPr="003B2D48">
        <w:rPr>
          <w:rFonts w:hint="eastAsia"/>
          <w:spacing w:val="12"/>
          <w:kern w:val="0"/>
          <w:fitText w:val="900" w:id="1129540610"/>
        </w:rPr>
        <w:t>３</w:t>
      </w:r>
      <w:r w:rsidR="003B2D48" w:rsidRPr="003B2D48">
        <w:rPr>
          <w:rFonts w:hint="eastAsia"/>
          <w:spacing w:val="12"/>
          <w:kern w:val="0"/>
          <w:fitText w:val="900" w:id="1129540610"/>
        </w:rPr>
        <w:t xml:space="preserve"> </w:t>
      </w:r>
      <w:r w:rsidRPr="003B2D48">
        <w:rPr>
          <w:rFonts w:hint="eastAsia"/>
          <w:spacing w:val="2"/>
          <w:kern w:val="0"/>
          <w:fitText w:val="900" w:id="1129540610"/>
        </w:rPr>
        <w:t>条</w:t>
      </w:r>
      <w:r>
        <w:rPr>
          <w:rFonts w:hint="eastAsia"/>
        </w:rPr>
        <w:t xml:space="preserve">　在宅勤務にかかる業務の範囲は、次のとおりとする。</w:t>
      </w:r>
    </w:p>
    <w:p w:rsidR="00D40CE2" w:rsidRDefault="00D40CE2" w:rsidP="003B2D48">
      <w:pPr>
        <w:pStyle w:val="af2"/>
        <w:ind w:left="1300" w:right="200" w:hanging="200"/>
      </w:pPr>
      <w:r>
        <w:rPr>
          <w:rFonts w:hint="eastAsia"/>
        </w:rPr>
        <w:t>①　情報処理システムの分析および設計の業務</w:t>
      </w:r>
    </w:p>
    <w:p w:rsidR="00D40CE2" w:rsidRDefault="00D40CE2" w:rsidP="003B2D48">
      <w:pPr>
        <w:pStyle w:val="af2"/>
        <w:ind w:left="1300" w:right="200" w:hanging="200"/>
      </w:pPr>
      <w:r>
        <w:rPr>
          <w:rFonts w:hint="eastAsia"/>
        </w:rPr>
        <w:t>②　企画書の作成の業務</w:t>
      </w:r>
    </w:p>
    <w:p w:rsidR="00D40CE2" w:rsidRDefault="00D40CE2" w:rsidP="003B2D48">
      <w:pPr>
        <w:pStyle w:val="af2"/>
        <w:ind w:left="1300" w:right="200" w:hanging="200"/>
      </w:pPr>
      <w:r>
        <w:rPr>
          <w:rFonts w:hint="eastAsia"/>
        </w:rPr>
        <w:t>③　経理の業務</w:t>
      </w:r>
    </w:p>
    <w:p w:rsidR="00D40CE2" w:rsidRDefault="00D40CE2" w:rsidP="003B2D48">
      <w:pPr>
        <w:pStyle w:val="af2"/>
        <w:ind w:left="1300" w:right="200" w:hanging="200"/>
      </w:pPr>
      <w:r>
        <w:rPr>
          <w:rFonts w:hint="eastAsia"/>
        </w:rPr>
        <w:t>④　前各号のほか、会社が必要と認める業務</w:t>
      </w:r>
    </w:p>
    <w:p w:rsidR="00D40CE2" w:rsidRDefault="00D40CE2" w:rsidP="00D40CE2"/>
    <w:p w:rsidR="00D40CE2" w:rsidRDefault="00D40CE2" w:rsidP="00D40CE2">
      <w:r>
        <w:rPr>
          <w:rFonts w:hint="eastAsia"/>
        </w:rPr>
        <w:t>（適　　用）</w:t>
      </w:r>
    </w:p>
    <w:p w:rsidR="00D40CE2" w:rsidRDefault="00D40CE2" w:rsidP="003B2D48">
      <w:pPr>
        <w:pStyle w:val="af0"/>
        <w:ind w:left="1096" w:right="200" w:hanging="896"/>
      </w:pPr>
      <w:r w:rsidRPr="003B2D48">
        <w:rPr>
          <w:rFonts w:hint="eastAsia"/>
          <w:spacing w:val="12"/>
          <w:kern w:val="0"/>
          <w:fitText w:val="900" w:id="1129540611"/>
        </w:rPr>
        <w:t>第</w:t>
      </w:r>
      <w:r w:rsidR="003B2D48" w:rsidRPr="003B2D48">
        <w:rPr>
          <w:rFonts w:hint="eastAsia"/>
          <w:spacing w:val="12"/>
          <w:kern w:val="0"/>
          <w:fitText w:val="900" w:id="1129540611"/>
        </w:rPr>
        <w:t xml:space="preserve"> </w:t>
      </w:r>
      <w:r w:rsidRPr="003B2D48">
        <w:rPr>
          <w:rFonts w:hint="eastAsia"/>
          <w:spacing w:val="12"/>
          <w:kern w:val="0"/>
          <w:fitText w:val="900" w:id="1129540611"/>
        </w:rPr>
        <w:t>４</w:t>
      </w:r>
      <w:r w:rsidR="003B2D48" w:rsidRPr="003B2D48">
        <w:rPr>
          <w:rFonts w:hint="eastAsia"/>
          <w:spacing w:val="12"/>
          <w:kern w:val="0"/>
          <w:fitText w:val="900" w:id="1129540611"/>
        </w:rPr>
        <w:t xml:space="preserve"> </w:t>
      </w:r>
      <w:r w:rsidRPr="003B2D48">
        <w:rPr>
          <w:rFonts w:hint="eastAsia"/>
          <w:spacing w:val="2"/>
          <w:kern w:val="0"/>
          <w:fitText w:val="900" w:id="1129540611"/>
        </w:rPr>
        <w:t>条</w:t>
      </w:r>
      <w:r>
        <w:rPr>
          <w:rFonts w:hint="eastAsia"/>
        </w:rPr>
        <w:t xml:space="preserve">　この制度は、次の条件を満たす者に適用する。</w:t>
      </w:r>
    </w:p>
    <w:p w:rsidR="00D40CE2" w:rsidRDefault="00D40CE2" w:rsidP="003B2D48">
      <w:pPr>
        <w:pStyle w:val="af2"/>
        <w:ind w:left="1300" w:right="200" w:hanging="200"/>
      </w:pPr>
      <w:r>
        <w:rPr>
          <w:rFonts w:hint="eastAsia"/>
        </w:rPr>
        <w:t>①　第５条に定める在宅勤務の申請日現在勤続</w:t>
      </w:r>
      <w:r>
        <w:rPr>
          <w:rFonts w:hint="eastAsia"/>
        </w:rPr>
        <w:t>2</w:t>
      </w:r>
      <w:r>
        <w:rPr>
          <w:rFonts w:hint="eastAsia"/>
        </w:rPr>
        <w:t>年以上の者</w:t>
      </w:r>
    </w:p>
    <w:p w:rsidR="00D40CE2" w:rsidRDefault="00D40CE2" w:rsidP="003B2D48">
      <w:pPr>
        <w:pStyle w:val="af2"/>
        <w:ind w:left="1300" w:right="200" w:hanging="200"/>
      </w:pPr>
      <w:r>
        <w:rPr>
          <w:rFonts w:hint="eastAsia"/>
        </w:rPr>
        <w:t>②　自宅に通信回線接続のパソコンを所有し、文書情報等の送受信ができる者</w:t>
      </w:r>
    </w:p>
    <w:p w:rsidR="00D40CE2" w:rsidRDefault="00D40CE2" w:rsidP="003B2D48">
      <w:pPr>
        <w:pStyle w:val="af2"/>
        <w:ind w:left="1300" w:right="200" w:hanging="200"/>
      </w:pPr>
      <w:r>
        <w:rPr>
          <w:rFonts w:hint="eastAsia"/>
        </w:rPr>
        <w:t>③　所属長の承認を得た者</w:t>
      </w:r>
    </w:p>
    <w:p w:rsidR="00D40CE2" w:rsidRDefault="00D40CE2" w:rsidP="00D40CE2"/>
    <w:p w:rsidR="00D40CE2" w:rsidRDefault="00D40CE2" w:rsidP="00D40CE2">
      <w:r>
        <w:rPr>
          <w:rFonts w:hint="eastAsia"/>
        </w:rPr>
        <w:t>（手続き）</w:t>
      </w:r>
    </w:p>
    <w:p w:rsidR="00D40CE2" w:rsidRDefault="00D40CE2" w:rsidP="003B2D48">
      <w:pPr>
        <w:pStyle w:val="af0"/>
        <w:ind w:left="1096" w:right="200" w:hanging="896"/>
      </w:pPr>
      <w:r w:rsidRPr="003B2D48">
        <w:rPr>
          <w:rFonts w:hint="eastAsia"/>
          <w:spacing w:val="12"/>
          <w:kern w:val="0"/>
          <w:fitText w:val="900" w:id="1129540864"/>
        </w:rPr>
        <w:t>第</w:t>
      </w:r>
      <w:r w:rsidR="003B2D48" w:rsidRPr="003B2D48">
        <w:rPr>
          <w:rFonts w:hint="eastAsia"/>
          <w:spacing w:val="12"/>
          <w:kern w:val="0"/>
          <w:fitText w:val="900" w:id="1129540864"/>
        </w:rPr>
        <w:t xml:space="preserve"> </w:t>
      </w:r>
      <w:r w:rsidRPr="003B2D48">
        <w:rPr>
          <w:rFonts w:hint="eastAsia"/>
          <w:spacing w:val="12"/>
          <w:kern w:val="0"/>
          <w:fitText w:val="900" w:id="1129540864"/>
        </w:rPr>
        <w:t>５</w:t>
      </w:r>
      <w:r w:rsidR="003B2D48" w:rsidRPr="003B2D48">
        <w:rPr>
          <w:rFonts w:hint="eastAsia"/>
          <w:spacing w:val="12"/>
          <w:kern w:val="0"/>
          <w:fitText w:val="900" w:id="1129540864"/>
        </w:rPr>
        <w:t xml:space="preserve"> </w:t>
      </w:r>
      <w:r w:rsidRPr="003B2D48">
        <w:rPr>
          <w:rFonts w:hint="eastAsia"/>
          <w:spacing w:val="2"/>
          <w:kern w:val="0"/>
          <w:fitText w:val="900" w:id="1129540864"/>
        </w:rPr>
        <w:t>条</w:t>
      </w:r>
      <w:r>
        <w:rPr>
          <w:rFonts w:hint="eastAsia"/>
        </w:rPr>
        <w:t xml:space="preserve">　在宅勤務を希望する者は、所定の「在宅勤務申請書」を所属長に提出し、その承認を得ることとする。</w:t>
      </w:r>
    </w:p>
    <w:p w:rsidR="00D40CE2" w:rsidRDefault="00D40CE2" w:rsidP="003B2D48">
      <w:pPr>
        <w:pStyle w:val="af1"/>
        <w:ind w:left="1100" w:right="200" w:hanging="200"/>
      </w:pPr>
      <w:r>
        <w:rPr>
          <w:rFonts w:hint="eastAsia"/>
        </w:rPr>
        <w:t>２　会社は、業務上その他の事由により、在宅勤務の承認を取り消すことができる。</w:t>
      </w:r>
    </w:p>
    <w:p w:rsidR="00D40CE2" w:rsidRDefault="00D40CE2" w:rsidP="00D40CE2"/>
    <w:p w:rsidR="00D40CE2" w:rsidRDefault="00D40CE2" w:rsidP="00D40CE2">
      <w:r>
        <w:rPr>
          <w:rFonts w:hint="eastAsia"/>
        </w:rPr>
        <w:t>（期　　間）</w:t>
      </w:r>
    </w:p>
    <w:p w:rsidR="00D40CE2" w:rsidRDefault="00D40CE2" w:rsidP="003B2D48">
      <w:pPr>
        <w:pStyle w:val="af0"/>
        <w:ind w:left="1096" w:right="200" w:hanging="896"/>
      </w:pPr>
      <w:r w:rsidRPr="003B2D48">
        <w:rPr>
          <w:rFonts w:hint="eastAsia"/>
          <w:spacing w:val="12"/>
          <w:kern w:val="0"/>
          <w:fitText w:val="900" w:id="1129540865"/>
        </w:rPr>
        <w:t>第</w:t>
      </w:r>
      <w:r w:rsidR="003B2D48" w:rsidRPr="003B2D48">
        <w:rPr>
          <w:rFonts w:hint="eastAsia"/>
          <w:spacing w:val="12"/>
          <w:kern w:val="0"/>
          <w:fitText w:val="900" w:id="1129540865"/>
        </w:rPr>
        <w:t xml:space="preserve"> </w:t>
      </w:r>
      <w:r w:rsidRPr="003B2D48">
        <w:rPr>
          <w:rFonts w:hint="eastAsia"/>
          <w:spacing w:val="12"/>
          <w:kern w:val="0"/>
          <w:fitText w:val="900" w:id="1129540865"/>
        </w:rPr>
        <w:t>６</w:t>
      </w:r>
      <w:r w:rsidR="003B2D48" w:rsidRPr="003B2D48">
        <w:rPr>
          <w:rFonts w:hint="eastAsia"/>
          <w:spacing w:val="12"/>
          <w:kern w:val="0"/>
          <w:fitText w:val="900" w:id="1129540865"/>
        </w:rPr>
        <w:t xml:space="preserve"> </w:t>
      </w:r>
      <w:r w:rsidRPr="003B2D48">
        <w:rPr>
          <w:rFonts w:hint="eastAsia"/>
          <w:spacing w:val="2"/>
          <w:kern w:val="0"/>
          <w:fitText w:val="900" w:id="1129540865"/>
        </w:rPr>
        <w:t>条</w:t>
      </w:r>
      <w:r>
        <w:rPr>
          <w:rFonts w:hint="eastAsia"/>
        </w:rPr>
        <w:t xml:space="preserve">　在宅勤務者の連続期間は、原則として暦日１カ月とし、申請に基づき会社が指定する。</w:t>
      </w:r>
    </w:p>
    <w:p w:rsidR="000745EB" w:rsidRDefault="00D40CE2" w:rsidP="003B2D48">
      <w:pPr>
        <w:pStyle w:val="af1"/>
        <w:ind w:left="1100" w:right="200" w:hanging="200"/>
      </w:pPr>
      <w:r>
        <w:rPr>
          <w:rFonts w:hint="eastAsia"/>
        </w:rPr>
        <w:lastRenderedPageBreak/>
        <w:t>２　前項の期間は、１年につき１人３回以内とする。</w:t>
      </w:r>
    </w:p>
    <w:p w:rsidR="00D40CE2" w:rsidRDefault="00D40CE2" w:rsidP="00D40CE2">
      <w:r>
        <w:rPr>
          <w:rFonts w:hint="eastAsia"/>
        </w:rPr>
        <w:t>（復　　帰）</w:t>
      </w:r>
    </w:p>
    <w:p w:rsidR="00D40CE2" w:rsidRDefault="00D40CE2" w:rsidP="003B2D48">
      <w:pPr>
        <w:pStyle w:val="af0"/>
        <w:ind w:left="1096" w:right="200" w:hanging="896"/>
      </w:pPr>
      <w:r w:rsidRPr="003B2D48">
        <w:rPr>
          <w:rFonts w:hint="eastAsia"/>
          <w:spacing w:val="12"/>
          <w:kern w:val="0"/>
          <w:fitText w:val="900" w:id="1129540866"/>
        </w:rPr>
        <w:t>第</w:t>
      </w:r>
      <w:r w:rsidR="003B2D48" w:rsidRPr="003B2D48">
        <w:rPr>
          <w:rFonts w:hint="eastAsia"/>
          <w:spacing w:val="12"/>
          <w:kern w:val="0"/>
          <w:fitText w:val="900" w:id="1129540866"/>
        </w:rPr>
        <w:t xml:space="preserve"> </w:t>
      </w:r>
      <w:r w:rsidRPr="003B2D48">
        <w:rPr>
          <w:rFonts w:hint="eastAsia"/>
          <w:spacing w:val="12"/>
          <w:kern w:val="0"/>
          <w:fitText w:val="900" w:id="1129540866"/>
        </w:rPr>
        <w:t>７</w:t>
      </w:r>
      <w:r w:rsidR="003B2D48" w:rsidRPr="003B2D48">
        <w:rPr>
          <w:rFonts w:hint="eastAsia"/>
          <w:spacing w:val="12"/>
          <w:kern w:val="0"/>
          <w:fitText w:val="900" w:id="1129540866"/>
        </w:rPr>
        <w:t xml:space="preserve"> </w:t>
      </w:r>
      <w:r w:rsidRPr="003B2D48">
        <w:rPr>
          <w:rFonts w:hint="eastAsia"/>
          <w:spacing w:val="2"/>
          <w:kern w:val="0"/>
          <w:fitText w:val="900" w:id="1129540866"/>
        </w:rPr>
        <w:t>条</w:t>
      </w:r>
      <w:r>
        <w:rPr>
          <w:rFonts w:hint="eastAsia"/>
        </w:rPr>
        <w:t xml:space="preserve">　在宅勤務者が次の各号の一に該当したときは、通常の勤務形態に復帰するものとする。</w:t>
      </w:r>
    </w:p>
    <w:p w:rsidR="00D40CE2" w:rsidRDefault="00D40CE2" w:rsidP="003B2D48">
      <w:pPr>
        <w:pStyle w:val="af2"/>
        <w:ind w:left="1300" w:right="200" w:hanging="200"/>
      </w:pPr>
      <w:r>
        <w:rPr>
          <w:rFonts w:hint="eastAsia"/>
        </w:rPr>
        <w:t>①　指定期間が満了したとき</w:t>
      </w:r>
    </w:p>
    <w:p w:rsidR="00D40CE2" w:rsidRDefault="00D40CE2" w:rsidP="003B2D48">
      <w:pPr>
        <w:pStyle w:val="af2"/>
        <w:ind w:left="1300" w:right="200" w:hanging="200"/>
      </w:pPr>
      <w:r>
        <w:rPr>
          <w:rFonts w:hint="eastAsia"/>
        </w:rPr>
        <w:t>②　指定期間満了前に本人の申請があり会社が認めたとき</w:t>
      </w:r>
    </w:p>
    <w:p w:rsidR="00D40CE2" w:rsidRDefault="00D40CE2" w:rsidP="003B2D48">
      <w:pPr>
        <w:pStyle w:val="af2"/>
        <w:ind w:left="1300" w:right="200" w:hanging="200"/>
      </w:pPr>
      <w:r>
        <w:rPr>
          <w:rFonts w:hint="eastAsia"/>
        </w:rPr>
        <w:t>③　会社から通常勤務への復帰命令がなされたとき</w:t>
      </w:r>
    </w:p>
    <w:p w:rsidR="00D40CE2" w:rsidRDefault="00D40CE2" w:rsidP="00D40CE2"/>
    <w:p w:rsidR="00D40CE2" w:rsidRDefault="00D40CE2" w:rsidP="003B2D48">
      <w:pPr>
        <w:pStyle w:val="af"/>
      </w:pPr>
      <w:r>
        <w:rPr>
          <w:rFonts w:hint="eastAsia"/>
        </w:rPr>
        <w:t xml:space="preserve">第　２　章　　</w:t>
      </w:r>
      <w:r w:rsidRPr="003B2D48">
        <w:rPr>
          <w:rFonts w:hint="eastAsia"/>
          <w:spacing w:val="240"/>
          <w:kern w:val="0"/>
          <w:fitText w:val="1680" w:id="1129541120"/>
        </w:rPr>
        <w:t>勤務</w:t>
      </w:r>
      <w:r w:rsidRPr="003B2D48">
        <w:rPr>
          <w:rFonts w:hint="eastAsia"/>
          <w:kern w:val="0"/>
          <w:fitText w:val="1680" w:id="1129541120"/>
        </w:rPr>
        <w:t>等</w:t>
      </w:r>
    </w:p>
    <w:p w:rsidR="00D40CE2" w:rsidRDefault="00D40CE2" w:rsidP="00D40CE2"/>
    <w:p w:rsidR="00D40CE2" w:rsidRDefault="00D40CE2" w:rsidP="00D40CE2">
      <w:r>
        <w:rPr>
          <w:rFonts w:hint="eastAsia"/>
        </w:rPr>
        <w:t>（勤務時間等）</w:t>
      </w:r>
    </w:p>
    <w:p w:rsidR="00D40CE2" w:rsidRDefault="00D40CE2" w:rsidP="003B2D48">
      <w:pPr>
        <w:pStyle w:val="af0"/>
        <w:ind w:left="1096" w:right="200" w:hanging="896"/>
      </w:pPr>
      <w:r w:rsidRPr="003B2D48">
        <w:rPr>
          <w:rFonts w:hint="eastAsia"/>
          <w:spacing w:val="12"/>
          <w:kern w:val="0"/>
          <w:fitText w:val="900" w:id="1129541122"/>
        </w:rPr>
        <w:t>第</w:t>
      </w:r>
      <w:r w:rsidR="003B2D48" w:rsidRPr="003B2D48">
        <w:rPr>
          <w:rFonts w:hint="eastAsia"/>
          <w:spacing w:val="12"/>
          <w:kern w:val="0"/>
          <w:fitText w:val="900" w:id="1129541122"/>
        </w:rPr>
        <w:t xml:space="preserve"> </w:t>
      </w:r>
      <w:r w:rsidRPr="003B2D48">
        <w:rPr>
          <w:rFonts w:hint="eastAsia"/>
          <w:spacing w:val="12"/>
          <w:kern w:val="0"/>
          <w:fitText w:val="900" w:id="1129541122"/>
        </w:rPr>
        <w:t>８</w:t>
      </w:r>
      <w:r w:rsidR="003B2D48" w:rsidRPr="003B2D48">
        <w:rPr>
          <w:rFonts w:hint="eastAsia"/>
          <w:spacing w:val="12"/>
          <w:kern w:val="0"/>
          <w:fitText w:val="900" w:id="1129541122"/>
        </w:rPr>
        <w:t xml:space="preserve"> </w:t>
      </w:r>
      <w:r w:rsidRPr="003B2D48">
        <w:rPr>
          <w:rFonts w:hint="eastAsia"/>
          <w:spacing w:val="2"/>
          <w:kern w:val="0"/>
          <w:fitText w:val="900" w:id="1129541122"/>
        </w:rPr>
        <w:t>条</w:t>
      </w:r>
      <w:r>
        <w:rPr>
          <w:rFonts w:hint="eastAsia"/>
        </w:rPr>
        <w:t xml:space="preserve">　１日の勤務時間は、就業規則所定の労働時間を勤務したものとみなす。</w:t>
      </w:r>
    </w:p>
    <w:p w:rsidR="00D40CE2" w:rsidRDefault="00D40CE2" w:rsidP="003B2D48">
      <w:pPr>
        <w:pStyle w:val="af1"/>
        <w:ind w:left="1100" w:right="200" w:hanging="200"/>
      </w:pPr>
      <w:r>
        <w:rPr>
          <w:rFonts w:hint="eastAsia"/>
        </w:rPr>
        <w:t>２　休憩時間については、就業規則第</w:t>
      </w:r>
      <w:r>
        <w:rPr>
          <w:rFonts w:hint="eastAsia"/>
        </w:rPr>
        <w:t>15</w:t>
      </w:r>
      <w:r>
        <w:rPr>
          <w:rFonts w:hint="eastAsia"/>
        </w:rPr>
        <w:t>条（休憩）の定めるところによる。</w:t>
      </w:r>
    </w:p>
    <w:p w:rsidR="00D40CE2" w:rsidRDefault="00D40CE2" w:rsidP="00D40CE2"/>
    <w:p w:rsidR="00D40CE2" w:rsidRDefault="00D40CE2" w:rsidP="00D40CE2">
      <w:r>
        <w:rPr>
          <w:rFonts w:hint="eastAsia"/>
        </w:rPr>
        <w:t>（休日・休暇）</w:t>
      </w:r>
    </w:p>
    <w:p w:rsidR="00D40CE2" w:rsidRDefault="00D40CE2" w:rsidP="003B2D48">
      <w:pPr>
        <w:pStyle w:val="af0"/>
        <w:ind w:left="1096" w:right="200" w:hanging="896"/>
      </w:pPr>
      <w:r w:rsidRPr="003B2D48">
        <w:rPr>
          <w:rFonts w:hint="eastAsia"/>
          <w:spacing w:val="12"/>
          <w:kern w:val="0"/>
          <w:fitText w:val="900" w:id="1129541123"/>
        </w:rPr>
        <w:t>第</w:t>
      </w:r>
      <w:r w:rsidR="003B2D48" w:rsidRPr="003B2D48">
        <w:rPr>
          <w:rFonts w:hint="eastAsia"/>
          <w:spacing w:val="12"/>
          <w:kern w:val="0"/>
          <w:fitText w:val="900" w:id="1129541123"/>
        </w:rPr>
        <w:t xml:space="preserve"> </w:t>
      </w:r>
      <w:r w:rsidRPr="003B2D48">
        <w:rPr>
          <w:rFonts w:hint="eastAsia"/>
          <w:spacing w:val="12"/>
          <w:kern w:val="0"/>
          <w:fitText w:val="900" w:id="1129541123"/>
        </w:rPr>
        <w:t>９</w:t>
      </w:r>
      <w:r w:rsidR="003B2D48" w:rsidRPr="003B2D48">
        <w:rPr>
          <w:rFonts w:hint="eastAsia"/>
          <w:spacing w:val="12"/>
          <w:kern w:val="0"/>
          <w:fitText w:val="900" w:id="1129541123"/>
        </w:rPr>
        <w:t xml:space="preserve"> </w:t>
      </w:r>
      <w:r w:rsidRPr="003B2D48">
        <w:rPr>
          <w:rFonts w:hint="eastAsia"/>
          <w:spacing w:val="2"/>
          <w:kern w:val="0"/>
          <w:fitText w:val="900" w:id="1129541123"/>
        </w:rPr>
        <w:t>条</w:t>
      </w:r>
      <w:r>
        <w:rPr>
          <w:rFonts w:hint="eastAsia"/>
        </w:rPr>
        <w:t xml:space="preserve">　休日・休暇については、就業規則第</w:t>
      </w:r>
      <w:r>
        <w:rPr>
          <w:rFonts w:hint="eastAsia"/>
        </w:rPr>
        <w:t>16</w:t>
      </w:r>
      <w:r>
        <w:rPr>
          <w:rFonts w:hint="eastAsia"/>
        </w:rPr>
        <w:t>条（休日）および第</w:t>
      </w:r>
      <w:r>
        <w:rPr>
          <w:rFonts w:hint="eastAsia"/>
        </w:rPr>
        <w:t>22</w:t>
      </w:r>
      <w:r>
        <w:rPr>
          <w:rFonts w:hint="eastAsia"/>
        </w:rPr>
        <w:t>条（休暇）の定めるところによる。</w:t>
      </w:r>
    </w:p>
    <w:p w:rsidR="00D40CE2" w:rsidRDefault="00D40CE2" w:rsidP="00D40CE2"/>
    <w:p w:rsidR="00D40CE2" w:rsidRDefault="00D40CE2" w:rsidP="00D40CE2">
      <w:r>
        <w:rPr>
          <w:rFonts w:hint="eastAsia"/>
        </w:rPr>
        <w:t>（就業場所）</w:t>
      </w:r>
    </w:p>
    <w:p w:rsidR="00D40CE2" w:rsidRDefault="00D40CE2" w:rsidP="003B2D48">
      <w:pPr>
        <w:pStyle w:val="af0"/>
        <w:ind w:left="1120" w:right="200" w:hanging="920"/>
      </w:pPr>
      <w:r w:rsidRPr="003B2D48">
        <w:rPr>
          <w:rFonts w:hint="eastAsia"/>
          <w:spacing w:val="15"/>
          <w:kern w:val="0"/>
          <w:fitText w:val="900" w:id="1129541376"/>
        </w:rPr>
        <w:t>第</w:t>
      </w:r>
      <w:r w:rsidR="003B2D48" w:rsidRPr="003B2D48">
        <w:rPr>
          <w:rFonts w:hint="eastAsia"/>
          <w:spacing w:val="15"/>
          <w:kern w:val="0"/>
          <w:fitText w:val="900" w:id="1129541376"/>
        </w:rPr>
        <w:t xml:space="preserve"> </w:t>
      </w:r>
      <w:r w:rsidRPr="003B2D48">
        <w:rPr>
          <w:rFonts w:hint="eastAsia"/>
          <w:spacing w:val="15"/>
          <w:kern w:val="0"/>
          <w:fitText w:val="900" w:id="1129541376"/>
        </w:rPr>
        <w:t>10</w:t>
      </w:r>
      <w:r w:rsidR="003B2D48" w:rsidRPr="003B2D48">
        <w:rPr>
          <w:rFonts w:hint="eastAsia"/>
          <w:spacing w:val="15"/>
          <w:kern w:val="0"/>
          <w:fitText w:val="900" w:id="1129541376"/>
        </w:rPr>
        <w:t xml:space="preserve"> </w:t>
      </w:r>
      <w:r w:rsidRPr="003B2D48">
        <w:rPr>
          <w:rFonts w:hint="eastAsia"/>
          <w:spacing w:val="-21"/>
          <w:kern w:val="0"/>
          <w:fitText w:val="900" w:id="1129541376"/>
        </w:rPr>
        <w:t>条</w:t>
      </w:r>
      <w:r>
        <w:rPr>
          <w:rFonts w:hint="eastAsia"/>
        </w:rPr>
        <w:t xml:space="preserve">　就業場所は、原則として自宅とする。ただし別途指示があった場合、又は業務の都合で自宅以外の場所が就業場所となるときは、所定の「自宅外就業連絡書」を総務部に届け出るものとする。</w:t>
      </w:r>
    </w:p>
    <w:p w:rsidR="00D40CE2" w:rsidRDefault="00D40CE2" w:rsidP="00D40CE2"/>
    <w:p w:rsidR="00D40CE2" w:rsidRDefault="00D40CE2" w:rsidP="00D40CE2">
      <w:r>
        <w:rPr>
          <w:rFonts w:hint="eastAsia"/>
        </w:rPr>
        <w:t>（報　　告）</w:t>
      </w:r>
    </w:p>
    <w:p w:rsidR="00D40CE2" w:rsidRDefault="00D40CE2" w:rsidP="003B2D48">
      <w:pPr>
        <w:pStyle w:val="af0"/>
        <w:ind w:left="1120" w:right="200" w:hanging="920"/>
      </w:pPr>
      <w:r w:rsidRPr="003B2D48">
        <w:rPr>
          <w:rFonts w:hint="eastAsia"/>
          <w:spacing w:val="15"/>
          <w:kern w:val="0"/>
          <w:fitText w:val="900" w:id="1129541377"/>
        </w:rPr>
        <w:t>第</w:t>
      </w:r>
      <w:r w:rsidR="003B2D48" w:rsidRPr="003B2D48">
        <w:rPr>
          <w:rFonts w:hint="eastAsia"/>
          <w:spacing w:val="15"/>
          <w:kern w:val="0"/>
          <w:fitText w:val="900" w:id="1129541377"/>
        </w:rPr>
        <w:t xml:space="preserve"> </w:t>
      </w:r>
      <w:r w:rsidRPr="003B2D48">
        <w:rPr>
          <w:rFonts w:hint="eastAsia"/>
          <w:spacing w:val="15"/>
          <w:kern w:val="0"/>
          <w:fitText w:val="900" w:id="1129541377"/>
        </w:rPr>
        <w:t>11</w:t>
      </w:r>
      <w:r w:rsidR="003B2D48" w:rsidRPr="003B2D48">
        <w:rPr>
          <w:rFonts w:hint="eastAsia"/>
          <w:spacing w:val="15"/>
          <w:kern w:val="0"/>
          <w:fitText w:val="900" w:id="1129541377"/>
        </w:rPr>
        <w:t xml:space="preserve"> </w:t>
      </w:r>
      <w:r w:rsidRPr="003B2D48">
        <w:rPr>
          <w:rFonts w:hint="eastAsia"/>
          <w:spacing w:val="-21"/>
          <w:kern w:val="0"/>
          <w:fitText w:val="900" w:id="1129541377"/>
        </w:rPr>
        <w:t>条</w:t>
      </w:r>
      <w:r>
        <w:rPr>
          <w:rFonts w:hint="eastAsia"/>
        </w:rPr>
        <w:t xml:space="preserve">　在宅勤務者は、所定の「在宅勤務業務日報」を所属長に提出し、自己の業務の進捗状況等を会社に報告しなければならない。</w:t>
      </w:r>
    </w:p>
    <w:p w:rsidR="00D40CE2" w:rsidRDefault="00D40CE2" w:rsidP="00D40CE2"/>
    <w:p w:rsidR="00D40CE2" w:rsidRDefault="00D40CE2" w:rsidP="00D40CE2">
      <w:r>
        <w:rPr>
          <w:rFonts w:hint="eastAsia"/>
        </w:rPr>
        <w:t>（出社命令）</w:t>
      </w:r>
    </w:p>
    <w:p w:rsidR="00D40CE2" w:rsidRDefault="00D40CE2" w:rsidP="003B2D48">
      <w:pPr>
        <w:pStyle w:val="af0"/>
        <w:ind w:left="1120" w:right="200" w:hanging="920"/>
      </w:pPr>
      <w:r w:rsidRPr="003B2D48">
        <w:rPr>
          <w:rFonts w:hint="eastAsia"/>
          <w:spacing w:val="15"/>
          <w:kern w:val="0"/>
          <w:fitText w:val="900" w:id="1129541378"/>
        </w:rPr>
        <w:t>第</w:t>
      </w:r>
      <w:r w:rsidR="003B2D48" w:rsidRPr="003B2D48">
        <w:rPr>
          <w:rFonts w:hint="eastAsia"/>
          <w:spacing w:val="15"/>
          <w:kern w:val="0"/>
          <w:fitText w:val="900" w:id="1129541378"/>
        </w:rPr>
        <w:t xml:space="preserve"> </w:t>
      </w:r>
      <w:r w:rsidRPr="003B2D48">
        <w:rPr>
          <w:rFonts w:hint="eastAsia"/>
          <w:spacing w:val="15"/>
          <w:kern w:val="0"/>
          <w:fitText w:val="900" w:id="1129541378"/>
        </w:rPr>
        <w:t>12</w:t>
      </w:r>
      <w:r w:rsidR="003B2D48" w:rsidRPr="003B2D48">
        <w:rPr>
          <w:rFonts w:hint="eastAsia"/>
          <w:spacing w:val="15"/>
          <w:kern w:val="0"/>
          <w:fitText w:val="900" w:id="1129541378"/>
        </w:rPr>
        <w:t xml:space="preserve"> </w:t>
      </w:r>
      <w:r w:rsidRPr="003B2D48">
        <w:rPr>
          <w:rFonts w:hint="eastAsia"/>
          <w:spacing w:val="-21"/>
          <w:kern w:val="0"/>
          <w:fitText w:val="900" w:id="1129541378"/>
        </w:rPr>
        <w:t>条</w:t>
      </w:r>
      <w:r>
        <w:rPr>
          <w:rFonts w:hint="eastAsia"/>
        </w:rPr>
        <w:t xml:space="preserve">　会社は、業務上の必要が生じた場合は、在宅勤務者に出社を命ずることがある。</w:t>
      </w:r>
    </w:p>
    <w:p w:rsidR="00D40CE2" w:rsidRDefault="00D40CE2" w:rsidP="00D40CE2"/>
    <w:p w:rsidR="00D40CE2" w:rsidRDefault="00D40CE2" w:rsidP="00D40CE2">
      <w:r>
        <w:rPr>
          <w:rFonts w:hint="eastAsia"/>
        </w:rPr>
        <w:t>（情報の取扱い）</w:t>
      </w:r>
    </w:p>
    <w:p w:rsidR="00D40CE2" w:rsidRDefault="00D40CE2" w:rsidP="003B2D48">
      <w:pPr>
        <w:pStyle w:val="af0"/>
        <w:ind w:left="1120" w:right="200" w:hanging="920"/>
      </w:pPr>
      <w:r w:rsidRPr="003B2D48">
        <w:rPr>
          <w:rFonts w:hint="eastAsia"/>
          <w:spacing w:val="15"/>
          <w:kern w:val="0"/>
          <w:fitText w:val="900" w:id="1129541379"/>
        </w:rPr>
        <w:t>第</w:t>
      </w:r>
      <w:r w:rsidR="003B2D48" w:rsidRPr="003B2D48">
        <w:rPr>
          <w:rFonts w:hint="eastAsia"/>
          <w:spacing w:val="15"/>
          <w:kern w:val="0"/>
          <w:fitText w:val="900" w:id="1129541379"/>
        </w:rPr>
        <w:t xml:space="preserve"> </w:t>
      </w:r>
      <w:r w:rsidRPr="003B2D48">
        <w:rPr>
          <w:rFonts w:hint="eastAsia"/>
          <w:spacing w:val="15"/>
          <w:kern w:val="0"/>
          <w:fitText w:val="900" w:id="1129541379"/>
        </w:rPr>
        <w:t>13</w:t>
      </w:r>
      <w:r w:rsidR="003B2D48" w:rsidRPr="003B2D48">
        <w:rPr>
          <w:rFonts w:hint="eastAsia"/>
          <w:spacing w:val="15"/>
          <w:kern w:val="0"/>
          <w:fitText w:val="900" w:id="1129541379"/>
        </w:rPr>
        <w:t xml:space="preserve"> </w:t>
      </w:r>
      <w:r w:rsidRPr="003B2D48">
        <w:rPr>
          <w:rFonts w:hint="eastAsia"/>
          <w:spacing w:val="-21"/>
          <w:kern w:val="0"/>
          <w:fitText w:val="900" w:id="1129541379"/>
        </w:rPr>
        <w:t>条</w:t>
      </w:r>
      <w:r>
        <w:rPr>
          <w:rFonts w:hint="eastAsia"/>
        </w:rPr>
        <w:t xml:space="preserve">　会社から業務に必要な資料や機材その他の情報を持ち出す際には、所属長の許可を得た上で、厳重に管理しなければならない。</w:t>
      </w:r>
    </w:p>
    <w:p w:rsidR="00CE5646" w:rsidRDefault="00CE5646">
      <w:pPr>
        <w:widowControl/>
        <w:jc w:val="left"/>
        <w:rPr>
          <w:rFonts w:hint="eastAsia"/>
        </w:rPr>
      </w:pPr>
      <w:r>
        <w:br w:type="page"/>
      </w:r>
    </w:p>
    <w:p w:rsidR="00CE5646" w:rsidRDefault="00CE5646">
      <w:pPr>
        <w:widowControl/>
        <w:jc w:val="left"/>
      </w:pPr>
    </w:p>
    <w:p w:rsidR="00D40CE2" w:rsidRDefault="00D40CE2" w:rsidP="003B2D48">
      <w:pPr>
        <w:pStyle w:val="af"/>
      </w:pPr>
      <w:r>
        <w:rPr>
          <w:rFonts w:hint="eastAsia"/>
        </w:rPr>
        <w:t>第　３　章　　賃金および費用の負担</w:t>
      </w:r>
    </w:p>
    <w:p w:rsidR="00D40CE2" w:rsidRDefault="00D40CE2" w:rsidP="00D40CE2"/>
    <w:p w:rsidR="00D40CE2" w:rsidRDefault="00D40CE2" w:rsidP="00D40CE2">
      <w:r>
        <w:rPr>
          <w:rFonts w:hint="eastAsia"/>
        </w:rPr>
        <w:t>（賃　　金）</w:t>
      </w:r>
    </w:p>
    <w:p w:rsidR="00D40CE2" w:rsidRDefault="00D40CE2" w:rsidP="003B2D48">
      <w:pPr>
        <w:pStyle w:val="af0"/>
        <w:ind w:left="1120" w:right="200" w:hanging="920"/>
      </w:pPr>
      <w:r w:rsidRPr="003B2D48">
        <w:rPr>
          <w:rFonts w:hint="eastAsia"/>
          <w:spacing w:val="15"/>
          <w:kern w:val="0"/>
          <w:fitText w:val="900" w:id="1129541380"/>
        </w:rPr>
        <w:t>第</w:t>
      </w:r>
      <w:r w:rsidR="003B2D48" w:rsidRPr="003B2D48">
        <w:rPr>
          <w:rFonts w:hint="eastAsia"/>
          <w:spacing w:val="15"/>
          <w:kern w:val="0"/>
          <w:fitText w:val="900" w:id="1129541380"/>
        </w:rPr>
        <w:t xml:space="preserve"> </w:t>
      </w:r>
      <w:r w:rsidRPr="003B2D48">
        <w:rPr>
          <w:rFonts w:hint="eastAsia"/>
          <w:spacing w:val="15"/>
          <w:kern w:val="0"/>
          <w:fitText w:val="900" w:id="1129541380"/>
        </w:rPr>
        <w:t>14</w:t>
      </w:r>
      <w:r w:rsidR="003B2D48" w:rsidRPr="003B2D48">
        <w:rPr>
          <w:rFonts w:hint="eastAsia"/>
          <w:spacing w:val="15"/>
          <w:kern w:val="0"/>
          <w:fitText w:val="900" w:id="1129541380"/>
        </w:rPr>
        <w:t xml:space="preserve"> </w:t>
      </w:r>
      <w:r w:rsidRPr="003B2D48">
        <w:rPr>
          <w:rFonts w:hint="eastAsia"/>
          <w:spacing w:val="-21"/>
          <w:kern w:val="0"/>
          <w:fitText w:val="900" w:id="1129541380"/>
        </w:rPr>
        <w:t>条</w:t>
      </w:r>
      <w:r>
        <w:rPr>
          <w:rFonts w:hint="eastAsia"/>
        </w:rPr>
        <w:t xml:space="preserve">　在宅勤務者の賃金については、就業規則第</w:t>
      </w:r>
      <w:r>
        <w:rPr>
          <w:rFonts w:hint="eastAsia"/>
        </w:rPr>
        <w:t>35</w:t>
      </w:r>
      <w:r>
        <w:rPr>
          <w:rFonts w:hint="eastAsia"/>
        </w:rPr>
        <w:t>条（賃金）の定めるところによる。</w:t>
      </w:r>
    </w:p>
    <w:p w:rsidR="006767CF" w:rsidRDefault="00D40CE2" w:rsidP="00A30C4D">
      <w:pPr>
        <w:pStyle w:val="af1"/>
        <w:ind w:left="1100" w:right="200" w:hanging="200"/>
      </w:pPr>
      <w:r>
        <w:rPr>
          <w:rFonts w:hint="eastAsia"/>
        </w:rPr>
        <w:t>２　在宅勤務期間中の通勤交通費は支給しない。ただし、前条の規定により出社した場合の通勤交通費は実費を支給する。</w:t>
      </w:r>
    </w:p>
    <w:p w:rsidR="00992CF3" w:rsidRDefault="00992CF3" w:rsidP="00992CF3"/>
    <w:p w:rsidR="00D40CE2" w:rsidRDefault="00D40CE2" w:rsidP="00A30C4D">
      <w:pPr>
        <w:pStyle w:val="af1"/>
        <w:ind w:left="1100" w:right="200" w:hanging="200"/>
      </w:pPr>
      <w:r>
        <w:rPr>
          <w:rFonts w:hint="eastAsia"/>
        </w:rPr>
        <w:t>（費用の負担）</w:t>
      </w:r>
    </w:p>
    <w:p w:rsidR="00D40CE2" w:rsidRDefault="00D40CE2" w:rsidP="003B2D48">
      <w:pPr>
        <w:pStyle w:val="af0"/>
        <w:ind w:left="1120" w:right="200" w:hanging="920"/>
      </w:pPr>
      <w:r w:rsidRPr="003B2D48">
        <w:rPr>
          <w:rFonts w:hint="eastAsia"/>
          <w:spacing w:val="15"/>
          <w:kern w:val="0"/>
          <w:fitText w:val="900" w:id="1129541632"/>
        </w:rPr>
        <w:t>第</w:t>
      </w:r>
      <w:r w:rsidR="003B2D48" w:rsidRPr="003B2D48">
        <w:rPr>
          <w:rFonts w:hint="eastAsia"/>
          <w:spacing w:val="15"/>
          <w:kern w:val="0"/>
          <w:fitText w:val="900" w:id="1129541632"/>
        </w:rPr>
        <w:t xml:space="preserve"> </w:t>
      </w:r>
      <w:r w:rsidRPr="003B2D48">
        <w:rPr>
          <w:rFonts w:hint="eastAsia"/>
          <w:spacing w:val="15"/>
          <w:kern w:val="0"/>
          <w:fitText w:val="900" w:id="1129541632"/>
        </w:rPr>
        <w:t>15</w:t>
      </w:r>
      <w:r w:rsidR="003B2D48" w:rsidRPr="003B2D48">
        <w:rPr>
          <w:rFonts w:hint="eastAsia"/>
          <w:spacing w:val="15"/>
          <w:kern w:val="0"/>
          <w:fitText w:val="900" w:id="1129541632"/>
        </w:rPr>
        <w:t xml:space="preserve"> </w:t>
      </w:r>
      <w:r w:rsidRPr="003B2D48">
        <w:rPr>
          <w:rFonts w:hint="eastAsia"/>
          <w:spacing w:val="-21"/>
          <w:kern w:val="0"/>
          <w:fitText w:val="900" w:id="1129541632"/>
        </w:rPr>
        <w:t>条</w:t>
      </w:r>
      <w:r>
        <w:rPr>
          <w:rFonts w:hint="eastAsia"/>
        </w:rPr>
        <w:t xml:space="preserve">　在宅勤務にともなって発生する光熱費、通信費等の費用は在宅勤務者本人の負担とする。</w:t>
      </w:r>
    </w:p>
    <w:p w:rsidR="00D40CE2" w:rsidRDefault="00D40CE2" w:rsidP="003B2D48">
      <w:pPr>
        <w:pStyle w:val="af1"/>
        <w:ind w:left="1100" w:right="200" w:hanging="200"/>
      </w:pPr>
      <w:r>
        <w:rPr>
          <w:rFonts w:hint="eastAsia"/>
        </w:rPr>
        <w:t>２　前項にかかわらず、指示により自宅外勤務が生じた場合の交通費その他会社が認めた費用については、会社負担とし、「在宅勤務業務日報」で連絡のうえ復帰時に精算する。</w:t>
      </w:r>
    </w:p>
    <w:p w:rsidR="00D40CE2" w:rsidRDefault="00D40CE2" w:rsidP="00D40CE2"/>
    <w:p w:rsidR="00D40CE2" w:rsidRDefault="00D40CE2" w:rsidP="00D40CE2">
      <w:r>
        <w:rPr>
          <w:rFonts w:hint="eastAsia"/>
        </w:rPr>
        <w:t>（規程の解釈等）</w:t>
      </w:r>
    </w:p>
    <w:p w:rsidR="00D40CE2" w:rsidRDefault="00D40CE2" w:rsidP="003B2D48">
      <w:pPr>
        <w:pStyle w:val="af0"/>
        <w:ind w:left="1120" w:right="200" w:hanging="920"/>
      </w:pPr>
      <w:r w:rsidRPr="003B2D48">
        <w:rPr>
          <w:rFonts w:hint="eastAsia"/>
          <w:spacing w:val="15"/>
          <w:kern w:val="0"/>
          <w:fitText w:val="900" w:id="1129541633"/>
        </w:rPr>
        <w:t>第</w:t>
      </w:r>
      <w:r w:rsidR="003B2D48" w:rsidRPr="003B2D48">
        <w:rPr>
          <w:rFonts w:hint="eastAsia"/>
          <w:spacing w:val="15"/>
          <w:kern w:val="0"/>
          <w:fitText w:val="900" w:id="1129541633"/>
        </w:rPr>
        <w:t xml:space="preserve"> </w:t>
      </w:r>
      <w:r w:rsidRPr="003B2D48">
        <w:rPr>
          <w:rFonts w:hint="eastAsia"/>
          <w:spacing w:val="15"/>
          <w:kern w:val="0"/>
          <w:fitText w:val="900" w:id="1129541633"/>
        </w:rPr>
        <w:t>16</w:t>
      </w:r>
      <w:r w:rsidR="003B2D48" w:rsidRPr="003B2D48">
        <w:rPr>
          <w:rFonts w:hint="eastAsia"/>
          <w:spacing w:val="15"/>
          <w:kern w:val="0"/>
          <w:fitText w:val="900" w:id="1129541633"/>
        </w:rPr>
        <w:t xml:space="preserve"> </w:t>
      </w:r>
      <w:r w:rsidRPr="003B2D48">
        <w:rPr>
          <w:rFonts w:hint="eastAsia"/>
          <w:spacing w:val="-21"/>
          <w:kern w:val="0"/>
          <w:fitText w:val="900" w:id="1129541633"/>
        </w:rPr>
        <w:t>条</w:t>
      </w:r>
      <w:r>
        <w:rPr>
          <w:rFonts w:hint="eastAsia"/>
        </w:rPr>
        <w:t xml:space="preserve">　この在宅勤務規定の解釈または運用上の疑義が生じた場合には、人事部長が決定する。</w:t>
      </w:r>
    </w:p>
    <w:p w:rsidR="00D40CE2" w:rsidRDefault="00D40CE2" w:rsidP="00D40CE2"/>
    <w:p w:rsidR="00D40CE2" w:rsidRDefault="00D40CE2" w:rsidP="003B2D48">
      <w:pPr>
        <w:ind w:leftChars="600" w:left="1200"/>
      </w:pPr>
      <w:r>
        <w:rPr>
          <w:rFonts w:hint="eastAsia"/>
        </w:rPr>
        <w:t>平成　　年　　月　　日制定施行</w:t>
      </w:r>
    </w:p>
    <w:p w:rsidR="00D40CE2" w:rsidRDefault="00D40CE2" w:rsidP="00D40CE2"/>
    <w:p w:rsidR="0066526E" w:rsidRDefault="0066526E">
      <w:pPr>
        <w:widowControl/>
        <w:jc w:val="left"/>
      </w:pPr>
      <w:r>
        <w:br w:type="page"/>
      </w:r>
    </w:p>
    <w:p w:rsidR="008E13CC" w:rsidRDefault="008E13CC" w:rsidP="003B2D48">
      <w:pPr>
        <w:jc w:val="right"/>
      </w:pPr>
      <w:r>
        <w:rPr>
          <w:rFonts w:hint="eastAsia"/>
        </w:rPr>
        <w:lastRenderedPageBreak/>
        <w:t>平成　　年　　月　　日</w:t>
      </w:r>
    </w:p>
    <w:p w:rsidR="008E13CC" w:rsidRDefault="008E13CC" w:rsidP="008E13CC"/>
    <w:p w:rsidR="008E13CC" w:rsidRPr="003B2D48" w:rsidRDefault="008E13CC" w:rsidP="003B2D48">
      <w:pPr>
        <w:jc w:val="center"/>
        <w:rPr>
          <w:rFonts w:ascii="ＭＳ 明朝" w:eastAsia="ＭＳ 明朝" w:hAnsi="ＭＳ 明朝"/>
          <w:sz w:val="36"/>
          <w:szCs w:val="36"/>
        </w:rPr>
      </w:pPr>
      <w:r w:rsidRPr="000D1091">
        <w:rPr>
          <w:rFonts w:ascii="ＭＳ 明朝" w:eastAsia="ＭＳ 明朝" w:hAnsi="ＭＳ 明朝" w:hint="eastAsia"/>
          <w:spacing w:val="90"/>
          <w:kern w:val="0"/>
          <w:sz w:val="36"/>
          <w:szCs w:val="36"/>
          <w:fitText w:val="3600" w:id="1129542144"/>
        </w:rPr>
        <w:t>在宅勤務申請</w:t>
      </w:r>
      <w:r w:rsidRPr="000D1091">
        <w:rPr>
          <w:rFonts w:ascii="ＭＳ 明朝" w:eastAsia="ＭＳ 明朝" w:hAnsi="ＭＳ 明朝" w:hint="eastAsia"/>
          <w:kern w:val="0"/>
          <w:sz w:val="36"/>
          <w:szCs w:val="36"/>
          <w:fitText w:val="3600" w:id="1129542144"/>
        </w:rPr>
        <w:t>書</w:t>
      </w:r>
    </w:p>
    <w:p w:rsidR="008E13CC" w:rsidRDefault="008E13CC" w:rsidP="008E13CC"/>
    <w:p w:rsidR="008E13CC" w:rsidRPr="00CE5646" w:rsidRDefault="008E13CC" w:rsidP="008E13CC">
      <w:pPr>
        <w:rPr>
          <w:sz w:val="24"/>
          <w:szCs w:val="24"/>
        </w:rPr>
      </w:pPr>
      <w:r w:rsidRPr="00CE5646">
        <w:rPr>
          <w:rFonts w:hint="eastAsia"/>
          <w:sz w:val="24"/>
          <w:szCs w:val="24"/>
        </w:rPr>
        <w:t>○○部長殿</w:t>
      </w:r>
    </w:p>
    <w:p w:rsidR="008E13CC" w:rsidRDefault="008E13CC" w:rsidP="008E13CC"/>
    <w:tbl>
      <w:tblPr>
        <w:tblStyle w:val="af9"/>
        <w:tblW w:w="0" w:type="auto"/>
        <w:tblInd w:w="6000" w:type="dxa"/>
        <w:tblLook w:val="04A0" w:firstRow="1" w:lastRow="0" w:firstColumn="1" w:lastColumn="0" w:noHBand="0" w:noVBand="1"/>
      </w:tblPr>
      <w:tblGrid>
        <w:gridCol w:w="3828"/>
      </w:tblGrid>
      <w:tr w:rsidR="00CA448F" w:rsidRPr="00CA448F" w:rsidTr="00992CF3">
        <w:tc>
          <w:tcPr>
            <w:tcW w:w="3828" w:type="dxa"/>
            <w:tcBorders>
              <w:top w:val="nil"/>
              <w:left w:val="nil"/>
              <w:bottom w:val="nil"/>
              <w:right w:val="nil"/>
            </w:tcBorders>
          </w:tcPr>
          <w:p w:rsidR="00CA448F" w:rsidRPr="00CA448F" w:rsidRDefault="00CA448F" w:rsidP="00E214E7">
            <w:r w:rsidRPr="00CA448F">
              <w:rPr>
                <w:rFonts w:hint="eastAsia"/>
              </w:rPr>
              <w:t>所　　属</w:t>
            </w:r>
          </w:p>
        </w:tc>
      </w:tr>
      <w:tr w:rsidR="00CA448F" w:rsidRPr="00CA448F" w:rsidTr="00992CF3">
        <w:trPr>
          <w:trHeight w:val="283"/>
        </w:trPr>
        <w:tc>
          <w:tcPr>
            <w:tcW w:w="3828" w:type="dxa"/>
            <w:tcBorders>
              <w:top w:val="nil"/>
              <w:left w:val="nil"/>
              <w:right w:val="nil"/>
            </w:tcBorders>
          </w:tcPr>
          <w:p w:rsidR="00CA448F" w:rsidRPr="00CA448F" w:rsidRDefault="00CA448F" w:rsidP="00E214E7">
            <w:r w:rsidRPr="00CA448F">
              <w:rPr>
                <w:rFonts w:hint="eastAsia"/>
              </w:rPr>
              <w:t>氏　　名　　　　　　　　　　　　　印</w:t>
            </w:r>
          </w:p>
        </w:tc>
      </w:tr>
    </w:tbl>
    <w:p w:rsidR="008E13CC" w:rsidRDefault="008E13CC" w:rsidP="008E13CC"/>
    <w:p w:rsidR="008E13CC" w:rsidRDefault="008E13CC" w:rsidP="008E13CC">
      <w:r w:rsidRPr="008E13CC">
        <w:rPr>
          <w:rFonts w:hint="eastAsia"/>
        </w:rPr>
        <w:t xml:space="preserve">　私は在宅勤務を希望しますので、「在宅勤務規定」第５条の定めにより、下記のとおり申請いたします。</w:t>
      </w:r>
    </w:p>
    <w:p w:rsidR="008E13CC" w:rsidRDefault="008E13CC" w:rsidP="008E13CC"/>
    <w:p w:rsidR="008E13CC" w:rsidRDefault="008E13CC" w:rsidP="00CE5646">
      <w:pPr>
        <w:jc w:val="center"/>
      </w:pPr>
      <w:r w:rsidRPr="008E13CC">
        <w:rPr>
          <w:rFonts w:hint="eastAsia"/>
        </w:rPr>
        <w:t>記</w:t>
      </w:r>
    </w:p>
    <w:p w:rsidR="008E13CC" w:rsidRDefault="008E13CC" w:rsidP="008E13CC"/>
    <w:p w:rsidR="008E13CC" w:rsidRDefault="008E13CC" w:rsidP="0027614E">
      <w:pPr>
        <w:tabs>
          <w:tab w:val="left" w:pos="3000"/>
        </w:tabs>
      </w:pPr>
      <w:r>
        <w:rPr>
          <w:rFonts w:hint="eastAsia"/>
        </w:rPr>
        <w:t>１．申　請　期　間</w:t>
      </w:r>
      <w:r>
        <w:rPr>
          <w:rFonts w:hint="eastAsia"/>
        </w:rPr>
        <w:tab/>
      </w:r>
      <w:r>
        <w:rPr>
          <w:rFonts w:hint="eastAsia"/>
        </w:rPr>
        <w:t xml:space="preserve">第１希望　</w:t>
      </w:r>
      <w:r w:rsidR="0027614E">
        <w:rPr>
          <w:rFonts w:hint="eastAsia"/>
        </w:rPr>
        <w:t xml:space="preserve">　</w:t>
      </w:r>
      <w:r w:rsidR="0027614E">
        <w:rPr>
          <w:rFonts w:hint="eastAsia"/>
        </w:rPr>
        <w:t xml:space="preserve"> </w:t>
      </w:r>
      <w:r>
        <w:rPr>
          <w:rFonts w:hint="eastAsia"/>
        </w:rPr>
        <w:t xml:space="preserve">平成　　</w:t>
      </w:r>
      <w:r w:rsidR="0027614E">
        <w:rPr>
          <w:rFonts w:hint="eastAsia"/>
        </w:rPr>
        <w:t xml:space="preserve"> </w:t>
      </w:r>
      <w:r>
        <w:rPr>
          <w:rFonts w:hint="eastAsia"/>
        </w:rPr>
        <w:t xml:space="preserve">年　　月　　日　</w:t>
      </w:r>
      <w:r w:rsidR="0027614E">
        <w:rPr>
          <w:rFonts w:hint="eastAsia"/>
        </w:rPr>
        <w:t xml:space="preserve">　</w:t>
      </w:r>
      <w:r>
        <w:rPr>
          <w:rFonts w:hint="eastAsia"/>
        </w:rPr>
        <w:t xml:space="preserve">～　</w:t>
      </w:r>
      <w:r w:rsidR="0027614E">
        <w:rPr>
          <w:rFonts w:hint="eastAsia"/>
        </w:rPr>
        <w:t xml:space="preserve">　</w:t>
      </w:r>
      <w:r>
        <w:rPr>
          <w:rFonts w:hint="eastAsia"/>
        </w:rPr>
        <w:t>平成　　年　　月　　日</w:t>
      </w:r>
    </w:p>
    <w:p w:rsidR="008E13CC" w:rsidRDefault="008E13CC" w:rsidP="0027614E">
      <w:pPr>
        <w:ind w:leftChars="1500" w:left="3000"/>
      </w:pPr>
      <w:r>
        <w:rPr>
          <w:rFonts w:hint="eastAsia"/>
        </w:rPr>
        <w:t xml:space="preserve">第２希望　　</w:t>
      </w:r>
      <w:r w:rsidR="0027614E">
        <w:rPr>
          <w:rFonts w:hint="eastAsia"/>
        </w:rPr>
        <w:t xml:space="preserve"> </w:t>
      </w:r>
      <w:r>
        <w:rPr>
          <w:rFonts w:hint="eastAsia"/>
        </w:rPr>
        <w:t xml:space="preserve">平成　　</w:t>
      </w:r>
      <w:r w:rsidR="0027614E">
        <w:rPr>
          <w:rFonts w:hint="eastAsia"/>
        </w:rPr>
        <w:t xml:space="preserve"> </w:t>
      </w:r>
      <w:r>
        <w:rPr>
          <w:rFonts w:hint="eastAsia"/>
        </w:rPr>
        <w:t xml:space="preserve">年　　月　　日　</w:t>
      </w:r>
      <w:r w:rsidR="0027614E">
        <w:rPr>
          <w:rFonts w:hint="eastAsia"/>
        </w:rPr>
        <w:t xml:space="preserve">　</w:t>
      </w:r>
      <w:r>
        <w:rPr>
          <w:rFonts w:hint="eastAsia"/>
        </w:rPr>
        <w:t>～</w:t>
      </w:r>
      <w:r w:rsidR="0027614E">
        <w:rPr>
          <w:rFonts w:hint="eastAsia"/>
        </w:rPr>
        <w:t xml:space="preserve">　</w:t>
      </w:r>
      <w:r>
        <w:rPr>
          <w:rFonts w:hint="eastAsia"/>
        </w:rPr>
        <w:t xml:space="preserve">　平成　　年　　月　　日</w:t>
      </w:r>
    </w:p>
    <w:p w:rsidR="008E13CC" w:rsidRDefault="008E13CC" w:rsidP="008E13CC"/>
    <w:p w:rsidR="008E13CC" w:rsidRDefault="008E13CC" w:rsidP="0027614E">
      <w:pPr>
        <w:tabs>
          <w:tab w:val="left" w:pos="3000"/>
        </w:tabs>
      </w:pPr>
      <w:r>
        <w:rPr>
          <w:rFonts w:hint="eastAsia"/>
        </w:rPr>
        <w:t>２．通信機器の有無</w:t>
      </w:r>
      <w:r>
        <w:rPr>
          <w:rFonts w:hint="eastAsia"/>
        </w:rPr>
        <w:tab/>
      </w:r>
      <w:r>
        <w:rPr>
          <w:rFonts w:hint="eastAsia"/>
        </w:rPr>
        <w:t>（　パソコン　・　ファクス　・　その他（</w:t>
      </w:r>
      <w:r w:rsidR="0027614E">
        <w:rPr>
          <w:rFonts w:hint="eastAsia"/>
        </w:rPr>
        <w:t xml:space="preserve">　　　　　　</w:t>
      </w:r>
      <w:r>
        <w:rPr>
          <w:rFonts w:hint="eastAsia"/>
        </w:rPr>
        <w:t xml:space="preserve">　　　　　　　　）　）</w:t>
      </w:r>
    </w:p>
    <w:p w:rsidR="008E13CC" w:rsidRDefault="008E13CC" w:rsidP="008E13CC"/>
    <w:p w:rsidR="008E13CC" w:rsidRDefault="008E13CC" w:rsidP="0027614E">
      <w:pPr>
        <w:tabs>
          <w:tab w:val="left" w:pos="3000"/>
        </w:tabs>
      </w:pPr>
      <w:r>
        <w:rPr>
          <w:rFonts w:hint="eastAsia"/>
        </w:rPr>
        <w:t>３．</w:t>
      </w:r>
      <w:r w:rsidRPr="0027614E">
        <w:rPr>
          <w:rFonts w:hint="eastAsia"/>
          <w:spacing w:val="200"/>
          <w:kern w:val="0"/>
          <w:fitText w:val="1400" w:id="1129548032"/>
        </w:rPr>
        <w:t>連絡</w:t>
      </w:r>
      <w:r w:rsidRPr="0027614E">
        <w:rPr>
          <w:rFonts w:hint="eastAsia"/>
          <w:kern w:val="0"/>
          <w:fitText w:val="1400" w:id="1129548032"/>
        </w:rPr>
        <w:t>先</w:t>
      </w:r>
      <w:r>
        <w:rPr>
          <w:rFonts w:hint="eastAsia"/>
        </w:rPr>
        <w:tab/>
      </w:r>
      <w:r>
        <w:rPr>
          <w:rFonts w:hint="eastAsia"/>
        </w:rPr>
        <w:t xml:space="preserve">①　電話番号　　　　　　　（　　　　　</w:t>
      </w:r>
      <w:r w:rsidR="0027614E">
        <w:rPr>
          <w:rFonts w:hint="eastAsia"/>
        </w:rPr>
        <w:t xml:space="preserve"> </w:t>
      </w:r>
      <w:r>
        <w:rPr>
          <w:rFonts w:hint="eastAsia"/>
        </w:rPr>
        <w:t>－　　　　　　－　　　　　　）</w:t>
      </w:r>
    </w:p>
    <w:p w:rsidR="008E13CC" w:rsidRDefault="008E13CC" w:rsidP="0027614E">
      <w:pPr>
        <w:ind w:leftChars="1500" w:left="3000"/>
      </w:pPr>
      <w:r>
        <w:rPr>
          <w:rFonts w:hint="eastAsia"/>
        </w:rPr>
        <w:t xml:space="preserve">②　ファクス番号　　　　　（　　　　　</w:t>
      </w:r>
      <w:r w:rsidR="0027614E">
        <w:rPr>
          <w:rFonts w:hint="eastAsia"/>
        </w:rPr>
        <w:t xml:space="preserve"> </w:t>
      </w:r>
      <w:r>
        <w:rPr>
          <w:rFonts w:hint="eastAsia"/>
        </w:rPr>
        <w:t>－　　　　　　－　　　　　　）</w:t>
      </w:r>
    </w:p>
    <w:p w:rsidR="008E13CC" w:rsidRDefault="008E13CC" w:rsidP="0027614E">
      <w:pPr>
        <w:ind w:leftChars="1500" w:left="3000"/>
      </w:pPr>
      <w:r>
        <w:rPr>
          <w:rFonts w:hint="eastAsia"/>
        </w:rPr>
        <w:t xml:space="preserve">③　メールアドレス　　　　（　　　　　　</w:t>
      </w:r>
      <w:r w:rsidR="0027614E">
        <w:rPr>
          <w:rFonts w:hint="eastAsia"/>
        </w:rPr>
        <w:t xml:space="preserve">　</w:t>
      </w:r>
      <w:r>
        <w:rPr>
          <w:rFonts w:hint="eastAsia"/>
        </w:rPr>
        <w:t xml:space="preserve">　　　　　　　　　　　　　）</w:t>
      </w:r>
    </w:p>
    <w:p w:rsidR="008E13CC" w:rsidRDefault="008E13CC" w:rsidP="008E13CC"/>
    <w:p w:rsidR="008E13CC" w:rsidRDefault="008E13CC" w:rsidP="0027614E">
      <w:pPr>
        <w:pStyle w:val="ac"/>
      </w:pPr>
      <w:r w:rsidRPr="008E13CC">
        <w:rPr>
          <w:rFonts w:hint="eastAsia"/>
        </w:rPr>
        <w:t>以　上</w:t>
      </w:r>
    </w:p>
    <w:p w:rsidR="0027614E" w:rsidRDefault="0027614E" w:rsidP="008E13CC">
      <w:pPr>
        <w:pStyle w:val="ac"/>
      </w:pPr>
    </w:p>
    <w:p w:rsidR="0027614E" w:rsidRDefault="0027614E" w:rsidP="008E13CC">
      <w:pPr>
        <w:pStyle w:val="ac"/>
      </w:pPr>
    </w:p>
    <w:p w:rsidR="0027614E" w:rsidRDefault="0027614E" w:rsidP="008E13CC">
      <w:pPr>
        <w:pStyle w:val="ac"/>
      </w:pPr>
    </w:p>
    <w:p w:rsidR="0027614E" w:rsidRDefault="0027614E" w:rsidP="008E13CC">
      <w:pPr>
        <w:pStyle w:val="ac"/>
      </w:pPr>
    </w:p>
    <w:p w:rsidR="0027614E" w:rsidRDefault="0027614E" w:rsidP="008E13CC">
      <w:pPr>
        <w:pStyle w:val="ac"/>
      </w:pPr>
    </w:p>
    <w:p w:rsidR="0027614E" w:rsidRDefault="0027614E" w:rsidP="008E13CC">
      <w:pPr>
        <w:pStyle w:val="ac"/>
      </w:pPr>
    </w:p>
    <w:tbl>
      <w:tblPr>
        <w:tblStyle w:val="TableNormal"/>
        <w:tblW w:w="0" w:type="auto"/>
        <w:tblInd w:w="5456" w:type="dxa"/>
        <w:tblLayout w:type="fixed"/>
        <w:tblLook w:val="01E0" w:firstRow="1" w:lastRow="1" w:firstColumn="1" w:lastColumn="1" w:noHBand="0" w:noVBand="0"/>
      </w:tblPr>
      <w:tblGrid>
        <w:gridCol w:w="1507"/>
        <w:gridCol w:w="1507"/>
        <w:gridCol w:w="1339"/>
      </w:tblGrid>
      <w:tr w:rsidR="0027614E" w:rsidTr="00E214E7">
        <w:trPr>
          <w:trHeight w:hRule="exact" w:val="370"/>
        </w:trPr>
        <w:tc>
          <w:tcPr>
            <w:tcW w:w="1507" w:type="dxa"/>
            <w:tcBorders>
              <w:top w:val="single" w:sz="5" w:space="0" w:color="231F20"/>
              <w:left w:val="single" w:sz="5" w:space="0" w:color="231F20"/>
              <w:bottom w:val="single" w:sz="5" w:space="0" w:color="231F20"/>
              <w:right w:val="single" w:sz="5" w:space="0" w:color="231F20"/>
            </w:tcBorders>
          </w:tcPr>
          <w:p w:rsidR="0027614E" w:rsidRDefault="0027614E" w:rsidP="00E214E7"/>
        </w:tc>
        <w:tc>
          <w:tcPr>
            <w:tcW w:w="1507" w:type="dxa"/>
            <w:tcBorders>
              <w:top w:val="single" w:sz="5" w:space="0" w:color="231F20"/>
              <w:left w:val="single" w:sz="5" w:space="0" w:color="231F20"/>
              <w:bottom w:val="single" w:sz="5" w:space="0" w:color="231F20"/>
              <w:right w:val="single" w:sz="5" w:space="0" w:color="231F20"/>
            </w:tcBorders>
          </w:tcPr>
          <w:p w:rsidR="0027614E" w:rsidRDefault="0027614E" w:rsidP="00E214E7"/>
        </w:tc>
        <w:tc>
          <w:tcPr>
            <w:tcW w:w="1339" w:type="dxa"/>
            <w:tcBorders>
              <w:top w:val="single" w:sz="5" w:space="0" w:color="231F20"/>
              <w:left w:val="single" w:sz="5" w:space="0" w:color="231F20"/>
              <w:bottom w:val="single" w:sz="5" w:space="0" w:color="231F20"/>
              <w:right w:val="single" w:sz="5" w:space="0" w:color="231F20"/>
            </w:tcBorders>
          </w:tcPr>
          <w:p w:rsidR="0027614E" w:rsidRDefault="0027614E" w:rsidP="00E214E7"/>
        </w:tc>
      </w:tr>
      <w:tr w:rsidR="0027614E" w:rsidTr="00E214E7">
        <w:trPr>
          <w:trHeight w:hRule="exact" w:val="1104"/>
        </w:trPr>
        <w:tc>
          <w:tcPr>
            <w:tcW w:w="1507" w:type="dxa"/>
            <w:tcBorders>
              <w:top w:val="single" w:sz="5" w:space="0" w:color="231F20"/>
              <w:left w:val="single" w:sz="5" w:space="0" w:color="231F20"/>
              <w:bottom w:val="single" w:sz="5" w:space="0" w:color="231F20"/>
              <w:right w:val="single" w:sz="5" w:space="0" w:color="231F20"/>
            </w:tcBorders>
          </w:tcPr>
          <w:p w:rsidR="0027614E" w:rsidRDefault="0027614E" w:rsidP="00E214E7"/>
        </w:tc>
        <w:tc>
          <w:tcPr>
            <w:tcW w:w="1507" w:type="dxa"/>
            <w:tcBorders>
              <w:top w:val="single" w:sz="5" w:space="0" w:color="231F20"/>
              <w:left w:val="single" w:sz="5" w:space="0" w:color="231F20"/>
              <w:bottom w:val="single" w:sz="5" w:space="0" w:color="231F20"/>
              <w:right w:val="single" w:sz="5" w:space="0" w:color="231F20"/>
            </w:tcBorders>
          </w:tcPr>
          <w:p w:rsidR="0027614E" w:rsidRDefault="0027614E" w:rsidP="00E214E7"/>
        </w:tc>
        <w:tc>
          <w:tcPr>
            <w:tcW w:w="1339" w:type="dxa"/>
            <w:tcBorders>
              <w:top w:val="single" w:sz="5" w:space="0" w:color="231F20"/>
              <w:left w:val="single" w:sz="5" w:space="0" w:color="231F20"/>
              <w:bottom w:val="single" w:sz="5" w:space="0" w:color="231F20"/>
              <w:right w:val="single" w:sz="5" w:space="0" w:color="231F20"/>
            </w:tcBorders>
          </w:tcPr>
          <w:p w:rsidR="0027614E" w:rsidRDefault="0027614E" w:rsidP="00E214E7"/>
        </w:tc>
      </w:tr>
    </w:tbl>
    <w:p w:rsidR="008E13CC" w:rsidRDefault="008E13CC">
      <w:pPr>
        <w:widowControl/>
        <w:jc w:val="left"/>
      </w:pPr>
      <w:r>
        <w:br w:type="page"/>
      </w:r>
    </w:p>
    <w:p w:rsidR="008E13CC" w:rsidRPr="0027614E" w:rsidRDefault="008E13CC" w:rsidP="0027614E">
      <w:pPr>
        <w:jc w:val="center"/>
        <w:rPr>
          <w:rFonts w:ascii="ＭＳ 明朝" w:eastAsia="ＭＳ 明朝" w:hAnsi="ＭＳ 明朝"/>
          <w:sz w:val="36"/>
          <w:szCs w:val="36"/>
        </w:rPr>
      </w:pPr>
      <w:r w:rsidRPr="0027614E">
        <w:rPr>
          <w:rFonts w:ascii="ＭＳ 明朝" w:eastAsia="ＭＳ 明朝" w:hAnsi="ＭＳ 明朝" w:hint="eastAsia"/>
          <w:sz w:val="36"/>
          <w:szCs w:val="36"/>
        </w:rPr>
        <w:lastRenderedPageBreak/>
        <w:t>在宅勤務業務日報</w:t>
      </w:r>
    </w:p>
    <w:p w:rsidR="008E13CC" w:rsidRDefault="008E13CC" w:rsidP="0066526E"/>
    <w:p w:rsidR="008E13CC" w:rsidRDefault="008E13CC" w:rsidP="008E13CC">
      <w:r>
        <w:rPr>
          <w:rFonts w:hint="eastAsia"/>
        </w:rPr>
        <w:t>所　属：</w:t>
      </w:r>
    </w:p>
    <w:p w:rsidR="008E13CC" w:rsidRDefault="008E13CC" w:rsidP="008E13CC">
      <w:r>
        <w:rPr>
          <w:rFonts w:hint="eastAsia"/>
        </w:rPr>
        <w:t>氏　名：</w:t>
      </w:r>
    </w:p>
    <w:tbl>
      <w:tblPr>
        <w:tblStyle w:val="af9"/>
        <w:tblW w:w="10091" w:type="dxa"/>
        <w:tblLook w:val="04A0" w:firstRow="1" w:lastRow="0" w:firstColumn="1" w:lastColumn="0" w:noHBand="0" w:noVBand="1"/>
      </w:tblPr>
      <w:tblGrid>
        <w:gridCol w:w="1417"/>
        <w:gridCol w:w="5386"/>
        <w:gridCol w:w="3288"/>
      </w:tblGrid>
      <w:tr w:rsidR="00CA448F" w:rsidRPr="00CA448F" w:rsidTr="009609B7">
        <w:trPr>
          <w:trHeight w:hRule="exact" w:val="454"/>
        </w:trPr>
        <w:tc>
          <w:tcPr>
            <w:tcW w:w="1417" w:type="dxa"/>
            <w:vAlign w:val="center"/>
          </w:tcPr>
          <w:p w:rsidR="00CA448F" w:rsidRPr="00CA448F" w:rsidRDefault="00CA448F" w:rsidP="00CA448F">
            <w:pPr>
              <w:jc w:val="center"/>
            </w:pPr>
            <w:r w:rsidRPr="00CA448F">
              <w:rPr>
                <w:rFonts w:hint="eastAsia"/>
              </w:rPr>
              <w:t>月　　日</w:t>
            </w:r>
          </w:p>
        </w:tc>
        <w:tc>
          <w:tcPr>
            <w:tcW w:w="5386" w:type="dxa"/>
            <w:vAlign w:val="center"/>
          </w:tcPr>
          <w:p w:rsidR="00CA448F" w:rsidRPr="00CA448F" w:rsidRDefault="00CA448F" w:rsidP="00CA448F">
            <w:pPr>
              <w:jc w:val="center"/>
            </w:pPr>
            <w:r w:rsidRPr="00CA448F">
              <w:rPr>
                <w:rFonts w:hint="eastAsia"/>
              </w:rPr>
              <w:t>業</w:t>
            </w:r>
            <w:r w:rsidR="00245DB1">
              <w:rPr>
                <w:rFonts w:hint="eastAsia"/>
              </w:rPr>
              <w:t xml:space="preserve">　</w:t>
            </w:r>
            <w:r w:rsidRPr="00CA448F">
              <w:rPr>
                <w:rFonts w:hint="eastAsia"/>
              </w:rPr>
              <w:t>務</w:t>
            </w:r>
            <w:r w:rsidR="00245DB1">
              <w:rPr>
                <w:rFonts w:hint="eastAsia"/>
              </w:rPr>
              <w:t xml:space="preserve">　内　容</w:t>
            </w:r>
          </w:p>
        </w:tc>
        <w:tc>
          <w:tcPr>
            <w:tcW w:w="3288" w:type="dxa"/>
            <w:vAlign w:val="center"/>
          </w:tcPr>
          <w:p w:rsidR="00CA448F" w:rsidRPr="00CA448F" w:rsidRDefault="00CA448F" w:rsidP="00CA448F">
            <w:pPr>
              <w:jc w:val="center"/>
            </w:pPr>
            <w:r w:rsidRPr="00CA448F">
              <w:rPr>
                <w:rFonts w:hint="eastAsia"/>
              </w:rPr>
              <w:t>連</w:t>
            </w:r>
            <w:r w:rsidR="00245DB1">
              <w:rPr>
                <w:rFonts w:hint="eastAsia"/>
              </w:rPr>
              <w:t xml:space="preserve"> </w:t>
            </w:r>
            <w:r w:rsidRPr="00CA448F">
              <w:rPr>
                <w:rFonts w:hint="eastAsia"/>
              </w:rPr>
              <w:t>絡</w:t>
            </w:r>
            <w:r w:rsidR="00245DB1">
              <w:rPr>
                <w:rFonts w:hint="eastAsia"/>
              </w:rPr>
              <w:t xml:space="preserve"> </w:t>
            </w:r>
            <w:r w:rsidRPr="00CA448F">
              <w:rPr>
                <w:rFonts w:hint="eastAsia"/>
              </w:rPr>
              <w:t>事</w:t>
            </w:r>
            <w:r w:rsidR="00245DB1">
              <w:rPr>
                <w:rFonts w:hint="eastAsia"/>
              </w:rPr>
              <w:t xml:space="preserve"> </w:t>
            </w:r>
            <w:r w:rsidRPr="00CA448F">
              <w:rPr>
                <w:rFonts w:hint="eastAsia"/>
              </w:rPr>
              <w:t>項</w:t>
            </w:r>
            <w:r w:rsidR="00245DB1">
              <w:rPr>
                <w:rFonts w:hint="eastAsia"/>
              </w:rPr>
              <w:t xml:space="preserve"> </w:t>
            </w:r>
            <w:r w:rsidRPr="00CA448F">
              <w:rPr>
                <w:rFonts w:hint="eastAsia"/>
              </w:rPr>
              <w:t>等</w:t>
            </w:r>
          </w:p>
        </w:tc>
      </w:tr>
      <w:tr w:rsidR="00CA448F" w:rsidRPr="00CA448F" w:rsidTr="009609B7">
        <w:trPr>
          <w:trHeight w:hRule="exact" w:val="1871"/>
        </w:trPr>
        <w:tc>
          <w:tcPr>
            <w:tcW w:w="1417" w:type="dxa"/>
            <w:vAlign w:val="center"/>
          </w:tcPr>
          <w:p w:rsidR="00CA448F" w:rsidRDefault="00CA448F" w:rsidP="00CA448F">
            <w:pPr>
              <w:jc w:val="center"/>
            </w:pPr>
            <w:r w:rsidRPr="00CA448F">
              <w:rPr>
                <w:rFonts w:hint="eastAsia"/>
              </w:rPr>
              <w:t>／</w:t>
            </w:r>
          </w:p>
          <w:p w:rsidR="00CA448F" w:rsidRPr="00CA448F" w:rsidRDefault="00CA448F" w:rsidP="00CA448F">
            <w:pPr>
              <w:jc w:val="center"/>
            </w:pPr>
            <w:r w:rsidRPr="00CA448F">
              <w:rPr>
                <w:rFonts w:hint="eastAsia"/>
              </w:rPr>
              <w:t>（　）</w:t>
            </w:r>
          </w:p>
        </w:tc>
        <w:tc>
          <w:tcPr>
            <w:tcW w:w="5386" w:type="dxa"/>
            <w:vAlign w:val="center"/>
          </w:tcPr>
          <w:p w:rsidR="00CA448F" w:rsidRPr="00CA448F" w:rsidRDefault="00CA448F" w:rsidP="00CA448F"/>
        </w:tc>
        <w:tc>
          <w:tcPr>
            <w:tcW w:w="3288" w:type="dxa"/>
            <w:vAlign w:val="center"/>
          </w:tcPr>
          <w:p w:rsidR="00CA448F" w:rsidRPr="00CA448F" w:rsidRDefault="00CA448F" w:rsidP="00CA448F"/>
        </w:tc>
      </w:tr>
      <w:tr w:rsidR="00CA448F" w:rsidRPr="00CA448F" w:rsidTr="009609B7">
        <w:trPr>
          <w:trHeight w:hRule="exact" w:val="1871"/>
        </w:trPr>
        <w:tc>
          <w:tcPr>
            <w:tcW w:w="1417" w:type="dxa"/>
            <w:vAlign w:val="center"/>
          </w:tcPr>
          <w:p w:rsidR="00CA448F" w:rsidRDefault="00CA448F" w:rsidP="00CA448F">
            <w:pPr>
              <w:jc w:val="center"/>
            </w:pPr>
            <w:r w:rsidRPr="00CA448F">
              <w:rPr>
                <w:rFonts w:hint="eastAsia"/>
              </w:rPr>
              <w:t>／</w:t>
            </w:r>
          </w:p>
          <w:p w:rsidR="00CA448F" w:rsidRPr="00CA448F" w:rsidRDefault="00CA448F" w:rsidP="00CA448F">
            <w:pPr>
              <w:jc w:val="center"/>
            </w:pPr>
            <w:r w:rsidRPr="00CA448F">
              <w:rPr>
                <w:rFonts w:hint="eastAsia"/>
              </w:rPr>
              <w:t>（　）</w:t>
            </w:r>
          </w:p>
        </w:tc>
        <w:tc>
          <w:tcPr>
            <w:tcW w:w="5386" w:type="dxa"/>
            <w:vAlign w:val="center"/>
          </w:tcPr>
          <w:p w:rsidR="00CA448F" w:rsidRPr="00CA448F" w:rsidRDefault="00CA448F" w:rsidP="00CA448F"/>
        </w:tc>
        <w:tc>
          <w:tcPr>
            <w:tcW w:w="3288" w:type="dxa"/>
            <w:vAlign w:val="center"/>
          </w:tcPr>
          <w:p w:rsidR="00CA448F" w:rsidRPr="00CA448F" w:rsidRDefault="00CA448F" w:rsidP="00CA448F"/>
        </w:tc>
      </w:tr>
      <w:tr w:rsidR="00CA448F" w:rsidRPr="00CA448F" w:rsidTr="009609B7">
        <w:trPr>
          <w:trHeight w:hRule="exact" w:val="1871"/>
        </w:trPr>
        <w:tc>
          <w:tcPr>
            <w:tcW w:w="1417" w:type="dxa"/>
            <w:vAlign w:val="center"/>
          </w:tcPr>
          <w:p w:rsidR="00CA448F" w:rsidRDefault="00CA448F" w:rsidP="00CA448F">
            <w:pPr>
              <w:jc w:val="center"/>
            </w:pPr>
            <w:r w:rsidRPr="00CA448F">
              <w:rPr>
                <w:rFonts w:hint="eastAsia"/>
              </w:rPr>
              <w:t>／</w:t>
            </w:r>
          </w:p>
          <w:p w:rsidR="00CA448F" w:rsidRPr="00CA448F" w:rsidRDefault="00CA448F" w:rsidP="00CA448F">
            <w:pPr>
              <w:jc w:val="center"/>
            </w:pPr>
            <w:r w:rsidRPr="00CA448F">
              <w:rPr>
                <w:rFonts w:hint="eastAsia"/>
              </w:rPr>
              <w:t>（　）</w:t>
            </w:r>
          </w:p>
        </w:tc>
        <w:tc>
          <w:tcPr>
            <w:tcW w:w="5386" w:type="dxa"/>
            <w:vAlign w:val="center"/>
          </w:tcPr>
          <w:p w:rsidR="00CA448F" w:rsidRPr="00CA448F" w:rsidRDefault="00CA448F" w:rsidP="00CA448F"/>
        </w:tc>
        <w:tc>
          <w:tcPr>
            <w:tcW w:w="3288" w:type="dxa"/>
            <w:vAlign w:val="center"/>
          </w:tcPr>
          <w:p w:rsidR="00CA448F" w:rsidRPr="00CA448F" w:rsidRDefault="00CA448F" w:rsidP="00CA448F"/>
        </w:tc>
      </w:tr>
      <w:tr w:rsidR="00CA448F" w:rsidRPr="00CA448F" w:rsidTr="009609B7">
        <w:trPr>
          <w:trHeight w:hRule="exact" w:val="1871"/>
        </w:trPr>
        <w:tc>
          <w:tcPr>
            <w:tcW w:w="1417" w:type="dxa"/>
            <w:vAlign w:val="center"/>
          </w:tcPr>
          <w:p w:rsidR="00CA448F" w:rsidRDefault="00CA448F" w:rsidP="00CA448F">
            <w:pPr>
              <w:jc w:val="center"/>
            </w:pPr>
            <w:r w:rsidRPr="00CA448F">
              <w:rPr>
                <w:rFonts w:hint="eastAsia"/>
              </w:rPr>
              <w:t>／</w:t>
            </w:r>
          </w:p>
          <w:p w:rsidR="00CA448F" w:rsidRPr="00CA448F" w:rsidRDefault="00CA448F" w:rsidP="00CA448F">
            <w:pPr>
              <w:jc w:val="center"/>
            </w:pPr>
            <w:r w:rsidRPr="00CA448F">
              <w:rPr>
                <w:rFonts w:hint="eastAsia"/>
              </w:rPr>
              <w:t>（　）</w:t>
            </w:r>
          </w:p>
        </w:tc>
        <w:tc>
          <w:tcPr>
            <w:tcW w:w="5386" w:type="dxa"/>
            <w:vAlign w:val="center"/>
          </w:tcPr>
          <w:p w:rsidR="00CA448F" w:rsidRPr="00CA448F" w:rsidRDefault="00CA448F" w:rsidP="00CA448F"/>
        </w:tc>
        <w:tc>
          <w:tcPr>
            <w:tcW w:w="3288" w:type="dxa"/>
            <w:vAlign w:val="center"/>
          </w:tcPr>
          <w:p w:rsidR="00CA448F" w:rsidRPr="00CA448F" w:rsidRDefault="00CA448F" w:rsidP="00CA448F"/>
        </w:tc>
      </w:tr>
      <w:tr w:rsidR="00CA448F" w:rsidRPr="00CA448F" w:rsidTr="009609B7">
        <w:trPr>
          <w:trHeight w:hRule="exact" w:val="1871"/>
        </w:trPr>
        <w:tc>
          <w:tcPr>
            <w:tcW w:w="1417" w:type="dxa"/>
            <w:vAlign w:val="center"/>
          </w:tcPr>
          <w:p w:rsidR="00CA448F" w:rsidRDefault="00CA448F" w:rsidP="00CA448F">
            <w:pPr>
              <w:jc w:val="center"/>
            </w:pPr>
            <w:r w:rsidRPr="00CA448F">
              <w:rPr>
                <w:rFonts w:hint="eastAsia"/>
              </w:rPr>
              <w:t>／</w:t>
            </w:r>
          </w:p>
          <w:p w:rsidR="00CA448F" w:rsidRPr="00CA448F" w:rsidRDefault="00CA448F" w:rsidP="00CA448F">
            <w:pPr>
              <w:jc w:val="center"/>
            </w:pPr>
            <w:r w:rsidRPr="00CA448F">
              <w:rPr>
                <w:rFonts w:hint="eastAsia"/>
              </w:rPr>
              <w:t>（　）</w:t>
            </w:r>
          </w:p>
        </w:tc>
        <w:tc>
          <w:tcPr>
            <w:tcW w:w="5386" w:type="dxa"/>
            <w:vAlign w:val="center"/>
          </w:tcPr>
          <w:p w:rsidR="00CA448F" w:rsidRPr="00CA448F" w:rsidRDefault="00CA448F" w:rsidP="00CA448F"/>
        </w:tc>
        <w:tc>
          <w:tcPr>
            <w:tcW w:w="3288" w:type="dxa"/>
            <w:vAlign w:val="center"/>
          </w:tcPr>
          <w:p w:rsidR="00CA448F" w:rsidRPr="00CA448F" w:rsidRDefault="00CA448F" w:rsidP="00CA448F"/>
        </w:tc>
      </w:tr>
      <w:tr w:rsidR="00CA448F" w:rsidRPr="00CA448F" w:rsidTr="009609B7">
        <w:trPr>
          <w:trHeight w:hRule="exact" w:val="1871"/>
        </w:trPr>
        <w:tc>
          <w:tcPr>
            <w:tcW w:w="1417" w:type="dxa"/>
            <w:vAlign w:val="center"/>
          </w:tcPr>
          <w:p w:rsidR="00CA448F" w:rsidRDefault="00CA448F" w:rsidP="00CA448F">
            <w:pPr>
              <w:jc w:val="center"/>
            </w:pPr>
            <w:r w:rsidRPr="00CA448F">
              <w:rPr>
                <w:rFonts w:hint="eastAsia"/>
              </w:rPr>
              <w:t>／</w:t>
            </w:r>
          </w:p>
          <w:p w:rsidR="00CA448F" w:rsidRPr="00CA448F" w:rsidRDefault="00CA448F" w:rsidP="00CA448F">
            <w:pPr>
              <w:jc w:val="center"/>
            </w:pPr>
            <w:r w:rsidRPr="00CA448F">
              <w:rPr>
                <w:rFonts w:hint="eastAsia"/>
              </w:rPr>
              <w:t>（　）</w:t>
            </w:r>
          </w:p>
        </w:tc>
        <w:tc>
          <w:tcPr>
            <w:tcW w:w="5386" w:type="dxa"/>
            <w:vAlign w:val="center"/>
          </w:tcPr>
          <w:p w:rsidR="00CA448F" w:rsidRPr="00CA448F" w:rsidRDefault="00CA448F" w:rsidP="00CA448F"/>
        </w:tc>
        <w:tc>
          <w:tcPr>
            <w:tcW w:w="3288" w:type="dxa"/>
            <w:vAlign w:val="center"/>
          </w:tcPr>
          <w:p w:rsidR="00CA448F" w:rsidRPr="00CA448F" w:rsidRDefault="00CA448F" w:rsidP="00CA448F"/>
        </w:tc>
      </w:tr>
    </w:tbl>
    <w:p w:rsidR="008E13CC" w:rsidRDefault="008E13CC">
      <w:pPr>
        <w:widowControl/>
        <w:jc w:val="left"/>
      </w:pPr>
    </w:p>
    <w:p w:rsidR="008E13CC" w:rsidRDefault="008E13CC" w:rsidP="00CA448F">
      <w:pPr>
        <w:jc w:val="right"/>
      </w:pPr>
      <w:r w:rsidRPr="008E13CC">
        <w:rPr>
          <w:rFonts w:hint="eastAsia"/>
        </w:rPr>
        <w:t>平成　　年　　月　　日</w:t>
      </w:r>
    </w:p>
    <w:p w:rsidR="008E13CC" w:rsidRDefault="008E13CC" w:rsidP="0066526E"/>
    <w:p w:rsidR="00CA448F" w:rsidRDefault="00CA448F" w:rsidP="0066526E"/>
    <w:p w:rsidR="008E13CC" w:rsidRPr="00CA448F" w:rsidRDefault="008E13CC" w:rsidP="00CA448F">
      <w:pPr>
        <w:jc w:val="center"/>
        <w:rPr>
          <w:rFonts w:ascii="ＭＳ 明朝" w:eastAsia="ＭＳ 明朝" w:hAnsi="ＭＳ 明朝"/>
          <w:sz w:val="36"/>
          <w:szCs w:val="36"/>
        </w:rPr>
      </w:pPr>
      <w:r w:rsidRPr="00CA448F">
        <w:rPr>
          <w:rFonts w:ascii="ＭＳ 明朝" w:eastAsia="ＭＳ 明朝" w:hAnsi="ＭＳ 明朝" w:hint="eastAsia"/>
          <w:spacing w:val="51"/>
          <w:kern w:val="0"/>
          <w:sz w:val="36"/>
          <w:szCs w:val="36"/>
          <w:fitText w:val="3600" w:id="1129550336"/>
        </w:rPr>
        <w:t>自宅外就業連絡</w:t>
      </w:r>
      <w:r w:rsidRPr="00CA448F">
        <w:rPr>
          <w:rFonts w:ascii="ＭＳ 明朝" w:eastAsia="ＭＳ 明朝" w:hAnsi="ＭＳ 明朝" w:hint="eastAsia"/>
          <w:spacing w:val="3"/>
          <w:kern w:val="0"/>
          <w:sz w:val="36"/>
          <w:szCs w:val="36"/>
          <w:fitText w:val="3600" w:id="1129550336"/>
        </w:rPr>
        <w:t>書</w:t>
      </w:r>
    </w:p>
    <w:p w:rsidR="008E13CC" w:rsidRDefault="008E13CC" w:rsidP="0066526E"/>
    <w:p w:rsidR="008E13CC" w:rsidRDefault="008E13CC" w:rsidP="0066526E">
      <w:r w:rsidRPr="008E13CC">
        <w:rPr>
          <w:rFonts w:hint="eastAsia"/>
        </w:rPr>
        <w:t>○○部御中</w:t>
      </w:r>
    </w:p>
    <w:p w:rsidR="008E13CC" w:rsidRDefault="008E13CC" w:rsidP="0066526E"/>
    <w:p w:rsidR="00CA448F" w:rsidRDefault="00CA448F" w:rsidP="0066526E"/>
    <w:tbl>
      <w:tblPr>
        <w:tblStyle w:val="af9"/>
        <w:tblW w:w="0" w:type="auto"/>
        <w:tblInd w:w="5508" w:type="dxa"/>
        <w:tblBorders>
          <w:top w:val="none" w:sz="0" w:space="0" w:color="auto"/>
          <w:left w:val="none" w:sz="0" w:space="0" w:color="auto"/>
          <w:right w:val="none" w:sz="0" w:space="0" w:color="auto"/>
        </w:tblBorders>
        <w:tblLook w:val="04A0" w:firstRow="1" w:lastRow="0" w:firstColumn="1" w:lastColumn="0" w:noHBand="0" w:noVBand="1"/>
      </w:tblPr>
      <w:tblGrid>
        <w:gridCol w:w="4554"/>
      </w:tblGrid>
      <w:tr w:rsidR="00CA448F" w:rsidRPr="00CA448F" w:rsidTr="009609B7">
        <w:tc>
          <w:tcPr>
            <w:tcW w:w="4554" w:type="dxa"/>
            <w:tcBorders>
              <w:bottom w:val="single" w:sz="4" w:space="0" w:color="auto"/>
            </w:tcBorders>
          </w:tcPr>
          <w:p w:rsidR="00CA448F" w:rsidRPr="00CA448F" w:rsidRDefault="00CA448F" w:rsidP="00E214E7">
            <w:r w:rsidRPr="00CA448F">
              <w:rPr>
                <w:rFonts w:hint="eastAsia"/>
              </w:rPr>
              <w:t>所　属：</w:t>
            </w:r>
          </w:p>
        </w:tc>
      </w:tr>
      <w:tr w:rsidR="009609B7" w:rsidRPr="00CA448F" w:rsidTr="009609B7">
        <w:tc>
          <w:tcPr>
            <w:tcW w:w="4554" w:type="dxa"/>
            <w:tcBorders>
              <w:top w:val="single" w:sz="4" w:space="0" w:color="auto"/>
              <w:bottom w:val="nil"/>
            </w:tcBorders>
          </w:tcPr>
          <w:p w:rsidR="009609B7" w:rsidRPr="00CA448F" w:rsidRDefault="009609B7" w:rsidP="00E214E7">
            <w:pPr>
              <w:rPr>
                <w:rFonts w:hint="eastAsia"/>
              </w:rPr>
            </w:pPr>
          </w:p>
        </w:tc>
      </w:tr>
      <w:tr w:rsidR="00CA448F" w:rsidRPr="00CA448F" w:rsidTr="009609B7">
        <w:tc>
          <w:tcPr>
            <w:tcW w:w="4554" w:type="dxa"/>
            <w:tcBorders>
              <w:top w:val="nil"/>
            </w:tcBorders>
          </w:tcPr>
          <w:p w:rsidR="00CA448F" w:rsidRPr="00CA448F" w:rsidRDefault="00CA448F" w:rsidP="00E214E7">
            <w:r w:rsidRPr="00CA448F">
              <w:rPr>
                <w:rFonts w:hint="eastAsia"/>
              </w:rPr>
              <w:t>氏　名：</w:t>
            </w:r>
          </w:p>
        </w:tc>
      </w:tr>
    </w:tbl>
    <w:p w:rsidR="008E13CC" w:rsidRDefault="008E13CC" w:rsidP="0066526E"/>
    <w:p w:rsidR="008E13CC" w:rsidRDefault="008E13CC" w:rsidP="00CA448F">
      <w:pPr>
        <w:ind w:leftChars="100" w:left="200"/>
      </w:pPr>
      <w:r w:rsidRPr="008E13CC">
        <w:rPr>
          <w:rFonts w:hint="eastAsia"/>
        </w:rPr>
        <w:t>○○課長の指示により、下記のとおり自宅外で就業いたしますので、連絡します。</w:t>
      </w:r>
    </w:p>
    <w:p w:rsidR="008E13CC" w:rsidRDefault="008E13CC" w:rsidP="0066526E"/>
    <w:p w:rsidR="008E13CC" w:rsidRDefault="008E13CC" w:rsidP="008E13CC">
      <w:pPr>
        <w:pStyle w:val="aa"/>
      </w:pPr>
      <w:r w:rsidRPr="008E13CC">
        <w:rPr>
          <w:rFonts w:hint="eastAsia"/>
        </w:rPr>
        <w:t>記</w:t>
      </w:r>
    </w:p>
    <w:p w:rsidR="008E13CC" w:rsidRDefault="008E13CC" w:rsidP="008E13CC"/>
    <w:p w:rsidR="00CA448F" w:rsidRPr="008E13CC" w:rsidRDefault="00CA448F" w:rsidP="008E13CC"/>
    <w:tbl>
      <w:tblPr>
        <w:tblStyle w:val="af9"/>
        <w:tblW w:w="9865" w:type="dxa"/>
        <w:tblInd w:w="108" w:type="dxa"/>
        <w:tblLook w:val="04A0" w:firstRow="1" w:lastRow="0" w:firstColumn="1" w:lastColumn="0" w:noHBand="0" w:noVBand="1"/>
      </w:tblPr>
      <w:tblGrid>
        <w:gridCol w:w="1020"/>
        <w:gridCol w:w="2098"/>
        <w:gridCol w:w="2835"/>
        <w:gridCol w:w="1701"/>
        <w:gridCol w:w="2211"/>
      </w:tblGrid>
      <w:tr w:rsidR="00245DB1" w:rsidRPr="00CA448F" w:rsidTr="00245DB1">
        <w:trPr>
          <w:trHeight w:val="397"/>
        </w:trPr>
        <w:tc>
          <w:tcPr>
            <w:tcW w:w="1020" w:type="dxa"/>
            <w:vAlign w:val="center"/>
          </w:tcPr>
          <w:p w:rsidR="00CA448F" w:rsidRPr="00CA448F" w:rsidRDefault="00CA448F" w:rsidP="00CA448F">
            <w:pPr>
              <w:jc w:val="center"/>
            </w:pPr>
            <w:r w:rsidRPr="00CA448F">
              <w:rPr>
                <w:rFonts w:hint="eastAsia"/>
              </w:rPr>
              <w:t>月　日</w:t>
            </w:r>
          </w:p>
        </w:tc>
        <w:tc>
          <w:tcPr>
            <w:tcW w:w="2098" w:type="dxa"/>
            <w:vAlign w:val="center"/>
          </w:tcPr>
          <w:p w:rsidR="00CA448F" w:rsidRPr="00CA448F" w:rsidRDefault="00CA448F" w:rsidP="00CA448F">
            <w:pPr>
              <w:jc w:val="center"/>
            </w:pPr>
            <w:r w:rsidRPr="00CA448F">
              <w:rPr>
                <w:rFonts w:hint="eastAsia"/>
              </w:rPr>
              <w:t>就</w:t>
            </w:r>
            <w:r w:rsidR="00245DB1">
              <w:rPr>
                <w:rFonts w:hint="eastAsia"/>
              </w:rPr>
              <w:t xml:space="preserve">　</w:t>
            </w:r>
            <w:r w:rsidRPr="00CA448F">
              <w:rPr>
                <w:rFonts w:hint="eastAsia"/>
              </w:rPr>
              <w:t>業</w:t>
            </w:r>
            <w:r w:rsidR="00245DB1">
              <w:rPr>
                <w:rFonts w:hint="eastAsia"/>
              </w:rPr>
              <w:t xml:space="preserve">　</w:t>
            </w:r>
            <w:r w:rsidRPr="00CA448F">
              <w:rPr>
                <w:rFonts w:hint="eastAsia"/>
              </w:rPr>
              <w:t>場</w:t>
            </w:r>
            <w:r w:rsidR="00245DB1">
              <w:rPr>
                <w:rFonts w:hint="eastAsia"/>
              </w:rPr>
              <w:t xml:space="preserve">　</w:t>
            </w:r>
            <w:r w:rsidRPr="00CA448F">
              <w:rPr>
                <w:rFonts w:hint="eastAsia"/>
              </w:rPr>
              <w:t>所</w:t>
            </w:r>
          </w:p>
        </w:tc>
        <w:tc>
          <w:tcPr>
            <w:tcW w:w="2835" w:type="dxa"/>
            <w:vAlign w:val="center"/>
          </w:tcPr>
          <w:p w:rsidR="00CA448F" w:rsidRPr="00CA448F" w:rsidRDefault="00CA448F" w:rsidP="00CA448F">
            <w:pPr>
              <w:jc w:val="center"/>
            </w:pPr>
            <w:r w:rsidRPr="00CA448F">
              <w:rPr>
                <w:rFonts w:hint="eastAsia"/>
              </w:rPr>
              <w:t>業</w:t>
            </w:r>
            <w:r w:rsidR="00245DB1">
              <w:rPr>
                <w:rFonts w:hint="eastAsia"/>
              </w:rPr>
              <w:t xml:space="preserve">　</w:t>
            </w:r>
            <w:r w:rsidRPr="00CA448F">
              <w:rPr>
                <w:rFonts w:hint="eastAsia"/>
              </w:rPr>
              <w:t>務</w:t>
            </w:r>
            <w:r w:rsidR="00245DB1">
              <w:rPr>
                <w:rFonts w:hint="eastAsia"/>
              </w:rPr>
              <w:t xml:space="preserve">　</w:t>
            </w:r>
            <w:r w:rsidRPr="00CA448F">
              <w:rPr>
                <w:rFonts w:hint="eastAsia"/>
              </w:rPr>
              <w:t>内</w:t>
            </w:r>
            <w:r w:rsidR="00245DB1">
              <w:rPr>
                <w:rFonts w:hint="eastAsia"/>
              </w:rPr>
              <w:t xml:space="preserve">　</w:t>
            </w:r>
            <w:r w:rsidRPr="00CA448F">
              <w:rPr>
                <w:rFonts w:hint="eastAsia"/>
              </w:rPr>
              <w:t>容</w:t>
            </w:r>
          </w:p>
        </w:tc>
        <w:tc>
          <w:tcPr>
            <w:tcW w:w="1701" w:type="dxa"/>
            <w:vAlign w:val="center"/>
          </w:tcPr>
          <w:p w:rsidR="00CA448F" w:rsidRPr="00CA448F" w:rsidRDefault="00CA448F" w:rsidP="00CA448F">
            <w:pPr>
              <w:jc w:val="center"/>
            </w:pPr>
            <w:r w:rsidRPr="00CA448F">
              <w:rPr>
                <w:rFonts w:hint="eastAsia"/>
              </w:rPr>
              <w:t>時</w:t>
            </w:r>
            <w:r w:rsidR="00245DB1">
              <w:rPr>
                <w:rFonts w:hint="eastAsia"/>
              </w:rPr>
              <w:t xml:space="preserve"> </w:t>
            </w:r>
            <w:r w:rsidRPr="00CA448F">
              <w:rPr>
                <w:rFonts w:hint="eastAsia"/>
              </w:rPr>
              <w:t>間</w:t>
            </w:r>
            <w:r w:rsidR="00245DB1">
              <w:rPr>
                <w:rFonts w:hint="eastAsia"/>
              </w:rPr>
              <w:t xml:space="preserve"> </w:t>
            </w:r>
            <w:r w:rsidRPr="00CA448F">
              <w:rPr>
                <w:rFonts w:hint="eastAsia"/>
              </w:rPr>
              <w:t>帯</w:t>
            </w:r>
          </w:p>
        </w:tc>
        <w:tc>
          <w:tcPr>
            <w:tcW w:w="2211" w:type="dxa"/>
            <w:vAlign w:val="center"/>
          </w:tcPr>
          <w:p w:rsidR="00CA448F" w:rsidRPr="00CA448F" w:rsidRDefault="00CA448F" w:rsidP="00CA448F">
            <w:pPr>
              <w:jc w:val="center"/>
            </w:pPr>
            <w:r w:rsidRPr="00CA448F">
              <w:rPr>
                <w:rFonts w:hint="eastAsia"/>
              </w:rPr>
              <w:t>備</w:t>
            </w:r>
            <w:r w:rsidR="00245DB1">
              <w:rPr>
                <w:rFonts w:hint="eastAsia"/>
              </w:rPr>
              <w:t xml:space="preserve">　　　</w:t>
            </w:r>
            <w:r w:rsidRPr="00CA448F">
              <w:rPr>
                <w:rFonts w:hint="eastAsia"/>
              </w:rPr>
              <w:t>考</w:t>
            </w:r>
          </w:p>
        </w:tc>
      </w:tr>
      <w:tr w:rsidR="00245DB1" w:rsidRPr="00CA448F" w:rsidTr="00245DB1">
        <w:trPr>
          <w:trHeight w:val="2268"/>
        </w:trPr>
        <w:tc>
          <w:tcPr>
            <w:tcW w:w="1020" w:type="dxa"/>
            <w:vAlign w:val="center"/>
          </w:tcPr>
          <w:p w:rsidR="00245DB1" w:rsidRDefault="00CA448F" w:rsidP="00245DB1">
            <w:pPr>
              <w:jc w:val="center"/>
            </w:pPr>
            <w:r w:rsidRPr="00CA448F">
              <w:rPr>
                <w:rFonts w:hint="eastAsia"/>
              </w:rPr>
              <w:t>／</w:t>
            </w:r>
          </w:p>
          <w:p w:rsidR="00CA448F" w:rsidRPr="00CA448F" w:rsidRDefault="00CA448F" w:rsidP="00245DB1">
            <w:pPr>
              <w:jc w:val="center"/>
            </w:pPr>
            <w:r w:rsidRPr="00CA448F">
              <w:rPr>
                <w:rFonts w:hint="eastAsia"/>
              </w:rPr>
              <w:t>（　）</w:t>
            </w:r>
          </w:p>
        </w:tc>
        <w:tc>
          <w:tcPr>
            <w:tcW w:w="2098" w:type="dxa"/>
            <w:vAlign w:val="center"/>
          </w:tcPr>
          <w:p w:rsidR="00CA448F" w:rsidRPr="00CA448F" w:rsidRDefault="00CA448F" w:rsidP="00245DB1">
            <w:pPr>
              <w:jc w:val="center"/>
            </w:pPr>
          </w:p>
        </w:tc>
        <w:tc>
          <w:tcPr>
            <w:tcW w:w="2835" w:type="dxa"/>
            <w:vAlign w:val="center"/>
          </w:tcPr>
          <w:p w:rsidR="00CA448F" w:rsidRPr="00CA448F" w:rsidRDefault="00CA448F" w:rsidP="00245DB1">
            <w:pPr>
              <w:jc w:val="center"/>
            </w:pPr>
          </w:p>
        </w:tc>
        <w:tc>
          <w:tcPr>
            <w:tcW w:w="1701" w:type="dxa"/>
            <w:vAlign w:val="center"/>
          </w:tcPr>
          <w:p w:rsidR="00CA448F" w:rsidRPr="00CA448F" w:rsidRDefault="00CA448F" w:rsidP="00245DB1">
            <w:pPr>
              <w:jc w:val="center"/>
            </w:pPr>
          </w:p>
        </w:tc>
        <w:tc>
          <w:tcPr>
            <w:tcW w:w="2211" w:type="dxa"/>
            <w:vAlign w:val="center"/>
          </w:tcPr>
          <w:p w:rsidR="00CA448F" w:rsidRPr="00CA448F" w:rsidRDefault="00CA448F" w:rsidP="00245DB1">
            <w:pPr>
              <w:jc w:val="center"/>
            </w:pPr>
          </w:p>
        </w:tc>
      </w:tr>
    </w:tbl>
    <w:p w:rsidR="00245DB1" w:rsidRPr="00245DB1" w:rsidRDefault="00245DB1" w:rsidP="00245DB1">
      <w:pPr>
        <w:pStyle w:val="ac"/>
        <w:jc w:val="left"/>
      </w:pPr>
    </w:p>
    <w:p w:rsidR="00245DB1" w:rsidRDefault="008E13CC" w:rsidP="00245DB1">
      <w:pPr>
        <w:pStyle w:val="ac"/>
        <w:sectPr w:rsidR="00245DB1" w:rsidSect="004A32DD">
          <w:pgSz w:w="11906" w:h="16838" w:code="9"/>
          <w:pgMar w:top="1418" w:right="1021" w:bottom="1418" w:left="1021" w:header="0" w:footer="0" w:gutter="0"/>
          <w:pgNumType w:start="47"/>
          <w:cols w:space="425"/>
          <w:titlePg/>
          <w:docGrid w:type="linesAndChars" w:linePitch="406"/>
        </w:sectPr>
      </w:pPr>
      <w:r>
        <w:rPr>
          <w:rFonts w:hint="eastAsia"/>
        </w:rPr>
        <w:t>以</w:t>
      </w:r>
      <w:r w:rsidR="00690C3D">
        <w:rPr>
          <w:rFonts w:hint="eastAsia"/>
        </w:rPr>
        <w:t xml:space="preserve">　</w:t>
      </w:r>
      <w:r>
        <w:rPr>
          <w:rFonts w:hint="eastAsia"/>
        </w:rPr>
        <w:t>上</w:t>
      </w: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Cs w:val="20"/>
        </w:rPr>
      </w:pPr>
    </w:p>
    <w:p w:rsidR="00245DB1" w:rsidRDefault="00245DB1" w:rsidP="00690C3D">
      <w:pPr>
        <w:rPr>
          <w:rFonts w:ascii="ＭＳ 明朝" w:eastAsia="ＭＳ 明朝" w:hAnsi="ＭＳ 明朝" w:cs="ＭＳ 明朝"/>
          <w:sz w:val="25"/>
          <w:szCs w:val="25"/>
        </w:rPr>
      </w:pPr>
    </w:p>
    <w:p w:rsidR="00245DB1" w:rsidRPr="004905B7" w:rsidRDefault="00245DB1" w:rsidP="00690C3D">
      <w:pPr>
        <w:pStyle w:val="1"/>
        <w:ind w:left="0"/>
        <w:jc w:val="center"/>
        <w:rPr>
          <w:rFonts w:ascii="ＭＳ ゴシック" w:eastAsia="ＭＳ ゴシック" w:hAnsi="ＭＳ ゴシック"/>
          <w:b w:val="0"/>
          <w:bCs w:val="0"/>
          <w:lang w:eastAsia="ja-JP"/>
        </w:rPr>
      </w:pPr>
      <w:r w:rsidRPr="00690C3D">
        <w:rPr>
          <w:rFonts w:ascii="ＭＳ ゴシック" w:eastAsia="ＭＳ ゴシック" w:hAnsi="ＭＳ ゴシック"/>
          <w:color w:val="231F20"/>
          <w:spacing w:val="147"/>
          <w:fitText w:val="6240" w:id="1129553408"/>
          <w:lang w:eastAsia="ja-JP"/>
        </w:rPr>
        <w:t>ノー残業デー規</w:t>
      </w:r>
      <w:r w:rsidRPr="00690C3D">
        <w:rPr>
          <w:rFonts w:ascii="ＭＳ ゴシック" w:eastAsia="ＭＳ ゴシック" w:hAnsi="ＭＳ ゴシック"/>
          <w:color w:val="231F20"/>
          <w:spacing w:val="3"/>
          <w:fitText w:val="6240" w:id="1129553408"/>
          <w:lang w:eastAsia="ja-JP"/>
        </w:rPr>
        <w:t>定</w:t>
      </w:r>
      <w:r w:rsidRPr="004905B7">
        <w:rPr>
          <w:rFonts w:ascii="ＭＳ ゴシック" w:eastAsia="ＭＳ ゴシック" w:hAnsi="ＭＳ ゴシック"/>
          <w:color w:val="231F20"/>
          <w:lang w:eastAsia="ja-JP"/>
        </w:rPr>
        <w:t>（案）</w:t>
      </w:r>
    </w:p>
    <w:p w:rsidR="00245DB1" w:rsidRDefault="00245DB1" w:rsidP="00690C3D"/>
    <w:p w:rsidR="006767CF" w:rsidRDefault="006767CF">
      <w:pPr>
        <w:widowControl/>
        <w:jc w:val="left"/>
        <w:rPr>
          <w:rFonts w:ascii="ＭＳ ゴシック" w:eastAsia="ＭＳ ゴシック" w:hAnsi="ＭＳ ゴシック"/>
        </w:rPr>
      </w:pPr>
      <w:r>
        <w:rPr>
          <w:rFonts w:ascii="ＭＳ ゴシック" w:eastAsia="ＭＳ ゴシック" w:hAnsi="ＭＳ ゴシック"/>
        </w:rPr>
        <w:br w:type="page"/>
      </w:r>
    </w:p>
    <w:p w:rsidR="0066526E" w:rsidRPr="00AF4300" w:rsidRDefault="0066526E" w:rsidP="00690C3D">
      <w:pPr>
        <w:pStyle w:val="afd"/>
      </w:pPr>
      <w:r w:rsidRPr="00AF4300">
        <w:rPr>
          <w:rFonts w:hint="eastAsia"/>
        </w:rPr>
        <w:lastRenderedPageBreak/>
        <w:t>ノー残業デー規定（案）</w:t>
      </w:r>
    </w:p>
    <w:p w:rsidR="0066526E" w:rsidRDefault="0066526E" w:rsidP="00690C3D"/>
    <w:p w:rsidR="0066526E" w:rsidRDefault="0066526E" w:rsidP="00690C3D">
      <w:r>
        <w:rPr>
          <w:rFonts w:hint="eastAsia"/>
        </w:rPr>
        <w:t>（目　　的）</w:t>
      </w:r>
    </w:p>
    <w:p w:rsidR="0066526E" w:rsidRDefault="0066526E" w:rsidP="00690C3D">
      <w:pPr>
        <w:pStyle w:val="af0"/>
        <w:ind w:left="1096" w:right="200" w:hanging="896"/>
      </w:pPr>
      <w:r w:rsidRPr="00245DB1">
        <w:rPr>
          <w:rFonts w:hint="eastAsia"/>
          <w:spacing w:val="12"/>
          <w:kern w:val="0"/>
          <w:fitText w:val="900" w:id="1129553920"/>
        </w:rPr>
        <w:t>第</w:t>
      </w:r>
      <w:r w:rsidR="00245DB1" w:rsidRPr="00245DB1">
        <w:rPr>
          <w:rFonts w:hint="eastAsia"/>
          <w:spacing w:val="12"/>
          <w:kern w:val="0"/>
          <w:fitText w:val="900" w:id="1129553920"/>
        </w:rPr>
        <w:t xml:space="preserve"> </w:t>
      </w:r>
      <w:r w:rsidRPr="00245DB1">
        <w:rPr>
          <w:rFonts w:hint="eastAsia"/>
          <w:spacing w:val="12"/>
          <w:kern w:val="0"/>
          <w:fitText w:val="900" w:id="1129553920"/>
        </w:rPr>
        <w:t>１</w:t>
      </w:r>
      <w:r w:rsidR="00245DB1" w:rsidRPr="00245DB1">
        <w:rPr>
          <w:rFonts w:hint="eastAsia"/>
          <w:spacing w:val="12"/>
          <w:kern w:val="0"/>
          <w:fitText w:val="900" w:id="1129553920"/>
        </w:rPr>
        <w:t xml:space="preserve"> </w:t>
      </w:r>
      <w:r w:rsidRPr="00245DB1">
        <w:rPr>
          <w:rFonts w:hint="eastAsia"/>
          <w:spacing w:val="2"/>
          <w:kern w:val="0"/>
          <w:fitText w:val="900" w:id="1129553920"/>
        </w:rPr>
        <w:t>条</w:t>
      </w:r>
      <w:r>
        <w:rPr>
          <w:rFonts w:hint="eastAsia"/>
        </w:rPr>
        <w:t xml:space="preserve">　この規定は、効率的な業務処理の仕組みを確立して、総実労働時間の短縮を図り、もって従業員の健康の保持・増進と日常業務における業務生産性の向上を図ることを目的として導入する「ノー残業デー」の運用取扱いについて定めたものである。</w:t>
      </w:r>
    </w:p>
    <w:p w:rsidR="0066526E" w:rsidRDefault="0066526E" w:rsidP="00690C3D"/>
    <w:p w:rsidR="0066526E" w:rsidRDefault="0066526E" w:rsidP="00690C3D">
      <w:r>
        <w:rPr>
          <w:rFonts w:hint="eastAsia"/>
        </w:rPr>
        <w:t>（ノー残業デーの設定）</w:t>
      </w:r>
    </w:p>
    <w:p w:rsidR="0066526E" w:rsidRDefault="0066526E" w:rsidP="00690C3D">
      <w:pPr>
        <w:pStyle w:val="af0"/>
        <w:ind w:left="1096" w:right="200" w:hanging="896"/>
      </w:pPr>
      <w:r w:rsidRPr="00245DB1">
        <w:rPr>
          <w:rFonts w:hint="eastAsia"/>
          <w:spacing w:val="12"/>
          <w:kern w:val="0"/>
          <w:fitText w:val="900" w:id="1129553921"/>
        </w:rPr>
        <w:t>第</w:t>
      </w:r>
      <w:r w:rsidR="00245DB1" w:rsidRPr="00245DB1">
        <w:rPr>
          <w:rFonts w:hint="eastAsia"/>
          <w:spacing w:val="12"/>
          <w:kern w:val="0"/>
          <w:fitText w:val="900" w:id="1129553921"/>
        </w:rPr>
        <w:t xml:space="preserve"> </w:t>
      </w:r>
      <w:r w:rsidRPr="00245DB1">
        <w:rPr>
          <w:rFonts w:hint="eastAsia"/>
          <w:spacing w:val="12"/>
          <w:kern w:val="0"/>
          <w:fitText w:val="900" w:id="1129553921"/>
        </w:rPr>
        <w:t>２</w:t>
      </w:r>
      <w:r w:rsidR="00245DB1" w:rsidRPr="00245DB1">
        <w:rPr>
          <w:rFonts w:hint="eastAsia"/>
          <w:spacing w:val="12"/>
          <w:kern w:val="0"/>
          <w:fitText w:val="900" w:id="1129553921"/>
        </w:rPr>
        <w:t xml:space="preserve"> </w:t>
      </w:r>
      <w:r w:rsidRPr="00245DB1">
        <w:rPr>
          <w:rFonts w:hint="eastAsia"/>
          <w:spacing w:val="2"/>
          <w:kern w:val="0"/>
          <w:fitText w:val="900" w:id="1129553921"/>
        </w:rPr>
        <w:t>条</w:t>
      </w:r>
      <w:r>
        <w:rPr>
          <w:rFonts w:hint="eastAsia"/>
        </w:rPr>
        <w:t xml:space="preserve">　時間外勤務の削減を図るため、週１回、定時退社日（以下「ノー残業デー」という）を設けることとする。</w:t>
      </w:r>
    </w:p>
    <w:p w:rsidR="0066526E" w:rsidRDefault="0066526E" w:rsidP="00690C3D">
      <w:pPr>
        <w:pStyle w:val="af1"/>
        <w:ind w:left="1100" w:right="200" w:hanging="200"/>
      </w:pPr>
      <w:r>
        <w:rPr>
          <w:rFonts w:hint="eastAsia"/>
        </w:rPr>
        <w:t>２　各部門にあっては、毎週　　曜日を「ノー残業デー」とし、定時退社を励行する。</w:t>
      </w:r>
    </w:p>
    <w:p w:rsidR="0066526E" w:rsidRDefault="0066526E" w:rsidP="00690C3D"/>
    <w:p w:rsidR="0066526E" w:rsidRDefault="0066526E" w:rsidP="00690C3D">
      <w:r>
        <w:rPr>
          <w:rFonts w:hint="eastAsia"/>
        </w:rPr>
        <w:t>（ノー残業デーの運用）</w:t>
      </w:r>
    </w:p>
    <w:p w:rsidR="0066526E" w:rsidRDefault="0066526E" w:rsidP="00690C3D">
      <w:pPr>
        <w:pStyle w:val="af0"/>
        <w:ind w:left="1096" w:right="200" w:hanging="896"/>
      </w:pPr>
      <w:r w:rsidRPr="00245DB1">
        <w:rPr>
          <w:rFonts w:hint="eastAsia"/>
          <w:spacing w:val="12"/>
          <w:kern w:val="0"/>
          <w:fitText w:val="900" w:id="1129553922"/>
        </w:rPr>
        <w:t>第</w:t>
      </w:r>
      <w:r w:rsidR="00245DB1" w:rsidRPr="00245DB1">
        <w:rPr>
          <w:rFonts w:hint="eastAsia"/>
          <w:spacing w:val="12"/>
          <w:kern w:val="0"/>
          <w:fitText w:val="900" w:id="1129553922"/>
        </w:rPr>
        <w:t xml:space="preserve"> </w:t>
      </w:r>
      <w:r w:rsidRPr="00245DB1">
        <w:rPr>
          <w:rFonts w:hint="eastAsia"/>
          <w:spacing w:val="12"/>
          <w:kern w:val="0"/>
          <w:fitText w:val="900" w:id="1129553922"/>
        </w:rPr>
        <w:t>３</w:t>
      </w:r>
      <w:r w:rsidR="00245DB1" w:rsidRPr="00245DB1">
        <w:rPr>
          <w:rFonts w:hint="eastAsia"/>
          <w:spacing w:val="12"/>
          <w:kern w:val="0"/>
          <w:fitText w:val="900" w:id="1129553922"/>
        </w:rPr>
        <w:t xml:space="preserve"> </w:t>
      </w:r>
      <w:r w:rsidRPr="00245DB1">
        <w:rPr>
          <w:rFonts w:hint="eastAsia"/>
          <w:spacing w:val="2"/>
          <w:kern w:val="0"/>
          <w:fitText w:val="900" w:id="1129553922"/>
        </w:rPr>
        <w:t>条</w:t>
      </w:r>
      <w:r>
        <w:rPr>
          <w:rFonts w:hint="eastAsia"/>
        </w:rPr>
        <w:t xml:space="preserve">　「ノー残業デー」には、緊急、特別の業務がない限り、定時退社をしなければならない。</w:t>
      </w:r>
    </w:p>
    <w:p w:rsidR="0066526E" w:rsidRDefault="0066526E" w:rsidP="00690C3D">
      <w:pPr>
        <w:pStyle w:val="af1"/>
        <w:ind w:left="1100" w:right="200" w:hanging="200"/>
      </w:pPr>
      <w:r>
        <w:rPr>
          <w:rFonts w:hint="eastAsia"/>
        </w:rPr>
        <w:t>２　会社は、「ノー残業デー」当日の朝に、全従業員に対し電子メールを送信すること等により、「ノー残業デー」に対する従業員の注意を喚起するとともに、お客様等の理解、協力を得ることができるよう努める。</w:t>
      </w:r>
    </w:p>
    <w:p w:rsidR="0066526E" w:rsidRDefault="0066526E" w:rsidP="00690C3D">
      <w:pPr>
        <w:pStyle w:val="af1"/>
        <w:ind w:left="1100" w:right="200" w:hanging="200"/>
      </w:pPr>
      <w:r>
        <w:rPr>
          <w:rFonts w:hint="eastAsia"/>
        </w:rPr>
        <w:t>３　各部門においては、朝礼において「ノー残業デー」の指示・確認を行うと共に、上長は率先して定時退社するとともに、部下の定時退庁を促す。</w:t>
      </w:r>
    </w:p>
    <w:p w:rsidR="0066526E" w:rsidRDefault="0066526E" w:rsidP="00690C3D">
      <w:pPr>
        <w:pStyle w:val="af1"/>
        <w:ind w:left="1100" w:right="200" w:hanging="200"/>
      </w:pPr>
      <w:r>
        <w:rPr>
          <w:rFonts w:hint="eastAsia"/>
        </w:rPr>
        <w:t>４　業務上の都合等で、やむを得ず「ノー残業デー」に定時退社することができなかった従業員については、翌勤務日を「ノー残業デー」とし、週１回の定時退社日を確保しなければならない。</w:t>
      </w:r>
    </w:p>
    <w:p w:rsidR="0066526E" w:rsidRDefault="0066526E" w:rsidP="00690C3D"/>
    <w:p w:rsidR="0066526E" w:rsidRDefault="0066526E" w:rsidP="00690C3D">
      <w:r>
        <w:rPr>
          <w:rFonts w:hint="eastAsia"/>
        </w:rPr>
        <w:t>（業務遂行上の注意点）</w:t>
      </w:r>
    </w:p>
    <w:p w:rsidR="0066526E" w:rsidRDefault="0066526E" w:rsidP="00690C3D">
      <w:pPr>
        <w:pStyle w:val="af0"/>
        <w:ind w:left="1096" w:right="200" w:hanging="896"/>
      </w:pPr>
      <w:r w:rsidRPr="00245DB1">
        <w:rPr>
          <w:rFonts w:hint="eastAsia"/>
          <w:spacing w:val="12"/>
          <w:kern w:val="0"/>
          <w:fitText w:val="900" w:id="1129554176"/>
        </w:rPr>
        <w:t>第</w:t>
      </w:r>
      <w:r w:rsidR="00245DB1" w:rsidRPr="00245DB1">
        <w:rPr>
          <w:rFonts w:hint="eastAsia"/>
          <w:spacing w:val="12"/>
          <w:kern w:val="0"/>
          <w:fitText w:val="900" w:id="1129554176"/>
        </w:rPr>
        <w:t xml:space="preserve"> </w:t>
      </w:r>
      <w:r w:rsidRPr="00245DB1">
        <w:rPr>
          <w:rFonts w:hint="eastAsia"/>
          <w:spacing w:val="12"/>
          <w:kern w:val="0"/>
          <w:fitText w:val="900" w:id="1129554176"/>
        </w:rPr>
        <w:t>４</w:t>
      </w:r>
      <w:r w:rsidR="00245DB1" w:rsidRPr="00245DB1">
        <w:rPr>
          <w:rFonts w:hint="eastAsia"/>
          <w:spacing w:val="12"/>
          <w:kern w:val="0"/>
          <w:fitText w:val="900" w:id="1129554176"/>
        </w:rPr>
        <w:t xml:space="preserve"> </w:t>
      </w:r>
      <w:r w:rsidRPr="00245DB1">
        <w:rPr>
          <w:rFonts w:hint="eastAsia"/>
          <w:spacing w:val="2"/>
          <w:kern w:val="0"/>
          <w:fitText w:val="900" w:id="1129554176"/>
        </w:rPr>
        <w:t>条</w:t>
      </w:r>
      <w:r>
        <w:rPr>
          <w:rFonts w:hint="eastAsia"/>
        </w:rPr>
        <w:t xml:space="preserve">　従業員は常に業務生産性向上の意識を持ち、日常業務の進め方を改善し、不要不急の時間外勤務の絶無を期さなければならない。</w:t>
      </w:r>
    </w:p>
    <w:p w:rsidR="0066526E" w:rsidRDefault="0066526E" w:rsidP="00690C3D"/>
    <w:p w:rsidR="0066526E" w:rsidRDefault="0066526E" w:rsidP="009609B7">
      <w:pPr>
        <w:ind w:leftChars="1450" w:left="2900"/>
      </w:pPr>
      <w:r>
        <w:rPr>
          <w:rFonts w:hint="eastAsia"/>
        </w:rPr>
        <w:t>附　　　　　則</w:t>
      </w:r>
    </w:p>
    <w:p w:rsidR="0066526E" w:rsidRDefault="0066526E" w:rsidP="00690C3D"/>
    <w:p w:rsidR="00E214E7" w:rsidRDefault="0066526E" w:rsidP="00690C3D">
      <w:pPr>
        <w:ind w:leftChars="500" w:left="1000"/>
        <w:rPr>
          <w:rFonts w:ascii="ＭＳ ゴシック" w:eastAsia="ＭＳ ゴシック" w:hAnsi="ＭＳ ゴシック" w:cs="ＭＳ ゴシック"/>
          <w:szCs w:val="20"/>
        </w:rPr>
      </w:pPr>
      <w:r>
        <w:rPr>
          <w:rFonts w:hint="eastAsia"/>
        </w:rPr>
        <w:t>この規定は平成　　年　　月　　日より施行する。</w:t>
      </w:r>
    </w:p>
    <w:p w:rsidR="00690C3D" w:rsidRDefault="006767CF">
      <w:pPr>
        <w:widowControl/>
        <w:jc w:val="left"/>
        <w:rPr>
          <w:rFonts w:ascii="ＭＳ ゴシック" w:eastAsia="ＭＳ ゴシック" w:hAnsi="ＭＳ ゴシック" w:cs="ＭＳ ゴシック"/>
          <w:szCs w:val="20"/>
        </w:rPr>
        <w:sectPr w:rsidR="00690C3D" w:rsidSect="004A32DD">
          <w:footerReference w:type="default" r:id="rId17"/>
          <w:pgSz w:w="11906" w:h="16838" w:code="9"/>
          <w:pgMar w:top="1418" w:right="1021" w:bottom="1418" w:left="1021" w:header="0" w:footer="0" w:gutter="0"/>
          <w:pgNumType w:start="54"/>
          <w:cols w:space="425"/>
          <w:titlePg/>
          <w:docGrid w:type="linesAndChars" w:linePitch="380"/>
        </w:sectPr>
      </w:pPr>
      <w:r>
        <w:rPr>
          <w:rFonts w:ascii="ＭＳ ゴシック" w:eastAsia="ＭＳ ゴシック" w:hAnsi="ＭＳ ゴシック" w:cs="ＭＳ ゴシック"/>
          <w:szCs w:val="20"/>
        </w:rPr>
        <w:br w:type="page"/>
      </w:r>
    </w:p>
    <w:p w:rsidR="006767CF" w:rsidRDefault="006767CF">
      <w:pPr>
        <w:widowControl/>
        <w:jc w:val="left"/>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spacing w:before="3"/>
        <w:rPr>
          <w:rFonts w:ascii="ＭＳ ゴシック" w:eastAsia="ＭＳ ゴシック" w:hAnsi="ＭＳ ゴシック" w:cs="ＭＳ ゴシック"/>
          <w:sz w:val="25"/>
          <w:szCs w:val="25"/>
        </w:rPr>
      </w:pPr>
    </w:p>
    <w:p w:rsidR="00E214E7" w:rsidRPr="006767CF" w:rsidRDefault="00E214E7" w:rsidP="006767CF">
      <w:pPr>
        <w:pStyle w:val="1"/>
        <w:spacing w:line="650" w:lineRule="exact"/>
        <w:ind w:left="0"/>
        <w:jc w:val="center"/>
        <w:rPr>
          <w:rFonts w:ascii="ＭＳ ゴシック" w:eastAsia="ＭＳ ゴシック" w:hAnsi="ＭＳ ゴシック"/>
          <w:color w:val="231F20"/>
          <w:lang w:eastAsia="ja-JP"/>
        </w:rPr>
      </w:pPr>
      <w:r w:rsidRPr="006767CF">
        <w:rPr>
          <w:rFonts w:ascii="ＭＳ ゴシック" w:eastAsia="ＭＳ ゴシック" w:hAnsi="ＭＳ ゴシック"/>
          <w:color w:val="231F20"/>
          <w:lang w:eastAsia="ja-JP"/>
        </w:rPr>
        <w:t>定年後再雇用制度に関する規定（案）</w:t>
      </w:r>
    </w:p>
    <w:p w:rsidR="006767CF" w:rsidRDefault="006767CF" w:rsidP="006767CF"/>
    <w:p w:rsidR="006767CF" w:rsidRDefault="006767CF" w:rsidP="006767CF"/>
    <w:p w:rsidR="006767CF" w:rsidRDefault="006767CF" w:rsidP="006767CF"/>
    <w:p w:rsidR="006767CF" w:rsidRDefault="006767CF" w:rsidP="00E214E7">
      <w:pPr>
        <w:spacing w:line="650" w:lineRule="exact"/>
      </w:pPr>
      <w:r>
        <w:br w:type="page"/>
      </w:r>
    </w:p>
    <w:p w:rsidR="0066526E" w:rsidRPr="009609B7" w:rsidRDefault="0066526E" w:rsidP="00E214E7">
      <w:pPr>
        <w:pStyle w:val="afb"/>
        <w:rPr>
          <w:b/>
        </w:rPr>
      </w:pPr>
      <w:r w:rsidRPr="009609B7">
        <w:rPr>
          <w:rFonts w:hint="eastAsia"/>
          <w:b/>
        </w:rPr>
        <w:lastRenderedPageBreak/>
        <w:t>定年後再雇用制度に関する規定（案）</w:t>
      </w:r>
    </w:p>
    <w:p w:rsidR="0066526E" w:rsidRDefault="0066526E" w:rsidP="00690C3D"/>
    <w:p w:rsidR="0066526E" w:rsidRDefault="0066526E" w:rsidP="00690C3D">
      <w:r>
        <w:rPr>
          <w:rFonts w:hint="eastAsia"/>
        </w:rPr>
        <w:t>（目　　的）</w:t>
      </w:r>
    </w:p>
    <w:p w:rsidR="0066526E" w:rsidRDefault="0066526E" w:rsidP="00690C3D">
      <w:pPr>
        <w:pStyle w:val="af0"/>
        <w:ind w:left="1096" w:right="200" w:hanging="896"/>
      </w:pPr>
      <w:r w:rsidRPr="00E214E7">
        <w:rPr>
          <w:rFonts w:hint="eastAsia"/>
          <w:spacing w:val="12"/>
          <w:kern w:val="0"/>
          <w:fitText w:val="900" w:id="1129554688"/>
        </w:rPr>
        <w:t>第</w:t>
      </w:r>
      <w:r w:rsidR="00E214E7" w:rsidRPr="00E214E7">
        <w:rPr>
          <w:rFonts w:hint="eastAsia"/>
          <w:spacing w:val="12"/>
          <w:kern w:val="0"/>
          <w:fitText w:val="900" w:id="1129554688"/>
        </w:rPr>
        <w:t xml:space="preserve"> </w:t>
      </w:r>
      <w:r w:rsidRPr="00E214E7">
        <w:rPr>
          <w:rFonts w:hint="eastAsia"/>
          <w:spacing w:val="12"/>
          <w:kern w:val="0"/>
          <w:fitText w:val="900" w:id="1129554688"/>
        </w:rPr>
        <w:t>１</w:t>
      </w:r>
      <w:r w:rsidR="00E214E7" w:rsidRPr="00E214E7">
        <w:rPr>
          <w:rFonts w:hint="eastAsia"/>
          <w:spacing w:val="12"/>
          <w:kern w:val="0"/>
          <w:fitText w:val="900" w:id="1129554688"/>
        </w:rPr>
        <w:t xml:space="preserve"> </w:t>
      </w:r>
      <w:r w:rsidRPr="00E214E7">
        <w:rPr>
          <w:rFonts w:hint="eastAsia"/>
          <w:spacing w:val="2"/>
          <w:kern w:val="0"/>
          <w:fitText w:val="900" w:id="1129554688"/>
        </w:rPr>
        <w:t>条</w:t>
      </w:r>
      <w:r>
        <w:rPr>
          <w:rFonts w:hint="eastAsia"/>
        </w:rPr>
        <w:t xml:space="preserve">　この規定は、当社の従業員で定年退職（満</w:t>
      </w:r>
      <w:r>
        <w:rPr>
          <w:rFonts w:hint="eastAsia"/>
        </w:rPr>
        <w:t>60</w:t>
      </w:r>
      <w:r>
        <w:rPr>
          <w:rFonts w:hint="eastAsia"/>
        </w:rPr>
        <w:t>歳）後再雇用される者の労働条件、服務規律その他の就業に関する事項を定めるものである。</w:t>
      </w:r>
    </w:p>
    <w:p w:rsidR="0066526E" w:rsidRDefault="0066526E" w:rsidP="00690C3D">
      <w:pPr>
        <w:pStyle w:val="af1"/>
        <w:ind w:left="1100" w:right="200" w:hanging="200"/>
      </w:pPr>
      <w:r>
        <w:rPr>
          <w:rFonts w:hint="eastAsia"/>
        </w:rPr>
        <w:t>２　この規定に定めのない事項については、労働基準法その他の法令の定めるところによる。</w:t>
      </w:r>
    </w:p>
    <w:p w:rsidR="0066526E" w:rsidRDefault="0066526E" w:rsidP="00690C3D"/>
    <w:p w:rsidR="0066526E" w:rsidRDefault="0066526E" w:rsidP="00690C3D">
      <w:r>
        <w:rPr>
          <w:rFonts w:hint="eastAsia"/>
        </w:rPr>
        <w:t>（定年後再雇用者の定義と適用範囲）</w:t>
      </w:r>
    </w:p>
    <w:p w:rsidR="0066526E" w:rsidRDefault="0066526E" w:rsidP="00690C3D">
      <w:pPr>
        <w:pStyle w:val="af0"/>
        <w:ind w:left="1096" w:right="200" w:hanging="896"/>
      </w:pPr>
      <w:r w:rsidRPr="00E214E7">
        <w:rPr>
          <w:rFonts w:hint="eastAsia"/>
          <w:spacing w:val="12"/>
          <w:kern w:val="0"/>
          <w:fitText w:val="900" w:id="1129554944"/>
        </w:rPr>
        <w:t>第</w:t>
      </w:r>
      <w:r w:rsidR="00E214E7" w:rsidRPr="00E214E7">
        <w:rPr>
          <w:rFonts w:hint="eastAsia"/>
          <w:spacing w:val="12"/>
          <w:kern w:val="0"/>
          <w:fitText w:val="900" w:id="1129554944"/>
        </w:rPr>
        <w:t xml:space="preserve"> </w:t>
      </w:r>
      <w:r w:rsidRPr="00E214E7">
        <w:rPr>
          <w:rFonts w:hint="eastAsia"/>
          <w:spacing w:val="12"/>
          <w:kern w:val="0"/>
          <w:fitText w:val="900" w:id="1129554944"/>
        </w:rPr>
        <w:t>２</w:t>
      </w:r>
      <w:r w:rsidR="00E214E7" w:rsidRPr="00E214E7">
        <w:rPr>
          <w:rFonts w:hint="eastAsia"/>
          <w:spacing w:val="12"/>
          <w:kern w:val="0"/>
          <w:fitText w:val="900" w:id="1129554944"/>
        </w:rPr>
        <w:t xml:space="preserve"> </w:t>
      </w:r>
      <w:r w:rsidRPr="00E214E7">
        <w:rPr>
          <w:rFonts w:hint="eastAsia"/>
          <w:spacing w:val="2"/>
          <w:kern w:val="0"/>
          <w:fitText w:val="900" w:id="1129554944"/>
        </w:rPr>
        <w:t>条</w:t>
      </w:r>
      <w:r>
        <w:rPr>
          <w:rFonts w:hint="eastAsia"/>
        </w:rPr>
        <w:t xml:space="preserve">　この規定において「定年後再雇用者」とは、定年退職日の翌日から再雇用契約を締結して満</w:t>
      </w:r>
      <w:r>
        <w:rPr>
          <w:rFonts w:hint="eastAsia"/>
        </w:rPr>
        <w:t>60</w:t>
      </w:r>
      <w:r>
        <w:rPr>
          <w:rFonts w:hint="eastAsia"/>
        </w:rPr>
        <w:t>歳から満</w:t>
      </w:r>
      <w:r>
        <w:rPr>
          <w:rFonts w:hint="eastAsia"/>
        </w:rPr>
        <w:t>65</w:t>
      </w:r>
      <w:r>
        <w:rPr>
          <w:rFonts w:hint="eastAsia"/>
        </w:rPr>
        <w:t>歳まで、会社の業務に従事する者をいう。</w:t>
      </w:r>
    </w:p>
    <w:p w:rsidR="0066526E" w:rsidRDefault="0066526E" w:rsidP="00690C3D">
      <w:pPr>
        <w:pStyle w:val="af1"/>
        <w:ind w:left="1100" w:right="200" w:hanging="200"/>
      </w:pPr>
      <w:r>
        <w:rPr>
          <w:rFonts w:hint="eastAsia"/>
        </w:rPr>
        <w:t>２　この規定は、すべての従業員に適用される。</w:t>
      </w:r>
    </w:p>
    <w:p w:rsidR="0066526E" w:rsidRDefault="0066526E" w:rsidP="00690C3D"/>
    <w:p w:rsidR="0066526E" w:rsidRDefault="0066526E" w:rsidP="00690C3D">
      <w:r>
        <w:rPr>
          <w:rFonts w:hint="eastAsia"/>
        </w:rPr>
        <w:t>（規定の遵守）</w:t>
      </w:r>
    </w:p>
    <w:p w:rsidR="0066526E" w:rsidRDefault="0066526E" w:rsidP="00690C3D">
      <w:pPr>
        <w:pStyle w:val="af0"/>
        <w:ind w:left="1096" w:right="200" w:hanging="896"/>
      </w:pPr>
      <w:r w:rsidRPr="00E214E7">
        <w:rPr>
          <w:rFonts w:hint="eastAsia"/>
          <w:spacing w:val="12"/>
          <w:kern w:val="0"/>
          <w:fitText w:val="900" w:id="1129554945"/>
        </w:rPr>
        <w:t>第</w:t>
      </w:r>
      <w:r w:rsidR="00E214E7" w:rsidRPr="00E214E7">
        <w:rPr>
          <w:rFonts w:hint="eastAsia"/>
          <w:spacing w:val="12"/>
          <w:kern w:val="0"/>
          <w:fitText w:val="900" w:id="1129554945"/>
        </w:rPr>
        <w:t xml:space="preserve"> </w:t>
      </w:r>
      <w:r w:rsidRPr="00E214E7">
        <w:rPr>
          <w:rFonts w:hint="eastAsia"/>
          <w:spacing w:val="12"/>
          <w:kern w:val="0"/>
          <w:fitText w:val="900" w:id="1129554945"/>
        </w:rPr>
        <w:t>３</w:t>
      </w:r>
      <w:r w:rsidR="00E214E7" w:rsidRPr="00E214E7">
        <w:rPr>
          <w:rFonts w:hint="eastAsia"/>
          <w:spacing w:val="12"/>
          <w:kern w:val="0"/>
          <w:fitText w:val="900" w:id="1129554945"/>
        </w:rPr>
        <w:t xml:space="preserve"> </w:t>
      </w:r>
      <w:r w:rsidRPr="00E214E7">
        <w:rPr>
          <w:rFonts w:hint="eastAsia"/>
          <w:spacing w:val="2"/>
          <w:kern w:val="0"/>
          <w:fitText w:val="900" w:id="1129554945"/>
        </w:rPr>
        <w:t>条</w:t>
      </w:r>
      <w:r>
        <w:rPr>
          <w:rFonts w:hint="eastAsia"/>
        </w:rPr>
        <w:t xml:space="preserve">　会社及び従業員は、共にこの規定を守り、協力して業務の運営にあたらなければならない。</w:t>
      </w:r>
    </w:p>
    <w:p w:rsidR="0066526E" w:rsidRDefault="0066526E" w:rsidP="00690C3D"/>
    <w:p w:rsidR="0066526E" w:rsidRDefault="0066526E" w:rsidP="00690C3D">
      <w:r>
        <w:rPr>
          <w:rFonts w:hint="eastAsia"/>
        </w:rPr>
        <w:t>（再雇用契約と契約期間）</w:t>
      </w:r>
    </w:p>
    <w:p w:rsidR="0066526E" w:rsidRDefault="0066526E" w:rsidP="00690C3D">
      <w:pPr>
        <w:pStyle w:val="af0"/>
        <w:ind w:left="1096" w:right="200" w:hanging="896"/>
      </w:pPr>
      <w:r w:rsidRPr="00E214E7">
        <w:rPr>
          <w:rFonts w:hint="eastAsia"/>
          <w:spacing w:val="12"/>
          <w:kern w:val="0"/>
          <w:fitText w:val="900" w:id="1129554946"/>
        </w:rPr>
        <w:t>第</w:t>
      </w:r>
      <w:r w:rsidR="00E214E7" w:rsidRPr="00E214E7">
        <w:rPr>
          <w:rFonts w:hint="eastAsia"/>
          <w:spacing w:val="12"/>
          <w:kern w:val="0"/>
          <w:fitText w:val="900" w:id="1129554946"/>
        </w:rPr>
        <w:t xml:space="preserve"> </w:t>
      </w:r>
      <w:r w:rsidRPr="00E214E7">
        <w:rPr>
          <w:rFonts w:hint="eastAsia"/>
          <w:spacing w:val="12"/>
          <w:kern w:val="0"/>
          <w:fitText w:val="900" w:id="1129554946"/>
        </w:rPr>
        <w:t>４</w:t>
      </w:r>
      <w:r w:rsidR="00E214E7" w:rsidRPr="00E214E7">
        <w:rPr>
          <w:rFonts w:hint="eastAsia"/>
          <w:spacing w:val="12"/>
          <w:kern w:val="0"/>
          <w:fitText w:val="900" w:id="1129554946"/>
        </w:rPr>
        <w:t xml:space="preserve"> </w:t>
      </w:r>
      <w:r w:rsidRPr="00E214E7">
        <w:rPr>
          <w:rFonts w:hint="eastAsia"/>
          <w:spacing w:val="2"/>
          <w:kern w:val="0"/>
          <w:fitText w:val="900" w:id="1129554946"/>
        </w:rPr>
        <w:t>条</w:t>
      </w:r>
      <w:r>
        <w:rPr>
          <w:rFonts w:hint="eastAsia"/>
        </w:rPr>
        <w:t xml:space="preserve">　定年退職後、従業員が再雇用を希望するときは、再雇用契約を締結する。</w:t>
      </w:r>
    </w:p>
    <w:p w:rsidR="0066526E" w:rsidRDefault="0066526E" w:rsidP="00690C3D">
      <w:pPr>
        <w:pStyle w:val="af1"/>
        <w:ind w:left="1100" w:right="200" w:hanging="200"/>
      </w:pPr>
      <w:r>
        <w:rPr>
          <w:rFonts w:hint="eastAsia"/>
        </w:rPr>
        <w:t>２　再雇用契約の期間は、定年退職日の翌日から、原則として１年間とするが、従業員が希望するときは１年未満とすることができる。</w:t>
      </w:r>
    </w:p>
    <w:p w:rsidR="0066526E" w:rsidRDefault="0066526E" w:rsidP="00690C3D">
      <w:pPr>
        <w:pStyle w:val="af1"/>
        <w:ind w:left="1100" w:right="200" w:hanging="200"/>
      </w:pPr>
      <w:r>
        <w:rPr>
          <w:rFonts w:hint="eastAsia"/>
        </w:rPr>
        <w:t>３　定年退職後の再雇用契約は、従業員が希望するときは満</w:t>
      </w:r>
      <w:r>
        <w:rPr>
          <w:rFonts w:hint="eastAsia"/>
        </w:rPr>
        <w:t>65</w:t>
      </w:r>
      <w:r>
        <w:rPr>
          <w:rFonts w:hint="eastAsia"/>
        </w:rPr>
        <w:t>歳に至るまで更新する。</w:t>
      </w:r>
    </w:p>
    <w:p w:rsidR="0066526E" w:rsidRDefault="0066526E" w:rsidP="00690C3D"/>
    <w:p w:rsidR="0066526E" w:rsidRDefault="0066526E" w:rsidP="00690C3D">
      <w:r>
        <w:rPr>
          <w:rFonts w:hint="eastAsia"/>
        </w:rPr>
        <w:t>（再雇用後の従事業務）</w:t>
      </w:r>
    </w:p>
    <w:p w:rsidR="0066526E" w:rsidRDefault="0066526E" w:rsidP="00690C3D">
      <w:pPr>
        <w:pStyle w:val="af0"/>
        <w:ind w:left="1096" w:right="200" w:hanging="896"/>
      </w:pPr>
      <w:r w:rsidRPr="00E214E7">
        <w:rPr>
          <w:rFonts w:hint="eastAsia"/>
          <w:spacing w:val="12"/>
          <w:kern w:val="0"/>
          <w:fitText w:val="900" w:id="1129554947"/>
        </w:rPr>
        <w:t>第</w:t>
      </w:r>
      <w:r w:rsidR="00E214E7" w:rsidRPr="00E214E7">
        <w:rPr>
          <w:rFonts w:hint="eastAsia"/>
          <w:spacing w:val="12"/>
          <w:kern w:val="0"/>
          <w:fitText w:val="900" w:id="1129554947"/>
        </w:rPr>
        <w:t xml:space="preserve"> </w:t>
      </w:r>
      <w:r w:rsidRPr="00E214E7">
        <w:rPr>
          <w:rFonts w:hint="eastAsia"/>
          <w:spacing w:val="12"/>
          <w:kern w:val="0"/>
          <w:fitText w:val="900" w:id="1129554947"/>
        </w:rPr>
        <w:t>５</w:t>
      </w:r>
      <w:r w:rsidR="00E214E7" w:rsidRPr="00E214E7">
        <w:rPr>
          <w:rFonts w:hint="eastAsia"/>
          <w:spacing w:val="12"/>
          <w:kern w:val="0"/>
          <w:fitText w:val="900" w:id="1129554947"/>
        </w:rPr>
        <w:t xml:space="preserve"> </w:t>
      </w:r>
      <w:r w:rsidRPr="00E214E7">
        <w:rPr>
          <w:rFonts w:hint="eastAsia"/>
          <w:spacing w:val="2"/>
          <w:kern w:val="0"/>
          <w:fitText w:val="900" w:id="1129554947"/>
        </w:rPr>
        <w:t>条</w:t>
      </w:r>
      <w:r>
        <w:rPr>
          <w:rFonts w:hint="eastAsia"/>
        </w:rPr>
        <w:t xml:space="preserve">　再雇用後の従事業務は、再雇用契約締結の際に会社が決定する。</w:t>
      </w:r>
    </w:p>
    <w:p w:rsidR="0066526E" w:rsidRDefault="0066526E" w:rsidP="00690C3D"/>
    <w:p w:rsidR="0066526E" w:rsidRDefault="0066526E" w:rsidP="00690C3D">
      <w:r>
        <w:rPr>
          <w:rFonts w:hint="eastAsia"/>
        </w:rPr>
        <w:t>（再雇用後の労働条件）</w:t>
      </w:r>
    </w:p>
    <w:p w:rsidR="0066526E" w:rsidRDefault="0066526E" w:rsidP="00690C3D">
      <w:pPr>
        <w:pStyle w:val="af0"/>
        <w:ind w:left="1096" w:right="200" w:hanging="896"/>
      </w:pPr>
      <w:r w:rsidRPr="00E214E7">
        <w:rPr>
          <w:rFonts w:hint="eastAsia"/>
          <w:spacing w:val="12"/>
          <w:kern w:val="0"/>
          <w:fitText w:val="900" w:id="1129555200"/>
        </w:rPr>
        <w:t>第</w:t>
      </w:r>
      <w:r w:rsidR="00E214E7" w:rsidRPr="00E214E7">
        <w:rPr>
          <w:rFonts w:hint="eastAsia"/>
          <w:spacing w:val="12"/>
          <w:kern w:val="0"/>
          <w:fitText w:val="900" w:id="1129555200"/>
        </w:rPr>
        <w:t xml:space="preserve"> </w:t>
      </w:r>
      <w:r w:rsidRPr="00E214E7">
        <w:rPr>
          <w:rFonts w:hint="eastAsia"/>
          <w:spacing w:val="12"/>
          <w:kern w:val="0"/>
          <w:fitText w:val="900" w:id="1129555200"/>
        </w:rPr>
        <w:t>６</w:t>
      </w:r>
      <w:r w:rsidR="00E214E7" w:rsidRPr="00E214E7">
        <w:rPr>
          <w:rFonts w:hint="eastAsia"/>
          <w:spacing w:val="12"/>
          <w:kern w:val="0"/>
          <w:fitText w:val="900" w:id="1129555200"/>
        </w:rPr>
        <w:t xml:space="preserve"> </w:t>
      </w:r>
      <w:r w:rsidRPr="00E214E7">
        <w:rPr>
          <w:rFonts w:hint="eastAsia"/>
          <w:spacing w:val="2"/>
          <w:kern w:val="0"/>
          <w:fitText w:val="900" w:id="1129555200"/>
        </w:rPr>
        <w:t>条</w:t>
      </w:r>
      <w:r>
        <w:rPr>
          <w:rFonts w:hint="eastAsia"/>
        </w:rPr>
        <w:t xml:space="preserve">　再雇用後の基本給の月額、日額等は契約締結の際に決定する。</w:t>
      </w:r>
    </w:p>
    <w:p w:rsidR="0066526E" w:rsidRDefault="0066526E" w:rsidP="00690C3D">
      <w:pPr>
        <w:pStyle w:val="af1"/>
        <w:ind w:left="1100" w:right="200" w:hanging="200"/>
      </w:pPr>
      <w:r>
        <w:rPr>
          <w:rFonts w:hint="eastAsia"/>
        </w:rPr>
        <w:t>２　定期昇給は行わない。</w:t>
      </w:r>
    </w:p>
    <w:p w:rsidR="0066526E" w:rsidRDefault="0066526E" w:rsidP="00690C3D">
      <w:pPr>
        <w:pStyle w:val="af1"/>
        <w:ind w:left="1100" w:right="200" w:hanging="200"/>
      </w:pPr>
      <w:r>
        <w:rPr>
          <w:rFonts w:hint="eastAsia"/>
        </w:rPr>
        <w:t>３　再雇用後の退職金は支給しない。</w:t>
      </w:r>
    </w:p>
    <w:p w:rsidR="0066526E" w:rsidRDefault="0066526E" w:rsidP="00690C3D">
      <w:pPr>
        <w:pStyle w:val="af1"/>
        <w:ind w:left="1100" w:right="200" w:hanging="200"/>
      </w:pPr>
      <w:r>
        <w:rPr>
          <w:rFonts w:hint="eastAsia"/>
        </w:rPr>
        <w:t>４　再雇用期間は勤続年数に通算しない。</w:t>
      </w:r>
    </w:p>
    <w:p w:rsidR="0066526E" w:rsidRDefault="0066526E" w:rsidP="00690C3D">
      <w:pPr>
        <w:pStyle w:val="af1"/>
        <w:ind w:left="1100" w:right="200" w:hanging="200"/>
      </w:pPr>
      <w:r>
        <w:rPr>
          <w:rFonts w:hint="eastAsia"/>
        </w:rPr>
        <w:t>５　再雇用期間は原則として、役職に付けない。</w:t>
      </w:r>
    </w:p>
    <w:p w:rsidR="0066526E" w:rsidRDefault="0066526E" w:rsidP="00690C3D">
      <w:pPr>
        <w:pStyle w:val="af1"/>
        <w:ind w:left="1100" w:right="200" w:hanging="200"/>
      </w:pPr>
      <w:r>
        <w:rPr>
          <w:rFonts w:hint="eastAsia"/>
        </w:rPr>
        <w:t>６　年次有給休暇は定年退職時の繰り越しと、年次有給休暇の勤続加算を行う。</w:t>
      </w:r>
    </w:p>
    <w:p w:rsidR="0066526E" w:rsidRDefault="0066526E" w:rsidP="00690C3D">
      <w:pPr>
        <w:pStyle w:val="af1"/>
        <w:ind w:left="1100" w:right="200" w:hanging="200"/>
      </w:pPr>
      <w:r>
        <w:rPr>
          <w:rFonts w:hint="eastAsia"/>
        </w:rPr>
        <w:t>７　労災保険、雇用保険、健康保険、厚生年金保険は継続加入する。</w:t>
      </w:r>
    </w:p>
    <w:p w:rsidR="0066526E" w:rsidRDefault="0066526E" w:rsidP="00690C3D"/>
    <w:p w:rsidR="0066526E" w:rsidRDefault="0066526E" w:rsidP="00690C3D">
      <w:pPr>
        <w:ind w:leftChars="1500" w:left="3000"/>
      </w:pPr>
      <w:r>
        <w:rPr>
          <w:rFonts w:hint="eastAsia"/>
        </w:rPr>
        <w:t>附　　　　　則</w:t>
      </w:r>
    </w:p>
    <w:p w:rsidR="0066526E" w:rsidRDefault="0066526E" w:rsidP="00690C3D"/>
    <w:p w:rsidR="00E214E7" w:rsidRDefault="0066526E" w:rsidP="00690C3D">
      <w:pPr>
        <w:ind w:leftChars="540" w:left="1080"/>
      </w:pPr>
      <w:r>
        <w:rPr>
          <w:rFonts w:hint="eastAsia"/>
        </w:rPr>
        <w:t>この規定は平成　　年　　月　　日より実施する。</w:t>
      </w:r>
    </w:p>
    <w:p w:rsidR="00690C3D" w:rsidRDefault="00690C3D">
      <w:pPr>
        <w:widowControl/>
        <w:jc w:val="left"/>
        <w:rPr>
          <w:rFonts w:ascii="ＭＳ ゴシック" w:eastAsia="ＭＳ ゴシック" w:hAnsi="ＭＳ ゴシック" w:cs="ＭＳ ゴシック"/>
          <w:szCs w:val="20"/>
        </w:rPr>
        <w:sectPr w:rsidR="00690C3D" w:rsidSect="004A32DD">
          <w:pgSz w:w="11906" w:h="16838" w:code="9"/>
          <w:pgMar w:top="1418" w:right="1021" w:bottom="1418" w:left="1021" w:header="0" w:footer="0" w:gutter="0"/>
          <w:pgNumType w:start="55"/>
          <w:cols w:space="425"/>
          <w:titlePg/>
          <w:docGrid w:type="linesAndChars" w:linePitch="380"/>
        </w:sectPr>
      </w:pPr>
    </w:p>
    <w:p w:rsidR="006767CF" w:rsidRDefault="006767CF">
      <w:pPr>
        <w:widowControl/>
        <w:jc w:val="left"/>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rPr>
          <w:rFonts w:ascii="ＭＳ ゴシック" w:eastAsia="ＭＳ ゴシック" w:hAnsi="ＭＳ ゴシック" w:cs="ＭＳ ゴシック"/>
          <w:szCs w:val="20"/>
        </w:rPr>
      </w:pPr>
    </w:p>
    <w:p w:rsidR="00E214E7" w:rsidRDefault="00E214E7" w:rsidP="00E214E7">
      <w:pPr>
        <w:spacing w:before="3"/>
        <w:rPr>
          <w:rFonts w:ascii="ＭＳ ゴシック" w:eastAsia="ＭＳ ゴシック" w:hAnsi="ＭＳ ゴシック" w:cs="ＭＳ ゴシック"/>
          <w:sz w:val="25"/>
          <w:szCs w:val="25"/>
        </w:rPr>
      </w:pPr>
    </w:p>
    <w:p w:rsidR="00E214E7" w:rsidRDefault="00E214E7" w:rsidP="004905B7">
      <w:pPr>
        <w:pStyle w:val="1"/>
        <w:spacing w:line="650" w:lineRule="exact"/>
        <w:ind w:left="0"/>
        <w:jc w:val="center"/>
        <w:rPr>
          <w:rFonts w:ascii="ＭＳ ゴシック" w:eastAsia="ＭＳ ゴシック" w:hAnsi="ＭＳ ゴシック"/>
          <w:color w:val="231F20"/>
          <w:lang w:eastAsia="ja-JP"/>
        </w:rPr>
      </w:pPr>
      <w:r w:rsidRPr="004905B7">
        <w:rPr>
          <w:rFonts w:ascii="ＭＳ ゴシック" w:eastAsia="ＭＳ ゴシック" w:hAnsi="ＭＳ ゴシック"/>
          <w:color w:val="231F20"/>
          <w:spacing w:val="52"/>
          <w:lang w:eastAsia="ja-JP"/>
        </w:rPr>
        <w:t>パ</w:t>
      </w:r>
      <w:r w:rsidRPr="004905B7">
        <w:rPr>
          <w:rFonts w:ascii="ＭＳ ゴシック" w:eastAsia="ＭＳ ゴシック" w:hAnsi="ＭＳ ゴシック"/>
          <w:color w:val="231F20"/>
          <w:lang w:eastAsia="ja-JP"/>
        </w:rPr>
        <w:t>ート</w:t>
      </w:r>
      <w:r w:rsidRPr="004905B7">
        <w:rPr>
          <w:rFonts w:ascii="ＭＳ ゴシック" w:eastAsia="ＭＳ ゴシック" w:hAnsi="ＭＳ ゴシック"/>
          <w:color w:val="231F20"/>
          <w:spacing w:val="52"/>
          <w:lang w:eastAsia="ja-JP"/>
        </w:rPr>
        <w:t>タイム社員就業</w:t>
      </w:r>
      <w:r w:rsidRPr="004905B7">
        <w:rPr>
          <w:rFonts w:ascii="ＭＳ ゴシック" w:eastAsia="ＭＳ ゴシック" w:hAnsi="ＭＳ ゴシック"/>
          <w:color w:val="231F20"/>
          <w:spacing w:val="51"/>
          <w:lang w:eastAsia="ja-JP"/>
        </w:rPr>
        <w:t>規</w:t>
      </w:r>
      <w:r w:rsidRPr="004905B7">
        <w:rPr>
          <w:rFonts w:ascii="ＭＳ ゴシック" w:eastAsia="ＭＳ ゴシック" w:hAnsi="ＭＳ ゴシック"/>
          <w:color w:val="231F20"/>
          <w:lang w:eastAsia="ja-JP"/>
        </w:rPr>
        <w:t>則（案）</w:t>
      </w:r>
    </w:p>
    <w:p w:rsidR="006767CF" w:rsidRDefault="006767CF">
      <w:pPr>
        <w:widowControl/>
        <w:jc w:val="left"/>
      </w:pPr>
      <w:r>
        <w:br w:type="page"/>
      </w:r>
    </w:p>
    <w:p w:rsidR="00A51B6A" w:rsidRPr="00AF4300" w:rsidRDefault="00A51B6A" w:rsidP="00E214E7">
      <w:pPr>
        <w:pStyle w:val="afd"/>
      </w:pPr>
      <w:r w:rsidRPr="00AF4300">
        <w:rPr>
          <w:rFonts w:hint="eastAsia"/>
        </w:rPr>
        <w:lastRenderedPageBreak/>
        <w:t>パートタイム社員就業規則（案）</w:t>
      </w:r>
    </w:p>
    <w:p w:rsidR="00A51B6A" w:rsidRDefault="00A51B6A" w:rsidP="00A51B6A"/>
    <w:p w:rsidR="00A51B6A" w:rsidRDefault="00A51B6A" w:rsidP="00E214E7">
      <w:pPr>
        <w:pStyle w:val="af"/>
      </w:pPr>
      <w:r w:rsidRPr="00A51B6A">
        <w:rPr>
          <w:rFonts w:hint="eastAsia"/>
        </w:rPr>
        <w:t xml:space="preserve">第　１　章　　</w:t>
      </w:r>
      <w:r w:rsidRPr="00E214E7">
        <w:rPr>
          <w:rFonts w:hint="eastAsia"/>
          <w:spacing w:val="600"/>
          <w:kern w:val="0"/>
          <w:fitText w:val="1680" w:id="1129555456"/>
        </w:rPr>
        <w:t>総</w:t>
      </w:r>
      <w:r w:rsidRPr="00E214E7">
        <w:rPr>
          <w:rFonts w:hint="eastAsia"/>
          <w:kern w:val="0"/>
          <w:fitText w:val="1680" w:id="1129555456"/>
        </w:rPr>
        <w:t>則</w:t>
      </w:r>
    </w:p>
    <w:p w:rsidR="00A51B6A" w:rsidRDefault="00A51B6A" w:rsidP="00A51B6A"/>
    <w:p w:rsidR="00A51B6A" w:rsidRDefault="00A51B6A" w:rsidP="00A51B6A">
      <w:r>
        <w:rPr>
          <w:rFonts w:hint="eastAsia"/>
        </w:rPr>
        <w:t>（目　　的）</w:t>
      </w:r>
    </w:p>
    <w:p w:rsidR="00A51B6A" w:rsidRDefault="00A51B6A" w:rsidP="00E214E7">
      <w:pPr>
        <w:pStyle w:val="af0"/>
        <w:ind w:left="1096" w:right="200" w:hanging="896"/>
      </w:pPr>
      <w:r w:rsidRPr="00E214E7">
        <w:rPr>
          <w:rFonts w:hint="eastAsia"/>
          <w:spacing w:val="12"/>
          <w:kern w:val="0"/>
          <w:fitText w:val="900" w:id="1129555457"/>
        </w:rPr>
        <w:t>第</w:t>
      </w:r>
      <w:r w:rsidR="00E214E7" w:rsidRPr="00E214E7">
        <w:rPr>
          <w:rFonts w:hint="eastAsia"/>
          <w:spacing w:val="12"/>
          <w:kern w:val="0"/>
          <w:fitText w:val="900" w:id="1129555457"/>
        </w:rPr>
        <w:t xml:space="preserve"> </w:t>
      </w:r>
      <w:r w:rsidRPr="00E214E7">
        <w:rPr>
          <w:rFonts w:hint="eastAsia"/>
          <w:spacing w:val="12"/>
          <w:kern w:val="0"/>
          <w:fitText w:val="900" w:id="1129555457"/>
        </w:rPr>
        <w:t>１</w:t>
      </w:r>
      <w:r w:rsidR="00E214E7" w:rsidRPr="00E214E7">
        <w:rPr>
          <w:rFonts w:hint="eastAsia"/>
          <w:spacing w:val="12"/>
          <w:kern w:val="0"/>
          <w:fitText w:val="900" w:id="1129555457"/>
        </w:rPr>
        <w:t xml:space="preserve"> </w:t>
      </w:r>
      <w:r w:rsidRPr="00E214E7">
        <w:rPr>
          <w:rFonts w:hint="eastAsia"/>
          <w:spacing w:val="2"/>
          <w:kern w:val="0"/>
          <w:fitText w:val="900" w:id="1129555457"/>
        </w:rPr>
        <w:t>条</w:t>
      </w:r>
      <w:r>
        <w:rPr>
          <w:rFonts w:hint="eastAsia"/>
        </w:rPr>
        <w:t xml:space="preserve">　この就業規則（以下「規則」という。）は、株式会社○○○○（以下「会社」という。）に雇用されるパートタイマー（以下、「パート社員」という。）の労働条件その他の就業に関する事項を定めたものである。</w:t>
      </w:r>
    </w:p>
    <w:p w:rsidR="00A51B6A" w:rsidRDefault="00A51B6A" w:rsidP="00E214E7">
      <w:pPr>
        <w:pStyle w:val="af1"/>
        <w:ind w:left="1100" w:right="200" w:hanging="200"/>
      </w:pPr>
      <w:r>
        <w:rPr>
          <w:rFonts w:hint="eastAsia"/>
        </w:rPr>
        <w:t>２　この規則に定めのない事項については、労働基準法その他関係法令の定めるところによる。</w:t>
      </w:r>
    </w:p>
    <w:p w:rsidR="00A51B6A" w:rsidRDefault="00A51B6A" w:rsidP="00A51B6A"/>
    <w:p w:rsidR="00A51B6A" w:rsidRDefault="00A51B6A" w:rsidP="00A51B6A">
      <w:r>
        <w:rPr>
          <w:rFonts w:hint="eastAsia"/>
        </w:rPr>
        <w:t>（規則の遵守）</w:t>
      </w:r>
    </w:p>
    <w:p w:rsidR="00A51B6A" w:rsidRDefault="00A51B6A" w:rsidP="00E214E7">
      <w:pPr>
        <w:pStyle w:val="af0"/>
        <w:ind w:left="1096" w:right="200" w:hanging="896"/>
      </w:pPr>
      <w:r w:rsidRPr="00E214E7">
        <w:rPr>
          <w:rFonts w:hint="eastAsia"/>
          <w:spacing w:val="12"/>
          <w:kern w:val="0"/>
          <w:fitText w:val="900" w:id="1129555712"/>
        </w:rPr>
        <w:t>第</w:t>
      </w:r>
      <w:r w:rsidR="00E214E7" w:rsidRPr="00E214E7">
        <w:rPr>
          <w:rFonts w:hint="eastAsia"/>
          <w:spacing w:val="12"/>
          <w:kern w:val="0"/>
          <w:fitText w:val="900" w:id="1129555712"/>
        </w:rPr>
        <w:t xml:space="preserve"> </w:t>
      </w:r>
      <w:r w:rsidRPr="00E214E7">
        <w:rPr>
          <w:rFonts w:hint="eastAsia"/>
          <w:spacing w:val="12"/>
          <w:kern w:val="0"/>
          <w:fitText w:val="900" w:id="1129555712"/>
        </w:rPr>
        <w:t>２</w:t>
      </w:r>
      <w:r w:rsidR="00E214E7" w:rsidRPr="00E214E7">
        <w:rPr>
          <w:rFonts w:hint="eastAsia"/>
          <w:spacing w:val="12"/>
          <w:kern w:val="0"/>
          <w:fitText w:val="900" w:id="1129555712"/>
        </w:rPr>
        <w:t xml:space="preserve"> </w:t>
      </w:r>
      <w:r w:rsidRPr="00E214E7">
        <w:rPr>
          <w:rFonts w:hint="eastAsia"/>
          <w:spacing w:val="2"/>
          <w:kern w:val="0"/>
          <w:fitText w:val="900" w:id="1129555712"/>
        </w:rPr>
        <w:t>条</w:t>
      </w:r>
      <w:r>
        <w:rPr>
          <w:rFonts w:hint="eastAsia"/>
        </w:rPr>
        <w:t xml:space="preserve">　会社およびパート社員は、各々誠実にこの規則に従って秩序を維持し共に協力して社業の発展、労働条件の向上に努めなければならない。</w:t>
      </w:r>
    </w:p>
    <w:p w:rsidR="00A51B6A" w:rsidRDefault="00A51B6A" w:rsidP="00A51B6A"/>
    <w:p w:rsidR="00A51B6A" w:rsidRDefault="00A51B6A" w:rsidP="00A51B6A">
      <w:r>
        <w:rPr>
          <w:rFonts w:hint="eastAsia"/>
        </w:rPr>
        <w:t>（パート社員の定義）</w:t>
      </w:r>
    </w:p>
    <w:p w:rsidR="00A51B6A" w:rsidRDefault="00A51B6A" w:rsidP="00E214E7">
      <w:pPr>
        <w:pStyle w:val="af0"/>
        <w:ind w:left="1096" w:right="200" w:hanging="896"/>
      </w:pPr>
      <w:r w:rsidRPr="00E214E7">
        <w:rPr>
          <w:rFonts w:hint="eastAsia"/>
          <w:spacing w:val="12"/>
          <w:kern w:val="0"/>
          <w:fitText w:val="900" w:id="1129555713"/>
        </w:rPr>
        <w:t>第</w:t>
      </w:r>
      <w:r w:rsidR="00E214E7" w:rsidRPr="00E214E7">
        <w:rPr>
          <w:rFonts w:hint="eastAsia"/>
          <w:spacing w:val="12"/>
          <w:kern w:val="0"/>
          <w:fitText w:val="900" w:id="1129555713"/>
        </w:rPr>
        <w:t xml:space="preserve"> </w:t>
      </w:r>
      <w:r w:rsidRPr="00E214E7">
        <w:rPr>
          <w:rFonts w:hint="eastAsia"/>
          <w:spacing w:val="12"/>
          <w:kern w:val="0"/>
          <w:fitText w:val="900" w:id="1129555713"/>
        </w:rPr>
        <w:t>３</w:t>
      </w:r>
      <w:r w:rsidR="00E214E7" w:rsidRPr="00E214E7">
        <w:rPr>
          <w:rFonts w:hint="eastAsia"/>
          <w:spacing w:val="12"/>
          <w:kern w:val="0"/>
          <w:fitText w:val="900" w:id="1129555713"/>
        </w:rPr>
        <w:t xml:space="preserve"> </w:t>
      </w:r>
      <w:r w:rsidRPr="00E214E7">
        <w:rPr>
          <w:rFonts w:hint="eastAsia"/>
          <w:spacing w:val="2"/>
          <w:kern w:val="0"/>
          <w:fitText w:val="900" w:id="1129555713"/>
        </w:rPr>
        <w:t>条</w:t>
      </w:r>
      <w:r>
        <w:rPr>
          <w:rFonts w:hint="eastAsia"/>
        </w:rPr>
        <w:t xml:space="preserve">　この規則において、パート社員とは第４条に定めるところにより雇用契約を結び、この規則の適用を承諾して雇い入れられた者で次の者をいう。</w:t>
      </w:r>
    </w:p>
    <w:p w:rsidR="00A51B6A" w:rsidRDefault="00A51B6A" w:rsidP="00E214E7">
      <w:pPr>
        <w:pStyle w:val="af2"/>
        <w:ind w:left="1300" w:right="200" w:hanging="200"/>
      </w:pPr>
      <w:r>
        <w:rPr>
          <w:rFonts w:hint="eastAsia"/>
        </w:rPr>
        <w:t>①　期間を定めて雇用され、原則として賃金形態が時間給の者</w:t>
      </w:r>
    </w:p>
    <w:p w:rsidR="00A51B6A" w:rsidRDefault="00A51B6A" w:rsidP="00E214E7">
      <w:pPr>
        <w:pStyle w:val="af2"/>
        <w:ind w:left="1300" w:right="200" w:hanging="200"/>
      </w:pPr>
      <w:r>
        <w:rPr>
          <w:rFonts w:hint="eastAsia"/>
        </w:rPr>
        <w:t>②　所定労働時間が社員に比して少ない者</w:t>
      </w:r>
    </w:p>
    <w:p w:rsidR="00A51B6A" w:rsidRDefault="00A51B6A" w:rsidP="00E214E7">
      <w:pPr>
        <w:pStyle w:val="af2"/>
        <w:ind w:left="1300" w:right="200" w:hanging="200"/>
      </w:pPr>
      <w:r>
        <w:rPr>
          <w:rFonts w:hint="eastAsia"/>
        </w:rPr>
        <w:t>③　労働日数が社員に比して少ない者</w:t>
      </w:r>
    </w:p>
    <w:p w:rsidR="00A51B6A" w:rsidRDefault="00A51B6A" w:rsidP="00A51B6A"/>
    <w:p w:rsidR="00A51B6A" w:rsidRDefault="00A51B6A" w:rsidP="00E214E7">
      <w:pPr>
        <w:pStyle w:val="af"/>
      </w:pPr>
      <w:r>
        <w:rPr>
          <w:rFonts w:hint="eastAsia"/>
        </w:rPr>
        <w:t>第　２　章　　人　　　　　事</w:t>
      </w:r>
    </w:p>
    <w:p w:rsidR="00A51B6A" w:rsidRDefault="00A51B6A" w:rsidP="00A51B6A"/>
    <w:p w:rsidR="00A51B6A" w:rsidRDefault="00A51B6A" w:rsidP="00A51B6A">
      <w:r>
        <w:rPr>
          <w:rFonts w:hint="eastAsia"/>
        </w:rPr>
        <w:t>（採　　用）</w:t>
      </w:r>
    </w:p>
    <w:p w:rsidR="00A51B6A" w:rsidRDefault="00A51B6A" w:rsidP="00E214E7">
      <w:pPr>
        <w:pStyle w:val="af0"/>
        <w:ind w:left="1096" w:right="200" w:hanging="896"/>
      </w:pPr>
      <w:r w:rsidRPr="00E214E7">
        <w:rPr>
          <w:rFonts w:hint="eastAsia"/>
          <w:spacing w:val="12"/>
          <w:kern w:val="0"/>
          <w:fitText w:val="900" w:id="1129555714"/>
        </w:rPr>
        <w:t>第</w:t>
      </w:r>
      <w:r w:rsidR="00E214E7" w:rsidRPr="00E214E7">
        <w:rPr>
          <w:rFonts w:hint="eastAsia"/>
          <w:spacing w:val="12"/>
          <w:kern w:val="0"/>
          <w:fitText w:val="900" w:id="1129555714"/>
        </w:rPr>
        <w:t xml:space="preserve"> </w:t>
      </w:r>
      <w:r w:rsidRPr="00E214E7">
        <w:rPr>
          <w:rFonts w:hint="eastAsia"/>
          <w:spacing w:val="12"/>
          <w:kern w:val="0"/>
          <w:fitText w:val="900" w:id="1129555714"/>
        </w:rPr>
        <w:t>４</w:t>
      </w:r>
      <w:r w:rsidR="00E214E7" w:rsidRPr="00E214E7">
        <w:rPr>
          <w:rFonts w:hint="eastAsia"/>
          <w:spacing w:val="12"/>
          <w:kern w:val="0"/>
          <w:fitText w:val="900" w:id="1129555714"/>
        </w:rPr>
        <w:t xml:space="preserve"> </w:t>
      </w:r>
      <w:r w:rsidRPr="00E214E7">
        <w:rPr>
          <w:rFonts w:hint="eastAsia"/>
          <w:spacing w:val="2"/>
          <w:kern w:val="0"/>
          <w:fitText w:val="900" w:id="1129555714"/>
        </w:rPr>
        <w:t>条</w:t>
      </w:r>
      <w:r>
        <w:rPr>
          <w:rFonts w:hint="eastAsia"/>
        </w:rPr>
        <w:t xml:space="preserve">　会社は、パート社員として就業を希望する者より選考のうえ、適当と認めた者をパート社員として雇い入れる。</w:t>
      </w:r>
    </w:p>
    <w:p w:rsidR="00A51B6A" w:rsidRDefault="00A51B6A" w:rsidP="00E214E7">
      <w:pPr>
        <w:pStyle w:val="af1"/>
        <w:ind w:left="1100" w:right="200" w:hanging="200"/>
      </w:pPr>
      <w:r>
        <w:rPr>
          <w:rFonts w:hint="eastAsia"/>
        </w:rPr>
        <w:t>２　前項の雇い入れにあたっては、雇用契約書を作成し、双方署名捺印するものとする。</w:t>
      </w:r>
    </w:p>
    <w:p w:rsidR="00A51B6A" w:rsidRDefault="00A51B6A" w:rsidP="00690C3D"/>
    <w:p w:rsidR="00A51B6A" w:rsidRDefault="00A51B6A" w:rsidP="00690C3D">
      <w:r>
        <w:rPr>
          <w:rFonts w:hint="eastAsia"/>
        </w:rPr>
        <w:t>（採用決定者の提出書類）</w:t>
      </w:r>
    </w:p>
    <w:p w:rsidR="00A51B6A" w:rsidRDefault="00A51B6A" w:rsidP="00690C3D">
      <w:pPr>
        <w:pStyle w:val="af0"/>
        <w:ind w:left="1096" w:right="200" w:hanging="896"/>
      </w:pPr>
      <w:r w:rsidRPr="00E214E7">
        <w:rPr>
          <w:rFonts w:hint="eastAsia"/>
          <w:spacing w:val="12"/>
          <w:kern w:val="0"/>
          <w:fitText w:val="900" w:id="1129555715"/>
        </w:rPr>
        <w:t>第</w:t>
      </w:r>
      <w:r w:rsidR="00E214E7" w:rsidRPr="00E214E7">
        <w:rPr>
          <w:rFonts w:hint="eastAsia"/>
          <w:spacing w:val="12"/>
          <w:kern w:val="0"/>
          <w:fitText w:val="900" w:id="1129555715"/>
        </w:rPr>
        <w:t xml:space="preserve"> </w:t>
      </w:r>
      <w:r w:rsidRPr="00E214E7">
        <w:rPr>
          <w:rFonts w:hint="eastAsia"/>
          <w:spacing w:val="12"/>
          <w:kern w:val="0"/>
          <w:fitText w:val="900" w:id="1129555715"/>
        </w:rPr>
        <w:t>５</w:t>
      </w:r>
      <w:r w:rsidR="00E214E7" w:rsidRPr="00E214E7">
        <w:rPr>
          <w:rFonts w:hint="eastAsia"/>
          <w:spacing w:val="12"/>
          <w:kern w:val="0"/>
          <w:fitText w:val="900" w:id="1129555715"/>
        </w:rPr>
        <w:t xml:space="preserve"> </w:t>
      </w:r>
      <w:r w:rsidRPr="00E214E7">
        <w:rPr>
          <w:rFonts w:hint="eastAsia"/>
          <w:spacing w:val="2"/>
          <w:kern w:val="0"/>
          <w:fitText w:val="900" w:id="1129555715"/>
        </w:rPr>
        <w:t>条</w:t>
      </w:r>
      <w:r>
        <w:rPr>
          <w:rFonts w:hint="eastAsia"/>
        </w:rPr>
        <w:t xml:space="preserve">　パート社員として採用された者は、採用後速やかに次の書類を提出することとする。</w:t>
      </w:r>
    </w:p>
    <w:p w:rsidR="00A51B6A" w:rsidRDefault="00A51B6A" w:rsidP="00690C3D">
      <w:pPr>
        <w:pStyle w:val="af2"/>
        <w:ind w:left="1300" w:right="200" w:hanging="200"/>
      </w:pPr>
      <w:r>
        <w:rPr>
          <w:rFonts w:hint="eastAsia"/>
        </w:rPr>
        <w:t>①　身元保証書</w:t>
      </w:r>
    </w:p>
    <w:p w:rsidR="00A51B6A" w:rsidRDefault="00A51B6A" w:rsidP="00690C3D">
      <w:pPr>
        <w:pStyle w:val="af2"/>
        <w:ind w:left="1300" w:right="200" w:hanging="200"/>
      </w:pPr>
      <w:r>
        <w:rPr>
          <w:rFonts w:hint="eastAsia"/>
        </w:rPr>
        <w:t>②　履歴書</w:t>
      </w:r>
    </w:p>
    <w:p w:rsidR="00A51B6A" w:rsidRDefault="00A51B6A" w:rsidP="00690C3D">
      <w:pPr>
        <w:pStyle w:val="af2"/>
        <w:ind w:left="1300" w:right="200" w:hanging="200"/>
      </w:pPr>
      <w:r>
        <w:rPr>
          <w:rFonts w:hint="eastAsia"/>
        </w:rPr>
        <w:t>③　給与所得者の扶養控除申告書</w:t>
      </w:r>
    </w:p>
    <w:p w:rsidR="00A51B6A" w:rsidRDefault="00A51B6A" w:rsidP="00690C3D">
      <w:pPr>
        <w:pStyle w:val="af2"/>
        <w:ind w:left="1300" w:right="200" w:hanging="200"/>
      </w:pPr>
      <w:r>
        <w:rPr>
          <w:rFonts w:hint="eastAsia"/>
        </w:rPr>
        <w:t>④　所得税源泉徴収票（採用した年に前職のある者）</w:t>
      </w:r>
    </w:p>
    <w:p w:rsidR="00A51B6A" w:rsidRDefault="00A51B6A" w:rsidP="00690C3D">
      <w:pPr>
        <w:pStyle w:val="af2"/>
        <w:ind w:left="1300" w:right="200" w:hanging="200"/>
      </w:pPr>
      <w:r>
        <w:rPr>
          <w:rFonts w:hint="eastAsia"/>
        </w:rPr>
        <w:t>⑤　その他会社が必要と認める書類</w:t>
      </w:r>
    </w:p>
    <w:p w:rsidR="00D40CE2" w:rsidRDefault="00A51B6A" w:rsidP="00690C3D">
      <w:pPr>
        <w:pStyle w:val="af1"/>
        <w:ind w:left="1100" w:right="200" w:hanging="200"/>
      </w:pPr>
      <w:r>
        <w:rPr>
          <w:rFonts w:hint="eastAsia"/>
        </w:rPr>
        <w:t>２　前各号の書類は会社の指示によりその一部を省略することがある。</w:t>
      </w:r>
    </w:p>
    <w:p w:rsidR="00AF4300" w:rsidRDefault="00AF4300" w:rsidP="00690C3D">
      <w:pPr>
        <w:pStyle w:val="af1"/>
        <w:ind w:left="1100" w:right="200" w:hanging="200"/>
      </w:pPr>
      <w:r>
        <w:rPr>
          <w:rFonts w:hint="eastAsia"/>
        </w:rPr>
        <w:lastRenderedPageBreak/>
        <w:t>３　第１項の規則に基づき会社に提出された書類は、採用・人事・労務に関する手続きおよび人事・労務の目的のため利用する。</w:t>
      </w:r>
    </w:p>
    <w:p w:rsidR="00AF4300" w:rsidRDefault="00AF4300" w:rsidP="00AF4300"/>
    <w:p w:rsidR="00AF4300" w:rsidRDefault="00AF4300" w:rsidP="00AF4300">
      <w:r>
        <w:rPr>
          <w:rFonts w:hint="eastAsia"/>
        </w:rPr>
        <w:t>（虚偽申告に対する処分）</w:t>
      </w:r>
    </w:p>
    <w:p w:rsidR="00AF4300" w:rsidRDefault="00AF4300" w:rsidP="00E214E7">
      <w:pPr>
        <w:pStyle w:val="af0"/>
        <w:ind w:left="1096" w:right="200" w:hanging="896"/>
      </w:pPr>
      <w:r w:rsidRPr="00E214E7">
        <w:rPr>
          <w:rFonts w:hint="eastAsia"/>
          <w:spacing w:val="12"/>
          <w:kern w:val="0"/>
          <w:fitText w:val="900" w:id="1129555968"/>
        </w:rPr>
        <w:t>第</w:t>
      </w:r>
      <w:r w:rsidR="00E214E7" w:rsidRPr="00E214E7">
        <w:rPr>
          <w:rFonts w:hint="eastAsia"/>
          <w:spacing w:val="12"/>
          <w:kern w:val="0"/>
          <w:fitText w:val="900" w:id="1129555968"/>
        </w:rPr>
        <w:t xml:space="preserve"> </w:t>
      </w:r>
      <w:r w:rsidRPr="00E214E7">
        <w:rPr>
          <w:rFonts w:hint="eastAsia"/>
          <w:spacing w:val="12"/>
          <w:kern w:val="0"/>
          <w:fitText w:val="900" w:id="1129555968"/>
        </w:rPr>
        <w:t>６</w:t>
      </w:r>
      <w:r w:rsidR="00E214E7" w:rsidRPr="00E214E7">
        <w:rPr>
          <w:rFonts w:hint="eastAsia"/>
          <w:spacing w:val="12"/>
          <w:kern w:val="0"/>
          <w:fitText w:val="900" w:id="1129555968"/>
        </w:rPr>
        <w:t xml:space="preserve"> </w:t>
      </w:r>
      <w:r w:rsidRPr="00E214E7">
        <w:rPr>
          <w:rFonts w:hint="eastAsia"/>
          <w:spacing w:val="2"/>
          <w:kern w:val="0"/>
          <w:fitText w:val="900" w:id="1129555968"/>
        </w:rPr>
        <w:t>条</w:t>
      </w:r>
      <w:r>
        <w:rPr>
          <w:rFonts w:hint="eastAsia"/>
        </w:rPr>
        <w:t xml:space="preserve">　前条に掲げる提出書類の記載事項に虚偽の申告があった場合は、採用を取り消すことがある。</w:t>
      </w:r>
    </w:p>
    <w:p w:rsidR="00AF4300" w:rsidRDefault="00AF4300" w:rsidP="00AF4300"/>
    <w:p w:rsidR="00AF4300" w:rsidRDefault="00AF4300" w:rsidP="00AF4300">
      <w:r>
        <w:rPr>
          <w:rFonts w:hint="eastAsia"/>
        </w:rPr>
        <w:t>（記載事項異動届）</w:t>
      </w:r>
    </w:p>
    <w:p w:rsidR="00AF4300" w:rsidRDefault="00AF4300" w:rsidP="00E214E7">
      <w:pPr>
        <w:pStyle w:val="af0"/>
        <w:ind w:left="1096" w:right="200" w:hanging="896"/>
      </w:pPr>
      <w:r w:rsidRPr="00E214E7">
        <w:rPr>
          <w:rFonts w:hint="eastAsia"/>
          <w:spacing w:val="12"/>
          <w:kern w:val="0"/>
          <w:fitText w:val="900" w:id="1129555969"/>
        </w:rPr>
        <w:t>第</w:t>
      </w:r>
      <w:r w:rsidR="00E214E7" w:rsidRPr="00E214E7">
        <w:rPr>
          <w:rFonts w:hint="eastAsia"/>
          <w:spacing w:val="12"/>
          <w:kern w:val="0"/>
          <w:fitText w:val="900" w:id="1129555969"/>
        </w:rPr>
        <w:t xml:space="preserve"> </w:t>
      </w:r>
      <w:r w:rsidRPr="00E214E7">
        <w:rPr>
          <w:rFonts w:hint="eastAsia"/>
          <w:spacing w:val="12"/>
          <w:kern w:val="0"/>
          <w:fitText w:val="900" w:id="1129555969"/>
        </w:rPr>
        <w:t>７</w:t>
      </w:r>
      <w:r w:rsidR="00E214E7" w:rsidRPr="00E214E7">
        <w:rPr>
          <w:rFonts w:hint="eastAsia"/>
          <w:spacing w:val="12"/>
          <w:kern w:val="0"/>
          <w:fitText w:val="900" w:id="1129555969"/>
        </w:rPr>
        <w:t xml:space="preserve"> </w:t>
      </w:r>
      <w:r w:rsidRPr="00E214E7">
        <w:rPr>
          <w:rFonts w:hint="eastAsia"/>
          <w:spacing w:val="2"/>
          <w:kern w:val="0"/>
          <w:fitText w:val="900" w:id="1129555969"/>
        </w:rPr>
        <w:t>条</w:t>
      </w:r>
      <w:r>
        <w:rPr>
          <w:rFonts w:hint="eastAsia"/>
        </w:rPr>
        <w:t xml:space="preserve">　パート社員は、第５条の提出書類の記載事項に異動または変更を生じた場合は、その都度遅滞なく届け出なければならない。</w:t>
      </w:r>
    </w:p>
    <w:p w:rsidR="00AF4300" w:rsidRDefault="00AF4300" w:rsidP="00E214E7">
      <w:pPr>
        <w:pStyle w:val="af1"/>
        <w:ind w:left="1100" w:right="200" w:hanging="200"/>
      </w:pPr>
      <w:r>
        <w:rPr>
          <w:rFonts w:hint="eastAsia"/>
        </w:rPr>
        <w:t>２　前条の届出を怠ることにより生じた不利益については、会社はその責を負わない。</w:t>
      </w:r>
    </w:p>
    <w:p w:rsidR="00AF4300" w:rsidRDefault="00AF4300" w:rsidP="00AF4300"/>
    <w:p w:rsidR="00AF4300" w:rsidRDefault="00AF4300" w:rsidP="00AF4300">
      <w:r>
        <w:rPr>
          <w:rFonts w:hint="eastAsia"/>
        </w:rPr>
        <w:t>（雇用期間）</w:t>
      </w:r>
    </w:p>
    <w:p w:rsidR="00AF4300" w:rsidRDefault="00AF4300" w:rsidP="00E214E7">
      <w:pPr>
        <w:pStyle w:val="af0"/>
        <w:ind w:left="1096" w:right="200" w:hanging="896"/>
      </w:pPr>
      <w:r w:rsidRPr="00E214E7">
        <w:rPr>
          <w:rFonts w:hint="eastAsia"/>
          <w:spacing w:val="12"/>
          <w:kern w:val="0"/>
          <w:fitText w:val="900" w:id="1129555970"/>
        </w:rPr>
        <w:t>第</w:t>
      </w:r>
      <w:r w:rsidR="00E214E7" w:rsidRPr="00E214E7">
        <w:rPr>
          <w:rFonts w:hint="eastAsia"/>
          <w:spacing w:val="12"/>
          <w:kern w:val="0"/>
          <w:fitText w:val="900" w:id="1129555970"/>
        </w:rPr>
        <w:t xml:space="preserve"> </w:t>
      </w:r>
      <w:r w:rsidRPr="00E214E7">
        <w:rPr>
          <w:rFonts w:hint="eastAsia"/>
          <w:spacing w:val="12"/>
          <w:kern w:val="0"/>
          <w:fitText w:val="900" w:id="1129555970"/>
        </w:rPr>
        <w:t>８</w:t>
      </w:r>
      <w:r w:rsidR="00E214E7" w:rsidRPr="00E214E7">
        <w:rPr>
          <w:rFonts w:hint="eastAsia"/>
          <w:spacing w:val="12"/>
          <w:kern w:val="0"/>
          <w:fitText w:val="900" w:id="1129555970"/>
        </w:rPr>
        <w:t xml:space="preserve"> </w:t>
      </w:r>
      <w:r w:rsidRPr="00E214E7">
        <w:rPr>
          <w:rFonts w:hint="eastAsia"/>
          <w:spacing w:val="2"/>
          <w:kern w:val="0"/>
          <w:fitText w:val="900" w:id="1129555970"/>
        </w:rPr>
        <w:t>条</w:t>
      </w:r>
      <w:r>
        <w:rPr>
          <w:rFonts w:hint="eastAsia"/>
        </w:rPr>
        <w:t xml:space="preserve">　パート社員の雇用期間は、１年以内とし、個別の雇用契約において定める。</w:t>
      </w:r>
    </w:p>
    <w:p w:rsidR="00AF4300" w:rsidRDefault="00AF4300" w:rsidP="00E214E7">
      <w:pPr>
        <w:pStyle w:val="af1"/>
        <w:ind w:left="1100" w:right="200" w:hanging="200"/>
      </w:pPr>
      <w:r>
        <w:rPr>
          <w:rFonts w:hint="eastAsia"/>
        </w:rPr>
        <w:t>２　前項の雇用契約は、会社の業務の必要および本人の実績を考慮して更新することを妨げない。</w:t>
      </w:r>
    </w:p>
    <w:p w:rsidR="00AF4300" w:rsidRDefault="00AF4300" w:rsidP="00AF4300"/>
    <w:p w:rsidR="00AF4300" w:rsidRDefault="00AF4300" w:rsidP="00AF4300">
      <w:r>
        <w:rPr>
          <w:rFonts w:hint="eastAsia"/>
        </w:rPr>
        <w:t>（人事異動）</w:t>
      </w:r>
    </w:p>
    <w:p w:rsidR="00AF4300" w:rsidRDefault="00AF4300" w:rsidP="00E214E7">
      <w:pPr>
        <w:pStyle w:val="af0"/>
        <w:ind w:left="1096" w:right="200" w:hanging="896"/>
      </w:pPr>
      <w:r w:rsidRPr="00E214E7">
        <w:rPr>
          <w:rFonts w:hint="eastAsia"/>
          <w:spacing w:val="12"/>
          <w:kern w:val="0"/>
          <w:fitText w:val="900" w:id="1129555971"/>
        </w:rPr>
        <w:t>第</w:t>
      </w:r>
      <w:r w:rsidR="00E214E7" w:rsidRPr="00E214E7">
        <w:rPr>
          <w:rFonts w:hint="eastAsia"/>
          <w:spacing w:val="12"/>
          <w:kern w:val="0"/>
          <w:fitText w:val="900" w:id="1129555971"/>
        </w:rPr>
        <w:t xml:space="preserve"> </w:t>
      </w:r>
      <w:r w:rsidRPr="00E214E7">
        <w:rPr>
          <w:rFonts w:hint="eastAsia"/>
          <w:spacing w:val="12"/>
          <w:kern w:val="0"/>
          <w:fitText w:val="900" w:id="1129555971"/>
        </w:rPr>
        <w:t>９</w:t>
      </w:r>
      <w:r w:rsidR="00E214E7" w:rsidRPr="00E214E7">
        <w:rPr>
          <w:rFonts w:hint="eastAsia"/>
          <w:spacing w:val="12"/>
          <w:kern w:val="0"/>
          <w:fitText w:val="900" w:id="1129555971"/>
        </w:rPr>
        <w:t xml:space="preserve"> </w:t>
      </w:r>
      <w:r w:rsidRPr="00E214E7">
        <w:rPr>
          <w:rFonts w:hint="eastAsia"/>
          <w:spacing w:val="2"/>
          <w:kern w:val="0"/>
          <w:fitText w:val="900" w:id="1129555971"/>
        </w:rPr>
        <w:t>条</w:t>
      </w:r>
      <w:r>
        <w:rPr>
          <w:rFonts w:hint="eastAsia"/>
        </w:rPr>
        <w:t xml:space="preserve">　会社はパート社員に対し業務上必要がある場合は、就業場所もしくは従事する職務の変更または応援勤務を命ずることがある。</w:t>
      </w:r>
    </w:p>
    <w:p w:rsidR="00AF4300" w:rsidRDefault="00AF4300" w:rsidP="00E214E7">
      <w:pPr>
        <w:pStyle w:val="af1"/>
        <w:ind w:left="1100" w:right="200" w:hanging="200"/>
      </w:pPr>
      <w:r>
        <w:rPr>
          <w:rFonts w:hint="eastAsia"/>
        </w:rPr>
        <w:t>２　パート社員は、正当な理由なく前項の人事異動を拒むことはできない。</w:t>
      </w:r>
    </w:p>
    <w:p w:rsidR="00AF4300" w:rsidRDefault="00AF4300" w:rsidP="00AF4300"/>
    <w:p w:rsidR="00AF4300" w:rsidRDefault="00AF4300" w:rsidP="00AF4300">
      <w:r>
        <w:rPr>
          <w:rFonts w:hint="eastAsia"/>
        </w:rPr>
        <w:t>（正規社員への転換）</w:t>
      </w:r>
    </w:p>
    <w:p w:rsidR="00AF4300" w:rsidRDefault="00AF4300" w:rsidP="00E214E7">
      <w:pPr>
        <w:pStyle w:val="af0"/>
        <w:ind w:left="1120" w:right="200" w:hanging="920"/>
      </w:pPr>
      <w:r w:rsidRPr="00E214E7">
        <w:rPr>
          <w:rFonts w:hint="eastAsia"/>
          <w:spacing w:val="15"/>
          <w:kern w:val="0"/>
          <w:fitText w:val="900" w:id="1129556224"/>
        </w:rPr>
        <w:t>第</w:t>
      </w:r>
      <w:r w:rsidR="00E214E7" w:rsidRPr="00E214E7">
        <w:rPr>
          <w:rFonts w:hint="eastAsia"/>
          <w:spacing w:val="15"/>
          <w:kern w:val="0"/>
          <w:fitText w:val="900" w:id="1129556224"/>
        </w:rPr>
        <w:t xml:space="preserve"> </w:t>
      </w:r>
      <w:r w:rsidRPr="00E214E7">
        <w:rPr>
          <w:rFonts w:hint="eastAsia"/>
          <w:spacing w:val="15"/>
          <w:kern w:val="0"/>
          <w:fitText w:val="900" w:id="1129556224"/>
        </w:rPr>
        <w:t>10</w:t>
      </w:r>
      <w:r w:rsidR="00E214E7" w:rsidRPr="00E214E7">
        <w:rPr>
          <w:rFonts w:hint="eastAsia"/>
          <w:spacing w:val="15"/>
          <w:kern w:val="0"/>
          <w:fitText w:val="900" w:id="1129556224"/>
        </w:rPr>
        <w:t xml:space="preserve"> </w:t>
      </w:r>
      <w:r w:rsidRPr="00E214E7">
        <w:rPr>
          <w:rFonts w:hint="eastAsia"/>
          <w:spacing w:val="-21"/>
          <w:kern w:val="0"/>
          <w:fitText w:val="900" w:id="1129556224"/>
        </w:rPr>
        <w:t>条</w:t>
      </w:r>
      <w:r>
        <w:rPr>
          <w:rFonts w:hint="eastAsia"/>
        </w:rPr>
        <w:t xml:space="preserve">　契約の更新により１年以上勤続し、正規社員への転換を希望するパート社員については、次の要件を満たす場合、正規社員として採用するものとする。</w:t>
      </w:r>
    </w:p>
    <w:p w:rsidR="00AF4300" w:rsidRDefault="00AF4300" w:rsidP="00E214E7">
      <w:pPr>
        <w:pStyle w:val="af1"/>
        <w:ind w:left="1100" w:right="200" w:hanging="200"/>
      </w:pPr>
      <w:r>
        <w:rPr>
          <w:rFonts w:hint="eastAsia"/>
        </w:rPr>
        <w:t>①　正規社員と同様の勤務形態における労働が可能であること</w:t>
      </w:r>
    </w:p>
    <w:p w:rsidR="00AF4300" w:rsidRDefault="00AF4300" w:rsidP="00E214E7">
      <w:pPr>
        <w:pStyle w:val="af1"/>
        <w:ind w:left="1100" w:right="200" w:hanging="200"/>
      </w:pPr>
      <w:r>
        <w:rPr>
          <w:rFonts w:hint="eastAsia"/>
        </w:rPr>
        <w:t>②　所属長の推薦があること</w:t>
      </w:r>
    </w:p>
    <w:p w:rsidR="00AF4300" w:rsidRDefault="00AF4300" w:rsidP="00E214E7">
      <w:pPr>
        <w:pStyle w:val="af1"/>
        <w:ind w:left="1100" w:right="200" w:hanging="200"/>
      </w:pPr>
      <w:r>
        <w:rPr>
          <w:rFonts w:hint="eastAsia"/>
        </w:rPr>
        <w:t>③　会社が実施する試験に合格すること</w:t>
      </w:r>
    </w:p>
    <w:p w:rsidR="00AF4300" w:rsidRDefault="00AF4300" w:rsidP="00E214E7">
      <w:pPr>
        <w:pStyle w:val="af1"/>
        <w:ind w:left="1100" w:right="200" w:hanging="200"/>
      </w:pPr>
      <w:r>
        <w:rPr>
          <w:rFonts w:hint="eastAsia"/>
        </w:rPr>
        <w:t>２　前項の場合において、会社は当該パート社員に対して必要な教育訓練を行うものとする。</w:t>
      </w:r>
    </w:p>
    <w:p w:rsidR="00AF4300" w:rsidRDefault="00AF4300" w:rsidP="00E214E7">
      <w:pPr>
        <w:pStyle w:val="af1"/>
        <w:ind w:left="1100" w:right="200" w:hanging="200"/>
      </w:pPr>
      <w:r>
        <w:rPr>
          <w:rFonts w:hint="eastAsia"/>
        </w:rPr>
        <w:t>３　正規社員として採用された場合において、年次有給休暇の付与日数の算定については、パート社員としての勤続年数を通算するものとする。</w:t>
      </w:r>
    </w:p>
    <w:p w:rsidR="00AF4300" w:rsidRDefault="00AF4300" w:rsidP="00AF4300"/>
    <w:p w:rsidR="00AF4300" w:rsidRDefault="00AF4300" w:rsidP="00AF4300">
      <w:r>
        <w:rPr>
          <w:rFonts w:hint="eastAsia"/>
        </w:rPr>
        <w:t>（定　　年）</w:t>
      </w:r>
      <w:r>
        <w:rPr>
          <w:rFonts w:hint="eastAsia"/>
        </w:rPr>
        <w:t xml:space="preserve"> </w:t>
      </w:r>
    </w:p>
    <w:p w:rsidR="00AF4300" w:rsidRDefault="00AF4300" w:rsidP="00E214E7">
      <w:pPr>
        <w:pStyle w:val="af0"/>
        <w:ind w:left="1120" w:right="200" w:hanging="920"/>
      </w:pPr>
      <w:r w:rsidRPr="00E214E7">
        <w:rPr>
          <w:rFonts w:hint="eastAsia"/>
          <w:spacing w:val="15"/>
          <w:kern w:val="0"/>
          <w:fitText w:val="900" w:id="1129556225"/>
        </w:rPr>
        <w:t>第</w:t>
      </w:r>
      <w:r w:rsidR="00E214E7" w:rsidRPr="00E214E7">
        <w:rPr>
          <w:rFonts w:hint="eastAsia"/>
          <w:spacing w:val="15"/>
          <w:kern w:val="0"/>
          <w:fitText w:val="900" w:id="1129556225"/>
        </w:rPr>
        <w:t xml:space="preserve"> </w:t>
      </w:r>
      <w:r w:rsidRPr="00E214E7">
        <w:rPr>
          <w:rFonts w:hint="eastAsia"/>
          <w:spacing w:val="15"/>
          <w:kern w:val="0"/>
          <w:fitText w:val="900" w:id="1129556225"/>
        </w:rPr>
        <w:t>11</w:t>
      </w:r>
      <w:r w:rsidR="00E214E7" w:rsidRPr="00E214E7">
        <w:rPr>
          <w:rFonts w:hint="eastAsia"/>
          <w:spacing w:val="15"/>
          <w:kern w:val="0"/>
          <w:fitText w:val="900" w:id="1129556225"/>
        </w:rPr>
        <w:t xml:space="preserve"> </w:t>
      </w:r>
      <w:r w:rsidRPr="00E214E7">
        <w:rPr>
          <w:rFonts w:hint="eastAsia"/>
          <w:spacing w:val="-21"/>
          <w:kern w:val="0"/>
          <w:fitText w:val="900" w:id="1129556225"/>
        </w:rPr>
        <w:t>条</w:t>
      </w:r>
      <w:r>
        <w:rPr>
          <w:rFonts w:hint="eastAsia"/>
        </w:rPr>
        <w:t xml:space="preserve">　パート社員の定年は</w:t>
      </w:r>
      <w:r>
        <w:rPr>
          <w:rFonts w:hint="eastAsia"/>
        </w:rPr>
        <w:t>60</w:t>
      </w:r>
      <w:r>
        <w:rPr>
          <w:rFonts w:hint="eastAsia"/>
        </w:rPr>
        <w:t>歳とし、</w:t>
      </w:r>
      <w:r>
        <w:rPr>
          <w:rFonts w:hint="eastAsia"/>
        </w:rPr>
        <w:t>60</w:t>
      </w:r>
      <w:r>
        <w:rPr>
          <w:rFonts w:hint="eastAsia"/>
        </w:rPr>
        <w:t>歳の誕生日をもって退職とする。</w:t>
      </w:r>
    </w:p>
    <w:p w:rsidR="00AF4300" w:rsidRDefault="00AF4300" w:rsidP="00E214E7">
      <w:pPr>
        <w:pStyle w:val="af1"/>
        <w:ind w:left="1100" w:right="200" w:hanging="200"/>
      </w:pPr>
      <w:r>
        <w:rPr>
          <w:rFonts w:hint="eastAsia"/>
        </w:rPr>
        <w:t>２　前項にかかわらず、定年に達した者が引き続き就業することを希望し、かつ労使協定において定めた基準を満たした場合は、所定の手続を経て嘱託社員として再雇用するものとする。なお、この場合の契約期間は１年ごととし、原則として</w:t>
      </w:r>
      <w:r>
        <w:rPr>
          <w:rFonts w:hint="eastAsia"/>
        </w:rPr>
        <w:t>65</w:t>
      </w:r>
      <w:r>
        <w:rPr>
          <w:rFonts w:hint="eastAsia"/>
        </w:rPr>
        <w:t>歳を超えて契約を更新しないものとする。</w:t>
      </w:r>
    </w:p>
    <w:p w:rsidR="00AF4300" w:rsidRDefault="00AF4300" w:rsidP="00E214E7">
      <w:pPr>
        <w:pStyle w:val="af1"/>
        <w:ind w:left="1100" w:right="200" w:hanging="200"/>
      </w:pPr>
      <w:r>
        <w:rPr>
          <w:rFonts w:hint="eastAsia"/>
        </w:rPr>
        <w:t>３　前項による嘱託契約締結時または更新時において、職務内容、勤務形態および処遇等を変更することがある。当該契約内容については、個別の嘱託契約書において定めるものとする。</w:t>
      </w:r>
    </w:p>
    <w:p w:rsidR="00AF4300" w:rsidRDefault="00AF4300" w:rsidP="00AF4300">
      <w:r>
        <w:rPr>
          <w:rFonts w:hint="eastAsia"/>
        </w:rPr>
        <w:lastRenderedPageBreak/>
        <w:t>（パート社員の資格喪失）</w:t>
      </w:r>
    </w:p>
    <w:p w:rsidR="00AF4300" w:rsidRDefault="00AF4300" w:rsidP="00E214E7">
      <w:pPr>
        <w:pStyle w:val="af0"/>
        <w:ind w:left="1120" w:right="200" w:hanging="920"/>
      </w:pPr>
      <w:r w:rsidRPr="00E214E7">
        <w:rPr>
          <w:rFonts w:hint="eastAsia"/>
          <w:spacing w:val="15"/>
          <w:kern w:val="0"/>
          <w:fitText w:val="900" w:id="1129556480"/>
        </w:rPr>
        <w:t>第</w:t>
      </w:r>
      <w:r w:rsidR="00E214E7" w:rsidRPr="00E214E7">
        <w:rPr>
          <w:rFonts w:hint="eastAsia"/>
          <w:spacing w:val="15"/>
          <w:kern w:val="0"/>
          <w:fitText w:val="900" w:id="1129556480"/>
        </w:rPr>
        <w:t xml:space="preserve"> </w:t>
      </w:r>
      <w:r w:rsidRPr="00E214E7">
        <w:rPr>
          <w:rFonts w:hint="eastAsia"/>
          <w:spacing w:val="15"/>
          <w:kern w:val="0"/>
          <w:fitText w:val="900" w:id="1129556480"/>
        </w:rPr>
        <w:t>12</w:t>
      </w:r>
      <w:r w:rsidR="00E214E7" w:rsidRPr="00E214E7">
        <w:rPr>
          <w:rFonts w:hint="eastAsia"/>
          <w:spacing w:val="15"/>
          <w:kern w:val="0"/>
          <w:fitText w:val="900" w:id="1129556480"/>
        </w:rPr>
        <w:t xml:space="preserve"> </w:t>
      </w:r>
      <w:r w:rsidRPr="00E214E7">
        <w:rPr>
          <w:rFonts w:hint="eastAsia"/>
          <w:spacing w:val="-21"/>
          <w:kern w:val="0"/>
          <w:fitText w:val="900" w:id="1129556480"/>
        </w:rPr>
        <w:t>条</w:t>
      </w:r>
      <w:r>
        <w:rPr>
          <w:rFonts w:hint="eastAsia"/>
        </w:rPr>
        <w:t xml:space="preserve">　次の各号の一に該当するときは、パート社員はその翌日をもってパート社員としての資格を失う。</w:t>
      </w:r>
    </w:p>
    <w:p w:rsidR="00AF4300" w:rsidRDefault="00AF4300" w:rsidP="00E214E7">
      <w:pPr>
        <w:pStyle w:val="af2"/>
        <w:ind w:left="1300" w:right="200" w:hanging="200"/>
      </w:pPr>
      <w:r>
        <w:rPr>
          <w:rFonts w:hint="eastAsia"/>
        </w:rPr>
        <w:t>①　死亡したとき</w:t>
      </w:r>
    </w:p>
    <w:p w:rsidR="00AF4300" w:rsidRDefault="00AF4300" w:rsidP="00E214E7">
      <w:pPr>
        <w:pStyle w:val="af2"/>
        <w:ind w:left="1300" w:right="200" w:hanging="200"/>
      </w:pPr>
      <w:r>
        <w:rPr>
          <w:rFonts w:hint="eastAsia"/>
        </w:rPr>
        <w:t>②　契約期間が満了したとき</w:t>
      </w:r>
    </w:p>
    <w:p w:rsidR="00AF4300" w:rsidRDefault="00AF4300" w:rsidP="00E214E7">
      <w:pPr>
        <w:pStyle w:val="af2"/>
        <w:ind w:left="1300" w:right="200" w:hanging="200"/>
      </w:pPr>
      <w:r>
        <w:rPr>
          <w:rFonts w:hint="eastAsia"/>
        </w:rPr>
        <w:t>③　退職を願い出て承認されたとき</w:t>
      </w:r>
    </w:p>
    <w:p w:rsidR="00AF4300" w:rsidRDefault="00AF4300" w:rsidP="00E214E7">
      <w:pPr>
        <w:pStyle w:val="af2"/>
        <w:ind w:left="1300" w:right="200" w:hanging="200"/>
      </w:pPr>
      <w:r>
        <w:rPr>
          <w:rFonts w:hint="eastAsia"/>
        </w:rPr>
        <w:t>④　解雇されたとき</w:t>
      </w:r>
    </w:p>
    <w:p w:rsidR="00AF4300" w:rsidRDefault="00AF4300" w:rsidP="00E214E7">
      <w:pPr>
        <w:pStyle w:val="af2"/>
        <w:ind w:left="1300" w:right="200" w:hanging="200"/>
      </w:pPr>
      <w:r>
        <w:rPr>
          <w:rFonts w:hint="eastAsia"/>
        </w:rPr>
        <w:t xml:space="preserve">⑤　</w:t>
      </w:r>
      <w:r>
        <w:rPr>
          <w:rFonts w:hint="eastAsia"/>
        </w:rPr>
        <w:t>14</w:t>
      </w:r>
      <w:r>
        <w:rPr>
          <w:rFonts w:hint="eastAsia"/>
        </w:rPr>
        <w:t>日以上継続して欠勤したとき</w:t>
      </w:r>
    </w:p>
    <w:p w:rsidR="00AF4300" w:rsidRDefault="00AF4300" w:rsidP="00E214E7">
      <w:pPr>
        <w:pStyle w:val="af2"/>
        <w:ind w:left="1300" w:right="200" w:hanging="200"/>
      </w:pPr>
      <w:r>
        <w:rPr>
          <w:rFonts w:hint="eastAsia"/>
        </w:rPr>
        <w:t>⑥　定年に達したとき</w:t>
      </w:r>
    </w:p>
    <w:p w:rsidR="00AF4300" w:rsidRDefault="00AF4300" w:rsidP="00AF4300"/>
    <w:p w:rsidR="00AF4300" w:rsidRDefault="00AF4300" w:rsidP="00AF4300">
      <w:r>
        <w:rPr>
          <w:rFonts w:hint="eastAsia"/>
        </w:rPr>
        <w:t>（退職手続）</w:t>
      </w:r>
    </w:p>
    <w:p w:rsidR="00AF4300" w:rsidRDefault="00AF4300" w:rsidP="00E214E7">
      <w:pPr>
        <w:pStyle w:val="af0"/>
        <w:ind w:left="1120" w:right="200" w:hanging="920"/>
      </w:pPr>
      <w:r w:rsidRPr="00E214E7">
        <w:rPr>
          <w:rFonts w:hint="eastAsia"/>
          <w:spacing w:val="15"/>
          <w:kern w:val="0"/>
          <w:fitText w:val="900" w:id="1129556481"/>
        </w:rPr>
        <w:t>第</w:t>
      </w:r>
      <w:r w:rsidR="00E214E7" w:rsidRPr="00E214E7">
        <w:rPr>
          <w:rFonts w:hint="eastAsia"/>
          <w:spacing w:val="15"/>
          <w:kern w:val="0"/>
          <w:fitText w:val="900" w:id="1129556481"/>
        </w:rPr>
        <w:t xml:space="preserve"> </w:t>
      </w:r>
      <w:r w:rsidRPr="00E214E7">
        <w:rPr>
          <w:rFonts w:hint="eastAsia"/>
          <w:spacing w:val="15"/>
          <w:kern w:val="0"/>
          <w:fitText w:val="900" w:id="1129556481"/>
        </w:rPr>
        <w:t>13</w:t>
      </w:r>
      <w:r w:rsidR="00E214E7" w:rsidRPr="00E214E7">
        <w:rPr>
          <w:rFonts w:hint="eastAsia"/>
          <w:spacing w:val="15"/>
          <w:kern w:val="0"/>
          <w:fitText w:val="900" w:id="1129556481"/>
        </w:rPr>
        <w:t xml:space="preserve"> </w:t>
      </w:r>
      <w:r w:rsidRPr="00E214E7">
        <w:rPr>
          <w:rFonts w:hint="eastAsia"/>
          <w:spacing w:val="-21"/>
          <w:kern w:val="0"/>
          <w:fitText w:val="900" w:id="1129556481"/>
        </w:rPr>
        <w:t>条</w:t>
      </w:r>
      <w:r>
        <w:rPr>
          <w:rFonts w:hint="eastAsia"/>
        </w:rPr>
        <w:t xml:space="preserve">　パート社員が自己の都合により退職しようとするときは、少なくとも２週間前までにその旨を願い出なければならない。</w:t>
      </w:r>
    </w:p>
    <w:p w:rsidR="00AF4300" w:rsidRDefault="00AF4300" w:rsidP="00E214E7">
      <w:pPr>
        <w:pStyle w:val="af1"/>
        <w:ind w:left="1100" w:right="200" w:hanging="200"/>
      </w:pPr>
      <w:r>
        <w:rPr>
          <w:rFonts w:hint="eastAsia"/>
        </w:rPr>
        <w:t>２　退職を願い出た者は、会社の承認があるまで従前の業務に服さなければならない。</w:t>
      </w:r>
    </w:p>
    <w:p w:rsidR="00AF4300" w:rsidRDefault="00AF4300" w:rsidP="00E214E7">
      <w:pPr>
        <w:pStyle w:val="af1"/>
        <w:ind w:left="1100" w:right="200" w:hanging="200"/>
      </w:pPr>
      <w:r>
        <w:rPr>
          <w:rFonts w:hint="eastAsia"/>
        </w:rPr>
        <w:t>３　退職の承認を受けた者は、退職日までの間に必要な業務の引き継ぎを完了しなければならない。</w:t>
      </w:r>
    </w:p>
    <w:p w:rsidR="00AF4300" w:rsidRDefault="00AF4300" w:rsidP="00AF4300"/>
    <w:p w:rsidR="00AF4300" w:rsidRDefault="00AF4300" w:rsidP="00AF4300">
      <w:r>
        <w:rPr>
          <w:rFonts w:hint="eastAsia"/>
        </w:rPr>
        <w:t>（雇止め等）</w:t>
      </w:r>
    </w:p>
    <w:p w:rsidR="00AF4300" w:rsidRDefault="00AF4300" w:rsidP="00E214E7">
      <w:pPr>
        <w:pStyle w:val="af0"/>
        <w:ind w:left="1120" w:right="200" w:hanging="920"/>
      </w:pPr>
      <w:r w:rsidRPr="00E214E7">
        <w:rPr>
          <w:rFonts w:hint="eastAsia"/>
          <w:spacing w:val="15"/>
          <w:kern w:val="0"/>
          <w:fitText w:val="900" w:id="1129556482"/>
        </w:rPr>
        <w:t>第</w:t>
      </w:r>
      <w:r w:rsidR="00E214E7" w:rsidRPr="00E214E7">
        <w:rPr>
          <w:rFonts w:hint="eastAsia"/>
          <w:spacing w:val="15"/>
          <w:kern w:val="0"/>
          <w:fitText w:val="900" w:id="1129556482"/>
        </w:rPr>
        <w:t xml:space="preserve"> </w:t>
      </w:r>
      <w:r w:rsidRPr="00E214E7">
        <w:rPr>
          <w:rFonts w:hint="eastAsia"/>
          <w:spacing w:val="15"/>
          <w:kern w:val="0"/>
          <w:fitText w:val="900" w:id="1129556482"/>
        </w:rPr>
        <w:t>14</w:t>
      </w:r>
      <w:r w:rsidR="00E214E7" w:rsidRPr="00E214E7">
        <w:rPr>
          <w:rFonts w:hint="eastAsia"/>
          <w:spacing w:val="15"/>
          <w:kern w:val="0"/>
          <w:fitText w:val="900" w:id="1129556482"/>
        </w:rPr>
        <w:t xml:space="preserve"> </w:t>
      </w:r>
      <w:r w:rsidRPr="00E214E7">
        <w:rPr>
          <w:rFonts w:hint="eastAsia"/>
          <w:spacing w:val="-21"/>
          <w:kern w:val="0"/>
          <w:fitText w:val="900" w:id="1129556482"/>
        </w:rPr>
        <w:t>条</w:t>
      </w:r>
      <w:r>
        <w:rPr>
          <w:rFonts w:hint="eastAsia"/>
        </w:rPr>
        <w:t xml:space="preserve">　次の各号の一つに該当する場合は、パート社員の契約を更新しない。</w:t>
      </w:r>
    </w:p>
    <w:p w:rsidR="00AF4300" w:rsidRDefault="00AF4300" w:rsidP="00E214E7">
      <w:pPr>
        <w:pStyle w:val="af2"/>
        <w:ind w:left="1300" w:right="200" w:hanging="200"/>
      </w:pPr>
      <w:r>
        <w:rPr>
          <w:rFonts w:hint="eastAsia"/>
        </w:rPr>
        <w:t>①　前回の契約更新時に、本契約を更新しないことが合意されているとき</w:t>
      </w:r>
    </w:p>
    <w:p w:rsidR="00AF4300" w:rsidRDefault="00AF4300" w:rsidP="00E214E7">
      <w:pPr>
        <w:pStyle w:val="af2"/>
        <w:ind w:left="1300" w:right="200" w:hanging="200"/>
      </w:pPr>
      <w:r>
        <w:rPr>
          <w:rFonts w:hint="eastAsia"/>
        </w:rPr>
        <w:t>②　契約締結当初から設けられていた更新回数の上限に係るとき</w:t>
      </w:r>
    </w:p>
    <w:p w:rsidR="00AF4300" w:rsidRDefault="00AF4300" w:rsidP="00E214E7">
      <w:pPr>
        <w:pStyle w:val="af2"/>
        <w:ind w:left="1300" w:right="200" w:hanging="200"/>
      </w:pPr>
      <w:r>
        <w:rPr>
          <w:rFonts w:hint="eastAsia"/>
        </w:rPr>
        <w:t>③　職務命令に対する違反行為、無断欠勤など勤務態度が不良なとき</w:t>
      </w:r>
    </w:p>
    <w:p w:rsidR="00AF4300" w:rsidRDefault="00AF4300" w:rsidP="00E214E7">
      <w:pPr>
        <w:pStyle w:val="af2"/>
        <w:ind w:left="1300" w:right="200" w:hanging="200"/>
      </w:pPr>
      <w:r>
        <w:rPr>
          <w:rFonts w:hint="eastAsia"/>
        </w:rPr>
        <w:t>④　業務を遂行する能力が十分ではないと認められたとき</w:t>
      </w:r>
    </w:p>
    <w:p w:rsidR="00AF4300" w:rsidRDefault="00AF4300" w:rsidP="00E214E7">
      <w:pPr>
        <w:pStyle w:val="af2"/>
        <w:ind w:left="1300" w:right="200" w:hanging="200"/>
      </w:pPr>
      <w:r>
        <w:rPr>
          <w:rFonts w:hint="eastAsia"/>
        </w:rPr>
        <w:t>⑤　事業の休廃止または縮小その他事業の運営上やむを得ないとき</w:t>
      </w:r>
    </w:p>
    <w:p w:rsidR="00AF4300" w:rsidRDefault="00AF4300" w:rsidP="00E214E7">
      <w:pPr>
        <w:pStyle w:val="af2"/>
        <w:ind w:left="1300" w:right="200" w:hanging="200"/>
      </w:pPr>
      <w:r>
        <w:rPr>
          <w:rFonts w:hint="eastAsia"/>
        </w:rPr>
        <w:t>⑥　パート社員の従事する業務が終了もしくは中止となったとき</w:t>
      </w:r>
    </w:p>
    <w:p w:rsidR="00AF4300" w:rsidRDefault="00AF4300" w:rsidP="00AF4300"/>
    <w:p w:rsidR="00AF4300" w:rsidRDefault="00AF4300" w:rsidP="00AF4300">
      <w:r>
        <w:rPr>
          <w:rFonts w:hint="eastAsia"/>
        </w:rPr>
        <w:t>（雇止めの予告）</w:t>
      </w:r>
    </w:p>
    <w:p w:rsidR="00AF4300" w:rsidRDefault="00AF4300" w:rsidP="00E214E7">
      <w:pPr>
        <w:pStyle w:val="af0"/>
        <w:ind w:left="1000" w:right="200" w:hanging="800"/>
      </w:pPr>
      <w:r>
        <w:rPr>
          <w:rFonts w:hint="eastAsia"/>
        </w:rPr>
        <w:t>第</w:t>
      </w:r>
      <w:r w:rsidR="00E214E7">
        <w:rPr>
          <w:rFonts w:hint="eastAsia"/>
        </w:rPr>
        <w:t xml:space="preserve"> </w:t>
      </w:r>
      <w:r>
        <w:rPr>
          <w:rFonts w:hint="eastAsia"/>
        </w:rPr>
        <w:t>15</w:t>
      </w:r>
      <w:r w:rsidR="00E214E7">
        <w:rPr>
          <w:rFonts w:hint="eastAsia"/>
        </w:rPr>
        <w:t xml:space="preserve"> </w:t>
      </w:r>
      <w:r>
        <w:rPr>
          <w:rFonts w:hint="eastAsia"/>
        </w:rPr>
        <w:t>条　前条に該当し、契約の更新により１年を超えて継続勤務しているパート社員の契約を更新しない場合、少なくとも契約満了の</w:t>
      </w:r>
      <w:r>
        <w:rPr>
          <w:rFonts w:hint="eastAsia"/>
        </w:rPr>
        <w:t>30</w:t>
      </w:r>
      <w:r>
        <w:rPr>
          <w:rFonts w:hint="eastAsia"/>
        </w:rPr>
        <w:t>日以前までにその予告をするものとする。</w:t>
      </w:r>
    </w:p>
    <w:p w:rsidR="00AF4300" w:rsidRDefault="00AF4300" w:rsidP="00AF4300"/>
    <w:p w:rsidR="00AF4300" w:rsidRDefault="00AF4300" w:rsidP="00AF4300">
      <w:r>
        <w:rPr>
          <w:rFonts w:hint="eastAsia"/>
        </w:rPr>
        <w:t>（解　　雇）</w:t>
      </w:r>
    </w:p>
    <w:p w:rsidR="00AF4300" w:rsidRDefault="00AF4300" w:rsidP="00E214E7">
      <w:pPr>
        <w:pStyle w:val="af0"/>
        <w:ind w:left="1120" w:right="200" w:hanging="920"/>
      </w:pPr>
      <w:r w:rsidRPr="00E214E7">
        <w:rPr>
          <w:rFonts w:hint="eastAsia"/>
          <w:spacing w:val="15"/>
          <w:kern w:val="0"/>
          <w:fitText w:val="900" w:id="1129556737"/>
        </w:rPr>
        <w:t>第</w:t>
      </w:r>
      <w:r w:rsidR="00E214E7" w:rsidRPr="00E214E7">
        <w:rPr>
          <w:rFonts w:hint="eastAsia"/>
          <w:spacing w:val="15"/>
          <w:kern w:val="0"/>
          <w:fitText w:val="900" w:id="1129556737"/>
        </w:rPr>
        <w:t xml:space="preserve"> </w:t>
      </w:r>
      <w:r w:rsidRPr="00E214E7">
        <w:rPr>
          <w:rFonts w:hint="eastAsia"/>
          <w:spacing w:val="15"/>
          <w:kern w:val="0"/>
          <w:fitText w:val="900" w:id="1129556737"/>
        </w:rPr>
        <w:t>16</w:t>
      </w:r>
      <w:r w:rsidR="00E214E7" w:rsidRPr="00E214E7">
        <w:rPr>
          <w:rFonts w:hint="eastAsia"/>
          <w:spacing w:val="15"/>
          <w:kern w:val="0"/>
          <w:fitText w:val="900" w:id="1129556737"/>
        </w:rPr>
        <w:t xml:space="preserve"> </w:t>
      </w:r>
      <w:r w:rsidRPr="00E214E7">
        <w:rPr>
          <w:rFonts w:hint="eastAsia"/>
          <w:spacing w:val="-21"/>
          <w:kern w:val="0"/>
          <w:fitText w:val="900" w:id="1129556737"/>
        </w:rPr>
        <w:t>条</w:t>
      </w:r>
      <w:r>
        <w:rPr>
          <w:rFonts w:hint="eastAsia"/>
        </w:rPr>
        <w:t xml:space="preserve">　会社は、パート社員が次の各号の一に該当するときは、雇用期間の途中であっても解雇することがある。</w:t>
      </w:r>
    </w:p>
    <w:p w:rsidR="00AF4300" w:rsidRDefault="00AF4300" w:rsidP="00E214E7">
      <w:pPr>
        <w:pStyle w:val="af2"/>
        <w:ind w:left="1300" w:right="200" w:hanging="200"/>
      </w:pPr>
      <w:r>
        <w:rPr>
          <w:rFonts w:hint="eastAsia"/>
        </w:rPr>
        <w:t>①　経営の簡素化、事業の縮小、売り上げの減少、業務量の減少、社員の充足等によりパート社員雇用の必要がなくなった場合</w:t>
      </w:r>
    </w:p>
    <w:p w:rsidR="00AF4300" w:rsidRDefault="00AF4300" w:rsidP="00E214E7">
      <w:pPr>
        <w:pStyle w:val="af2"/>
        <w:ind w:left="1300" w:right="200" w:hanging="200"/>
      </w:pPr>
      <w:r>
        <w:rPr>
          <w:rFonts w:hint="eastAsia"/>
        </w:rPr>
        <w:t>②　精神または身体に障害があるか若しくは虚弱、疾病のため業務に耐えられないと認められる場合</w:t>
      </w:r>
    </w:p>
    <w:p w:rsidR="00AF4300" w:rsidRDefault="00AF4300" w:rsidP="00E214E7">
      <w:pPr>
        <w:pStyle w:val="af2"/>
        <w:ind w:left="1300" w:right="200" w:hanging="200"/>
      </w:pPr>
      <w:r>
        <w:rPr>
          <w:rFonts w:hint="eastAsia"/>
        </w:rPr>
        <w:t>③　勤務状況が不良で就業に適しないと認められる場合および当社の業務に不適格な場合</w:t>
      </w:r>
    </w:p>
    <w:p w:rsidR="00AF4300" w:rsidRDefault="00AF4300" w:rsidP="00E214E7">
      <w:pPr>
        <w:pStyle w:val="af2"/>
        <w:ind w:left="1300" w:right="200" w:hanging="200"/>
      </w:pPr>
      <w:r>
        <w:rPr>
          <w:rFonts w:hint="eastAsia"/>
        </w:rPr>
        <w:lastRenderedPageBreak/>
        <w:t>④　採用時に、特別の専門技術の能力を特定して採用されたパート社員が、特定の能力が不足し、改善がされない場合</w:t>
      </w:r>
    </w:p>
    <w:p w:rsidR="00AF4300" w:rsidRDefault="00AF4300" w:rsidP="00E214E7">
      <w:pPr>
        <w:pStyle w:val="af2"/>
        <w:ind w:left="1300" w:right="200" w:hanging="200"/>
      </w:pPr>
      <w:r>
        <w:rPr>
          <w:rFonts w:hint="eastAsia"/>
        </w:rPr>
        <w:t>⑤　能力不足により業務遂行が困難であると認められるとき。</w:t>
      </w:r>
    </w:p>
    <w:p w:rsidR="00AF4300" w:rsidRDefault="00AF4300" w:rsidP="00E214E7">
      <w:pPr>
        <w:pStyle w:val="af2"/>
        <w:ind w:left="1300" w:right="200" w:hanging="200"/>
      </w:pPr>
      <w:r>
        <w:rPr>
          <w:rFonts w:hint="eastAsia"/>
        </w:rPr>
        <w:t>⑥　協調性に欠き、業務の遂行に支障が生じ、再三の注意、譴責等において改善がされない場合</w:t>
      </w:r>
    </w:p>
    <w:p w:rsidR="00AF4300" w:rsidRDefault="00AF4300" w:rsidP="00E214E7">
      <w:pPr>
        <w:pStyle w:val="af2"/>
        <w:ind w:left="1300" w:right="200" w:hanging="200"/>
      </w:pPr>
      <w:r>
        <w:rPr>
          <w:rFonts w:hint="eastAsia"/>
        </w:rPr>
        <w:t>⑦　天災地変、その他やむを得ない事由により事業の継続が不可能となった場合</w:t>
      </w:r>
    </w:p>
    <w:p w:rsidR="00AF4300" w:rsidRDefault="00AF4300" w:rsidP="00E214E7">
      <w:pPr>
        <w:pStyle w:val="af2"/>
        <w:ind w:left="1300" w:right="200" w:hanging="200"/>
      </w:pPr>
      <w:r>
        <w:rPr>
          <w:rFonts w:hint="eastAsia"/>
        </w:rPr>
        <w:t>⑧　その他前各号に準ずる事由があるとき</w:t>
      </w:r>
      <w:r>
        <w:rPr>
          <w:rFonts w:hint="eastAsia"/>
        </w:rPr>
        <w:t xml:space="preserve"> </w:t>
      </w:r>
    </w:p>
    <w:p w:rsidR="00AF4300" w:rsidRDefault="00AF4300" w:rsidP="00AF4300"/>
    <w:p w:rsidR="00AF4300" w:rsidRDefault="00AF4300" w:rsidP="00AF4300">
      <w:r>
        <w:rPr>
          <w:rFonts w:hint="eastAsia"/>
        </w:rPr>
        <w:t>（解雇の予告）</w:t>
      </w:r>
    </w:p>
    <w:p w:rsidR="00AF4300" w:rsidRDefault="00AF4300" w:rsidP="00E214E7">
      <w:pPr>
        <w:pStyle w:val="af0"/>
        <w:ind w:left="1120" w:right="200" w:hanging="920"/>
      </w:pPr>
      <w:r w:rsidRPr="00E214E7">
        <w:rPr>
          <w:rFonts w:hint="eastAsia"/>
          <w:spacing w:val="15"/>
          <w:kern w:val="0"/>
          <w:fitText w:val="900" w:id="1129556992"/>
        </w:rPr>
        <w:t>第</w:t>
      </w:r>
      <w:r w:rsidR="00E214E7" w:rsidRPr="00E214E7">
        <w:rPr>
          <w:rFonts w:hint="eastAsia"/>
          <w:spacing w:val="15"/>
          <w:kern w:val="0"/>
          <w:fitText w:val="900" w:id="1129556992"/>
        </w:rPr>
        <w:t xml:space="preserve"> </w:t>
      </w:r>
      <w:r w:rsidRPr="00E214E7">
        <w:rPr>
          <w:rFonts w:hint="eastAsia"/>
          <w:spacing w:val="15"/>
          <w:kern w:val="0"/>
          <w:fitText w:val="900" w:id="1129556992"/>
        </w:rPr>
        <w:t>17</w:t>
      </w:r>
      <w:r w:rsidR="00E214E7" w:rsidRPr="00E214E7">
        <w:rPr>
          <w:rFonts w:hint="eastAsia"/>
          <w:spacing w:val="15"/>
          <w:kern w:val="0"/>
          <w:fitText w:val="900" w:id="1129556992"/>
        </w:rPr>
        <w:t xml:space="preserve"> </w:t>
      </w:r>
      <w:r w:rsidRPr="00E214E7">
        <w:rPr>
          <w:rFonts w:hint="eastAsia"/>
          <w:spacing w:val="-21"/>
          <w:kern w:val="0"/>
          <w:fitText w:val="900" w:id="1129556992"/>
        </w:rPr>
        <w:t>条</w:t>
      </w:r>
      <w:r>
        <w:rPr>
          <w:rFonts w:hint="eastAsia"/>
        </w:rPr>
        <w:t xml:space="preserve">　会社は、前条による場合において、法令の定めに従って</w:t>
      </w:r>
      <w:r>
        <w:rPr>
          <w:rFonts w:hint="eastAsia"/>
        </w:rPr>
        <w:t>30</w:t>
      </w:r>
      <w:r>
        <w:rPr>
          <w:rFonts w:hint="eastAsia"/>
        </w:rPr>
        <w:t>日前に予告するか、または</w:t>
      </w:r>
      <w:r>
        <w:rPr>
          <w:rFonts w:hint="eastAsia"/>
        </w:rPr>
        <w:t>30</w:t>
      </w:r>
      <w:r>
        <w:rPr>
          <w:rFonts w:hint="eastAsia"/>
        </w:rPr>
        <w:t>日分の予告手当を支給して解雇するものとする。ただし、２ヶ月以内の期間を定めて雇用された者を、雇用契約の途中において解雇する場合には解雇予告または予告手当の支給は行わない。</w:t>
      </w:r>
    </w:p>
    <w:p w:rsidR="00AF4300" w:rsidRDefault="00AF4300" w:rsidP="00E214E7">
      <w:pPr>
        <w:pStyle w:val="af1"/>
        <w:ind w:left="1100" w:right="200" w:hanging="200"/>
      </w:pPr>
      <w:r>
        <w:rPr>
          <w:rFonts w:hint="eastAsia"/>
        </w:rPr>
        <w:t>２　前項の予告の日数は、予告手当を支払った日数分を短縮することができる。</w:t>
      </w:r>
    </w:p>
    <w:p w:rsidR="00AF4300" w:rsidRDefault="00AF4300" w:rsidP="00E214E7">
      <w:pPr>
        <w:pStyle w:val="af1"/>
        <w:ind w:left="1100" w:right="200" w:hanging="200"/>
      </w:pPr>
      <w:r>
        <w:rPr>
          <w:rFonts w:hint="eastAsia"/>
        </w:rPr>
        <w:t>３　前条第６号および第</w:t>
      </w:r>
      <w:r>
        <w:rPr>
          <w:rFonts w:hint="eastAsia"/>
        </w:rPr>
        <w:t>43</w:t>
      </w:r>
      <w:r>
        <w:rPr>
          <w:rFonts w:hint="eastAsia"/>
        </w:rPr>
        <w:t>条第４号に該当する場合で、所轄労働基準監督署長により解雇予告除外認定を受けたときは、解雇予告および予告手当を支給することなく即時に解雇する。</w:t>
      </w:r>
      <w:r>
        <w:rPr>
          <w:rFonts w:hint="eastAsia"/>
        </w:rPr>
        <w:t xml:space="preserve"> </w:t>
      </w:r>
    </w:p>
    <w:p w:rsidR="00AF4300" w:rsidRDefault="00AF4300" w:rsidP="00AF4300"/>
    <w:p w:rsidR="00AF4300" w:rsidRDefault="00AF4300" w:rsidP="00AF4300">
      <w:r>
        <w:rPr>
          <w:rFonts w:hint="eastAsia"/>
        </w:rPr>
        <w:t>（解雇の制限）</w:t>
      </w:r>
    </w:p>
    <w:p w:rsidR="00AF4300" w:rsidRDefault="00AF4300" w:rsidP="00E214E7">
      <w:pPr>
        <w:pStyle w:val="af0"/>
        <w:ind w:left="1120" w:right="200" w:hanging="920"/>
      </w:pPr>
      <w:r w:rsidRPr="00E214E7">
        <w:rPr>
          <w:rFonts w:hint="eastAsia"/>
          <w:spacing w:val="15"/>
          <w:kern w:val="0"/>
          <w:fitText w:val="900" w:id="1129556993"/>
        </w:rPr>
        <w:t>第</w:t>
      </w:r>
      <w:r w:rsidR="00E214E7" w:rsidRPr="00E214E7">
        <w:rPr>
          <w:rFonts w:hint="eastAsia"/>
          <w:spacing w:val="15"/>
          <w:kern w:val="0"/>
          <w:fitText w:val="900" w:id="1129556993"/>
        </w:rPr>
        <w:t xml:space="preserve"> </w:t>
      </w:r>
      <w:r w:rsidRPr="00E214E7">
        <w:rPr>
          <w:rFonts w:hint="eastAsia"/>
          <w:spacing w:val="15"/>
          <w:kern w:val="0"/>
          <w:fitText w:val="900" w:id="1129556993"/>
        </w:rPr>
        <w:t>18</w:t>
      </w:r>
      <w:r w:rsidR="00E214E7" w:rsidRPr="00E214E7">
        <w:rPr>
          <w:rFonts w:hint="eastAsia"/>
          <w:spacing w:val="15"/>
          <w:kern w:val="0"/>
          <w:fitText w:val="900" w:id="1129556993"/>
        </w:rPr>
        <w:t xml:space="preserve"> </w:t>
      </w:r>
      <w:r w:rsidRPr="00E214E7">
        <w:rPr>
          <w:rFonts w:hint="eastAsia"/>
          <w:spacing w:val="-21"/>
          <w:kern w:val="0"/>
          <w:fitText w:val="900" w:id="1129556993"/>
        </w:rPr>
        <w:t>条</w:t>
      </w:r>
      <w:r>
        <w:rPr>
          <w:rFonts w:hint="eastAsia"/>
        </w:rPr>
        <w:t xml:space="preserve">　パート社員が、業務上の傷病により療養のため休業する期間およびその後</w:t>
      </w:r>
      <w:r>
        <w:rPr>
          <w:rFonts w:hint="eastAsia"/>
        </w:rPr>
        <w:t>30</w:t>
      </w:r>
      <w:r>
        <w:rPr>
          <w:rFonts w:hint="eastAsia"/>
        </w:rPr>
        <w:t>日間、ならびに産前産後の女性が休業する期間およびその後</w:t>
      </w:r>
      <w:r>
        <w:rPr>
          <w:rFonts w:hint="eastAsia"/>
        </w:rPr>
        <w:t>30</w:t>
      </w:r>
      <w:r>
        <w:rPr>
          <w:rFonts w:hint="eastAsia"/>
        </w:rPr>
        <w:t>日間は解雇しない。ただし、業務上の傷病の場合において、療養開始後３年を経過しても傷病が治らないで打切補償を支払った場合（法律上打切補償を支払ったとみなされる場合を含む。）はこの限りでない。</w:t>
      </w:r>
    </w:p>
    <w:p w:rsidR="00AF4300" w:rsidRDefault="00AF4300" w:rsidP="00AF4300"/>
    <w:p w:rsidR="00AF4300" w:rsidRDefault="00AF4300" w:rsidP="00AF4300">
      <w:r>
        <w:rPr>
          <w:rFonts w:hint="eastAsia"/>
        </w:rPr>
        <w:t>（貸与物の返還）</w:t>
      </w:r>
    </w:p>
    <w:p w:rsidR="00AF4300" w:rsidRDefault="00AF4300" w:rsidP="00E214E7">
      <w:pPr>
        <w:pStyle w:val="af0"/>
        <w:ind w:left="1120" w:right="200" w:hanging="920"/>
      </w:pPr>
      <w:r w:rsidRPr="00E214E7">
        <w:rPr>
          <w:rFonts w:hint="eastAsia"/>
          <w:spacing w:val="15"/>
          <w:kern w:val="0"/>
          <w:fitText w:val="900" w:id="1129556994"/>
        </w:rPr>
        <w:t>第</w:t>
      </w:r>
      <w:r w:rsidR="00E214E7" w:rsidRPr="00E214E7">
        <w:rPr>
          <w:rFonts w:hint="eastAsia"/>
          <w:spacing w:val="15"/>
          <w:kern w:val="0"/>
          <w:fitText w:val="900" w:id="1129556994"/>
        </w:rPr>
        <w:t xml:space="preserve"> </w:t>
      </w:r>
      <w:r w:rsidRPr="00E214E7">
        <w:rPr>
          <w:rFonts w:hint="eastAsia"/>
          <w:spacing w:val="15"/>
          <w:kern w:val="0"/>
          <w:fitText w:val="900" w:id="1129556994"/>
        </w:rPr>
        <w:t>19</w:t>
      </w:r>
      <w:r w:rsidR="00E214E7" w:rsidRPr="00E214E7">
        <w:rPr>
          <w:rFonts w:hint="eastAsia"/>
          <w:spacing w:val="15"/>
          <w:kern w:val="0"/>
          <w:fitText w:val="900" w:id="1129556994"/>
        </w:rPr>
        <w:t xml:space="preserve"> </w:t>
      </w:r>
      <w:r w:rsidRPr="00E214E7">
        <w:rPr>
          <w:rFonts w:hint="eastAsia"/>
          <w:spacing w:val="-21"/>
          <w:kern w:val="0"/>
          <w:fitText w:val="900" w:id="1129556994"/>
        </w:rPr>
        <w:t>条</w:t>
      </w:r>
      <w:r>
        <w:rPr>
          <w:rFonts w:hint="eastAsia"/>
        </w:rPr>
        <w:t xml:space="preserve">　パート社員の資格を失ったときは、速やかに次の各号の貸与物等について返還または返済しなければならない。</w:t>
      </w:r>
    </w:p>
    <w:p w:rsidR="00AF4300" w:rsidRDefault="00AF4300" w:rsidP="00E214E7">
      <w:pPr>
        <w:pStyle w:val="af2"/>
        <w:ind w:left="1300" w:right="200" w:hanging="200"/>
      </w:pPr>
      <w:r>
        <w:rPr>
          <w:rFonts w:hint="eastAsia"/>
        </w:rPr>
        <w:t>①　健康保険被保険者証、ＩＤカード、名刺、その他パート社員を表示する一切の証</w:t>
      </w:r>
    </w:p>
    <w:p w:rsidR="00AF4300" w:rsidRDefault="00AF4300" w:rsidP="00E214E7">
      <w:pPr>
        <w:pStyle w:val="af2"/>
        <w:ind w:left="1300" w:right="200" w:hanging="200"/>
      </w:pPr>
      <w:r>
        <w:rPr>
          <w:rFonts w:hint="eastAsia"/>
        </w:rPr>
        <w:t>②　貸与物、貸付金、仮受金、仮払金、未精算金等</w:t>
      </w:r>
    </w:p>
    <w:p w:rsidR="00AF4300" w:rsidRDefault="00AF4300" w:rsidP="00E214E7">
      <w:pPr>
        <w:pStyle w:val="af2"/>
        <w:ind w:left="1300" w:right="200" w:hanging="200"/>
      </w:pPr>
      <w:r>
        <w:rPr>
          <w:rFonts w:hint="eastAsia"/>
        </w:rPr>
        <w:t>③　その他会社の権利に属する金品</w:t>
      </w:r>
    </w:p>
    <w:p w:rsidR="00AF4300" w:rsidRDefault="00AF4300" w:rsidP="00AF4300"/>
    <w:p w:rsidR="00AF4300" w:rsidRDefault="00AF4300" w:rsidP="00E214E7">
      <w:pPr>
        <w:pStyle w:val="af"/>
      </w:pPr>
      <w:r>
        <w:rPr>
          <w:rFonts w:hint="eastAsia"/>
        </w:rPr>
        <w:t>第　３　章　　勤　　　　　務</w:t>
      </w:r>
    </w:p>
    <w:p w:rsidR="00AF4300" w:rsidRDefault="00AF4300" w:rsidP="00AF4300"/>
    <w:p w:rsidR="00AF4300" w:rsidRDefault="00AF4300" w:rsidP="00AF4300">
      <w:r>
        <w:rPr>
          <w:rFonts w:hint="eastAsia"/>
        </w:rPr>
        <w:t>（勤務時間）</w:t>
      </w:r>
    </w:p>
    <w:p w:rsidR="00AF4300" w:rsidRDefault="00AF4300" w:rsidP="00E214E7">
      <w:pPr>
        <w:pStyle w:val="af0"/>
        <w:ind w:left="1120" w:right="200" w:hanging="920"/>
      </w:pPr>
      <w:r w:rsidRPr="00E214E7">
        <w:rPr>
          <w:rFonts w:hint="eastAsia"/>
          <w:spacing w:val="15"/>
          <w:kern w:val="0"/>
          <w:fitText w:val="900" w:id="1129557248"/>
        </w:rPr>
        <w:t>第</w:t>
      </w:r>
      <w:r w:rsidR="00E214E7" w:rsidRPr="00E214E7">
        <w:rPr>
          <w:rFonts w:hint="eastAsia"/>
          <w:spacing w:val="15"/>
          <w:kern w:val="0"/>
          <w:fitText w:val="900" w:id="1129557248"/>
        </w:rPr>
        <w:t xml:space="preserve"> </w:t>
      </w:r>
      <w:r w:rsidRPr="00E214E7">
        <w:rPr>
          <w:rFonts w:hint="eastAsia"/>
          <w:spacing w:val="15"/>
          <w:kern w:val="0"/>
          <w:fitText w:val="900" w:id="1129557248"/>
        </w:rPr>
        <w:t>20</w:t>
      </w:r>
      <w:r w:rsidR="00E214E7" w:rsidRPr="00E214E7">
        <w:rPr>
          <w:rFonts w:hint="eastAsia"/>
          <w:spacing w:val="15"/>
          <w:kern w:val="0"/>
          <w:fitText w:val="900" w:id="1129557248"/>
        </w:rPr>
        <w:t xml:space="preserve"> </w:t>
      </w:r>
      <w:r w:rsidRPr="00E214E7">
        <w:rPr>
          <w:rFonts w:hint="eastAsia"/>
          <w:spacing w:val="-21"/>
          <w:kern w:val="0"/>
          <w:fitText w:val="900" w:id="1129557248"/>
        </w:rPr>
        <w:t>条</w:t>
      </w:r>
      <w:r>
        <w:rPr>
          <w:rFonts w:hint="eastAsia"/>
        </w:rPr>
        <w:t xml:space="preserve">　パート社員の始業・終業の時刻および休憩時間は原則として次のとおりとする。なお具体的には個人別の雇用契約において定めるものとする。</w:t>
      </w:r>
    </w:p>
    <w:p w:rsidR="00AF4300" w:rsidRDefault="00AF4300" w:rsidP="00AF4300"/>
    <w:tbl>
      <w:tblPr>
        <w:tblStyle w:val="af9"/>
        <w:tblW w:w="0" w:type="auto"/>
        <w:tblInd w:w="20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980"/>
        <w:gridCol w:w="1980"/>
      </w:tblGrid>
      <w:tr w:rsidR="00E214E7" w:rsidRPr="00E214E7" w:rsidTr="009609B7">
        <w:tc>
          <w:tcPr>
            <w:tcW w:w="1980" w:type="dxa"/>
            <w:tcBorders>
              <w:bottom w:val="single" w:sz="6" w:space="0" w:color="auto"/>
              <w:right w:val="single" w:sz="4" w:space="0" w:color="auto"/>
            </w:tcBorders>
            <w:vAlign w:val="center"/>
          </w:tcPr>
          <w:p w:rsidR="00E214E7" w:rsidRPr="00E214E7" w:rsidRDefault="00E214E7" w:rsidP="00082354">
            <w:pPr>
              <w:jc w:val="center"/>
            </w:pPr>
            <w:r w:rsidRPr="00E214E7">
              <w:rPr>
                <w:rFonts w:hint="eastAsia"/>
              </w:rPr>
              <w:t>始</w:t>
            </w:r>
            <w:r w:rsidR="00082354">
              <w:rPr>
                <w:rFonts w:hint="eastAsia"/>
              </w:rPr>
              <w:t xml:space="preserve">　</w:t>
            </w:r>
            <w:r w:rsidRPr="00E214E7">
              <w:rPr>
                <w:rFonts w:hint="eastAsia"/>
              </w:rPr>
              <w:t>業</w:t>
            </w:r>
            <w:r w:rsidR="00082354">
              <w:rPr>
                <w:rFonts w:hint="eastAsia"/>
              </w:rPr>
              <w:t xml:space="preserve">　</w:t>
            </w:r>
            <w:r w:rsidRPr="00E214E7">
              <w:rPr>
                <w:rFonts w:hint="eastAsia"/>
              </w:rPr>
              <w:t>時</w:t>
            </w:r>
            <w:r w:rsidR="00082354">
              <w:rPr>
                <w:rFonts w:hint="eastAsia"/>
              </w:rPr>
              <w:t xml:space="preserve">　</w:t>
            </w:r>
            <w:r w:rsidRPr="00E214E7">
              <w:rPr>
                <w:rFonts w:hint="eastAsia"/>
              </w:rPr>
              <w:t>刻</w:t>
            </w:r>
          </w:p>
        </w:tc>
        <w:tc>
          <w:tcPr>
            <w:tcW w:w="1980" w:type="dxa"/>
            <w:tcBorders>
              <w:top w:val="single" w:sz="12" w:space="0" w:color="auto"/>
              <w:left w:val="single" w:sz="4" w:space="0" w:color="auto"/>
              <w:bottom w:val="single" w:sz="6" w:space="0" w:color="auto"/>
              <w:right w:val="single" w:sz="4" w:space="0" w:color="auto"/>
            </w:tcBorders>
            <w:vAlign w:val="center"/>
          </w:tcPr>
          <w:p w:rsidR="00E214E7" w:rsidRPr="00E214E7" w:rsidRDefault="00E214E7" w:rsidP="00082354">
            <w:pPr>
              <w:jc w:val="center"/>
            </w:pPr>
            <w:r w:rsidRPr="00E214E7">
              <w:rPr>
                <w:rFonts w:hint="eastAsia"/>
              </w:rPr>
              <w:t>終</w:t>
            </w:r>
            <w:r w:rsidR="00082354">
              <w:rPr>
                <w:rFonts w:hint="eastAsia"/>
              </w:rPr>
              <w:t xml:space="preserve">　</w:t>
            </w:r>
            <w:r w:rsidRPr="00E214E7">
              <w:rPr>
                <w:rFonts w:hint="eastAsia"/>
              </w:rPr>
              <w:t>業</w:t>
            </w:r>
            <w:r w:rsidR="00082354">
              <w:rPr>
                <w:rFonts w:hint="eastAsia"/>
              </w:rPr>
              <w:t xml:space="preserve">　</w:t>
            </w:r>
            <w:r w:rsidRPr="00E214E7">
              <w:rPr>
                <w:rFonts w:hint="eastAsia"/>
              </w:rPr>
              <w:t>時</w:t>
            </w:r>
            <w:r w:rsidR="00082354">
              <w:rPr>
                <w:rFonts w:hint="eastAsia"/>
              </w:rPr>
              <w:t xml:space="preserve">　</w:t>
            </w:r>
            <w:r w:rsidRPr="00E214E7">
              <w:rPr>
                <w:rFonts w:hint="eastAsia"/>
              </w:rPr>
              <w:t>刻</w:t>
            </w:r>
          </w:p>
        </w:tc>
        <w:tc>
          <w:tcPr>
            <w:tcW w:w="1980" w:type="dxa"/>
            <w:tcBorders>
              <w:left w:val="single" w:sz="4" w:space="0" w:color="auto"/>
              <w:bottom w:val="single" w:sz="6" w:space="0" w:color="auto"/>
            </w:tcBorders>
            <w:vAlign w:val="center"/>
          </w:tcPr>
          <w:p w:rsidR="00E214E7" w:rsidRPr="00E214E7" w:rsidRDefault="00E214E7" w:rsidP="00082354">
            <w:pPr>
              <w:jc w:val="center"/>
            </w:pPr>
            <w:r w:rsidRPr="00E214E7">
              <w:rPr>
                <w:rFonts w:hint="eastAsia"/>
              </w:rPr>
              <w:t>休</w:t>
            </w:r>
            <w:r w:rsidR="00082354">
              <w:rPr>
                <w:rFonts w:hint="eastAsia"/>
              </w:rPr>
              <w:t xml:space="preserve">　</w:t>
            </w:r>
            <w:r w:rsidRPr="00E214E7">
              <w:rPr>
                <w:rFonts w:hint="eastAsia"/>
              </w:rPr>
              <w:t>憩</w:t>
            </w:r>
            <w:r w:rsidR="00082354">
              <w:rPr>
                <w:rFonts w:hint="eastAsia"/>
              </w:rPr>
              <w:t xml:space="preserve">　</w:t>
            </w:r>
            <w:r w:rsidRPr="00E214E7">
              <w:rPr>
                <w:rFonts w:hint="eastAsia"/>
              </w:rPr>
              <w:t>時</w:t>
            </w:r>
            <w:r w:rsidR="00082354">
              <w:rPr>
                <w:rFonts w:hint="eastAsia"/>
              </w:rPr>
              <w:t xml:space="preserve">　</w:t>
            </w:r>
            <w:r w:rsidRPr="00E214E7">
              <w:rPr>
                <w:rFonts w:hint="eastAsia"/>
              </w:rPr>
              <w:t>間</w:t>
            </w:r>
          </w:p>
        </w:tc>
      </w:tr>
      <w:tr w:rsidR="00E214E7" w:rsidTr="009609B7">
        <w:tc>
          <w:tcPr>
            <w:tcW w:w="1980" w:type="dxa"/>
            <w:tcBorders>
              <w:top w:val="single" w:sz="6" w:space="0" w:color="auto"/>
              <w:bottom w:val="single" w:sz="12" w:space="0" w:color="auto"/>
              <w:right w:val="single" w:sz="4" w:space="0" w:color="auto"/>
            </w:tcBorders>
            <w:vAlign w:val="center"/>
          </w:tcPr>
          <w:p w:rsidR="00E214E7" w:rsidRPr="00E214E7" w:rsidRDefault="00E214E7" w:rsidP="00082354">
            <w:pPr>
              <w:jc w:val="center"/>
            </w:pPr>
            <w:r w:rsidRPr="00E214E7">
              <w:rPr>
                <w:rFonts w:hint="eastAsia"/>
              </w:rPr>
              <w:t>午前９時</w:t>
            </w:r>
            <w:r w:rsidRPr="00E214E7">
              <w:rPr>
                <w:rFonts w:hint="eastAsia"/>
              </w:rPr>
              <w:t>00</w:t>
            </w:r>
            <w:r w:rsidRPr="00E214E7">
              <w:rPr>
                <w:rFonts w:hint="eastAsia"/>
              </w:rPr>
              <w:t>分</w:t>
            </w:r>
          </w:p>
        </w:tc>
        <w:tc>
          <w:tcPr>
            <w:tcW w:w="1980" w:type="dxa"/>
            <w:tcBorders>
              <w:top w:val="single" w:sz="6" w:space="0" w:color="auto"/>
              <w:left w:val="single" w:sz="4" w:space="0" w:color="auto"/>
              <w:bottom w:val="single" w:sz="12" w:space="0" w:color="auto"/>
              <w:right w:val="single" w:sz="4" w:space="0" w:color="auto"/>
            </w:tcBorders>
            <w:vAlign w:val="center"/>
          </w:tcPr>
          <w:p w:rsidR="00E214E7" w:rsidRPr="00E214E7" w:rsidRDefault="00E214E7" w:rsidP="00082354">
            <w:pPr>
              <w:jc w:val="center"/>
            </w:pPr>
            <w:r w:rsidRPr="00E214E7">
              <w:rPr>
                <w:rFonts w:hint="eastAsia"/>
              </w:rPr>
              <w:t>午後５時</w:t>
            </w:r>
            <w:r w:rsidRPr="00E214E7">
              <w:rPr>
                <w:rFonts w:hint="eastAsia"/>
              </w:rPr>
              <w:t>00</w:t>
            </w:r>
            <w:r w:rsidRPr="00E214E7">
              <w:rPr>
                <w:rFonts w:hint="eastAsia"/>
              </w:rPr>
              <w:t>分</w:t>
            </w:r>
          </w:p>
        </w:tc>
        <w:tc>
          <w:tcPr>
            <w:tcW w:w="1980" w:type="dxa"/>
            <w:tcBorders>
              <w:top w:val="single" w:sz="6" w:space="0" w:color="auto"/>
              <w:left w:val="single" w:sz="4" w:space="0" w:color="auto"/>
              <w:bottom w:val="single" w:sz="12" w:space="0" w:color="auto"/>
            </w:tcBorders>
            <w:vAlign w:val="center"/>
          </w:tcPr>
          <w:p w:rsidR="00E214E7" w:rsidRDefault="00E214E7" w:rsidP="00082354">
            <w:pPr>
              <w:jc w:val="center"/>
            </w:pPr>
            <w:r w:rsidRPr="00E214E7">
              <w:rPr>
                <w:rFonts w:hint="eastAsia"/>
              </w:rPr>
              <w:t>正午より１時間</w:t>
            </w:r>
          </w:p>
        </w:tc>
      </w:tr>
    </w:tbl>
    <w:p w:rsidR="00AF4300" w:rsidRDefault="00AF4300" w:rsidP="00082354">
      <w:pPr>
        <w:pStyle w:val="af1"/>
        <w:ind w:left="1100" w:right="200" w:hanging="200"/>
      </w:pPr>
      <w:r>
        <w:rPr>
          <w:rFonts w:hint="eastAsia"/>
        </w:rPr>
        <w:lastRenderedPageBreak/>
        <w:t>２　前項にかかわらず、パート社員の始業・終業の時刻および休憩時間は、業務または季節の都合等により、これを変更することがある。この場合、会社は予め本人と協議し、変更するものとする。</w:t>
      </w:r>
    </w:p>
    <w:p w:rsidR="00AF4300" w:rsidRDefault="00AF4300" w:rsidP="00082354">
      <w:pPr>
        <w:pStyle w:val="af1"/>
        <w:ind w:left="1100" w:right="200" w:hanging="200"/>
      </w:pPr>
      <w:r>
        <w:rPr>
          <w:rFonts w:hint="eastAsia"/>
        </w:rPr>
        <w:t>３　パート社員の都合により前項の変更をするときは、その旨を事前に会社に通知し承認を受けるものとする。</w:t>
      </w:r>
    </w:p>
    <w:p w:rsidR="00AF4300" w:rsidRDefault="00AF4300" w:rsidP="00AF4300"/>
    <w:p w:rsidR="00AF4300" w:rsidRDefault="00AF4300" w:rsidP="00AF4300">
      <w:r>
        <w:rPr>
          <w:rFonts w:hint="eastAsia"/>
        </w:rPr>
        <w:t>（１ヶ月単位の変形労働時間制）</w:t>
      </w:r>
    </w:p>
    <w:p w:rsidR="00AF4300" w:rsidRDefault="00AF4300" w:rsidP="00082354">
      <w:pPr>
        <w:pStyle w:val="af0"/>
        <w:ind w:left="1120" w:right="200" w:hanging="920"/>
      </w:pPr>
      <w:r w:rsidRPr="00082354">
        <w:rPr>
          <w:rFonts w:hint="eastAsia"/>
          <w:spacing w:val="15"/>
          <w:kern w:val="0"/>
          <w:fitText w:val="900" w:id="1129558272"/>
        </w:rPr>
        <w:t>第</w:t>
      </w:r>
      <w:r w:rsidR="00082354" w:rsidRPr="00082354">
        <w:rPr>
          <w:rFonts w:hint="eastAsia"/>
          <w:spacing w:val="15"/>
          <w:kern w:val="0"/>
          <w:fitText w:val="900" w:id="1129558272"/>
        </w:rPr>
        <w:t xml:space="preserve"> </w:t>
      </w:r>
      <w:r w:rsidRPr="00082354">
        <w:rPr>
          <w:rFonts w:hint="eastAsia"/>
          <w:spacing w:val="15"/>
          <w:kern w:val="0"/>
          <w:fitText w:val="900" w:id="1129558272"/>
        </w:rPr>
        <w:t>21</w:t>
      </w:r>
      <w:r w:rsidR="00082354" w:rsidRPr="00082354">
        <w:rPr>
          <w:rFonts w:hint="eastAsia"/>
          <w:spacing w:val="15"/>
          <w:kern w:val="0"/>
          <w:fitText w:val="900" w:id="1129558272"/>
        </w:rPr>
        <w:t xml:space="preserve"> </w:t>
      </w:r>
      <w:r w:rsidRPr="00082354">
        <w:rPr>
          <w:rFonts w:hint="eastAsia"/>
          <w:spacing w:val="-21"/>
          <w:kern w:val="0"/>
          <w:fitText w:val="900" w:id="1129558272"/>
        </w:rPr>
        <w:t>条</w:t>
      </w:r>
      <w:r>
        <w:rPr>
          <w:rFonts w:hint="eastAsia"/>
        </w:rPr>
        <w:t xml:space="preserve">　会社は、業務上その他必要のあるときは、全部または一部のパート社員について、１ヶ月単位の変形労働時間制勤務を行うことがある。</w:t>
      </w:r>
    </w:p>
    <w:p w:rsidR="00AF4300" w:rsidRDefault="00AF4300" w:rsidP="00082354">
      <w:pPr>
        <w:pStyle w:val="af1"/>
        <w:ind w:left="1100" w:right="200" w:hanging="200"/>
      </w:pPr>
      <w:r>
        <w:rPr>
          <w:rFonts w:hint="eastAsia"/>
        </w:rPr>
        <w:t>２　１ヶ月単位の変形労働時間制勤務を行うときの労働時間は、前条に定める労働時間にかかわらず、１ヶ月を平均して１週間の労働時間が</w:t>
      </w:r>
      <w:r>
        <w:rPr>
          <w:rFonts w:hint="eastAsia"/>
        </w:rPr>
        <w:t>40</w:t>
      </w:r>
      <w:r>
        <w:rPr>
          <w:rFonts w:hint="eastAsia"/>
        </w:rPr>
        <w:t>時間を超えない範囲とする。ただし、</w:t>
      </w:r>
      <w:r>
        <w:rPr>
          <w:rFonts w:hint="eastAsia"/>
        </w:rPr>
        <w:t>18</w:t>
      </w:r>
      <w:r>
        <w:rPr>
          <w:rFonts w:hint="eastAsia"/>
        </w:rPr>
        <w:t>歳未満の者はこの限りではない。</w:t>
      </w:r>
    </w:p>
    <w:p w:rsidR="00AF4300" w:rsidRDefault="00AF4300" w:rsidP="00082354">
      <w:pPr>
        <w:pStyle w:val="af1"/>
        <w:ind w:left="1100" w:right="200" w:hanging="200"/>
      </w:pPr>
      <w:r>
        <w:rPr>
          <w:rFonts w:hint="eastAsia"/>
        </w:rPr>
        <w:t>３　前項の１ヶ月の起算日は毎月１日とし、当該１ヶ月の毎日の勤務時間、始業・終業の時刻を定め</w:t>
      </w:r>
      <w:r>
        <w:rPr>
          <w:rFonts w:hint="eastAsia"/>
        </w:rPr>
        <w:t>10</w:t>
      </w:r>
      <w:r>
        <w:rPr>
          <w:rFonts w:hint="eastAsia"/>
        </w:rPr>
        <w:t>日前までに本人にシフト表で通知するものとする。</w:t>
      </w:r>
    </w:p>
    <w:p w:rsidR="00AF4300" w:rsidRDefault="00AF4300" w:rsidP="00AF4300"/>
    <w:p w:rsidR="00AF4300" w:rsidRDefault="00AF4300" w:rsidP="00AF4300">
      <w:r>
        <w:rPr>
          <w:rFonts w:hint="eastAsia"/>
        </w:rPr>
        <w:t>（休　　日）</w:t>
      </w:r>
    </w:p>
    <w:p w:rsidR="00AF4300" w:rsidRDefault="00AF4300" w:rsidP="00082354">
      <w:pPr>
        <w:pStyle w:val="af0"/>
        <w:ind w:left="1120" w:right="200" w:hanging="920"/>
      </w:pPr>
      <w:r w:rsidRPr="00082354">
        <w:rPr>
          <w:rFonts w:hint="eastAsia"/>
          <w:spacing w:val="15"/>
          <w:kern w:val="0"/>
          <w:fitText w:val="900" w:id="1129558273"/>
        </w:rPr>
        <w:t>第</w:t>
      </w:r>
      <w:r w:rsidR="00082354" w:rsidRPr="00082354">
        <w:rPr>
          <w:rFonts w:hint="eastAsia"/>
          <w:spacing w:val="15"/>
          <w:kern w:val="0"/>
          <w:fitText w:val="900" w:id="1129558273"/>
        </w:rPr>
        <w:t xml:space="preserve"> </w:t>
      </w:r>
      <w:r w:rsidRPr="00082354">
        <w:rPr>
          <w:rFonts w:hint="eastAsia"/>
          <w:spacing w:val="15"/>
          <w:kern w:val="0"/>
          <w:fitText w:val="900" w:id="1129558273"/>
        </w:rPr>
        <w:t>22</w:t>
      </w:r>
      <w:r w:rsidR="00082354" w:rsidRPr="00082354">
        <w:rPr>
          <w:rFonts w:hint="eastAsia"/>
          <w:spacing w:val="15"/>
          <w:kern w:val="0"/>
          <w:fitText w:val="900" w:id="1129558273"/>
        </w:rPr>
        <w:t xml:space="preserve"> </w:t>
      </w:r>
      <w:r w:rsidRPr="00082354">
        <w:rPr>
          <w:rFonts w:hint="eastAsia"/>
          <w:spacing w:val="-21"/>
          <w:kern w:val="0"/>
          <w:fitText w:val="900" w:id="1129558273"/>
        </w:rPr>
        <w:t>条</w:t>
      </w:r>
      <w:r>
        <w:rPr>
          <w:rFonts w:hint="eastAsia"/>
        </w:rPr>
        <w:t xml:space="preserve">　パート社員の休日は、次のとおりとする。</w:t>
      </w:r>
    </w:p>
    <w:p w:rsidR="00AF4300" w:rsidRDefault="00AF4300" w:rsidP="00082354">
      <w:pPr>
        <w:pStyle w:val="af2"/>
        <w:ind w:left="1300" w:right="200" w:hanging="200"/>
      </w:pPr>
      <w:r>
        <w:rPr>
          <w:rFonts w:hint="eastAsia"/>
        </w:rPr>
        <w:t>①　日曜日</w:t>
      </w:r>
    </w:p>
    <w:p w:rsidR="00AF4300" w:rsidRDefault="00AF4300" w:rsidP="00082354">
      <w:pPr>
        <w:pStyle w:val="af2"/>
        <w:ind w:left="1300" w:right="200" w:hanging="200"/>
      </w:pPr>
      <w:r>
        <w:rPr>
          <w:rFonts w:hint="eastAsia"/>
        </w:rPr>
        <w:t>②　土曜日</w:t>
      </w:r>
    </w:p>
    <w:p w:rsidR="00AF4300" w:rsidRDefault="00AF4300" w:rsidP="00082354">
      <w:pPr>
        <w:pStyle w:val="af2"/>
        <w:ind w:left="1300" w:right="200" w:hanging="200"/>
      </w:pPr>
      <w:r>
        <w:rPr>
          <w:rFonts w:hint="eastAsia"/>
        </w:rPr>
        <w:t>③　国民の祝祭日</w:t>
      </w:r>
    </w:p>
    <w:p w:rsidR="00AF4300" w:rsidRDefault="00AF4300" w:rsidP="00082354">
      <w:pPr>
        <w:pStyle w:val="af2"/>
        <w:ind w:left="1300" w:right="200" w:hanging="200"/>
      </w:pPr>
      <w:r>
        <w:rPr>
          <w:rFonts w:hint="eastAsia"/>
        </w:rPr>
        <w:t>④　年末年始</w:t>
      </w:r>
    </w:p>
    <w:p w:rsidR="00AF4300" w:rsidRDefault="00AF4300" w:rsidP="00082354">
      <w:pPr>
        <w:pStyle w:val="af2"/>
        <w:ind w:left="1300" w:right="200" w:hanging="200"/>
      </w:pPr>
      <w:r>
        <w:rPr>
          <w:rFonts w:hint="eastAsia"/>
        </w:rPr>
        <w:t>⑤　その他会社が指定した休日（年間カレンダー等で事前に明示する）</w:t>
      </w:r>
    </w:p>
    <w:p w:rsidR="00AF4300" w:rsidRDefault="00AF4300" w:rsidP="00082354">
      <w:pPr>
        <w:pStyle w:val="af1"/>
        <w:ind w:left="1100" w:right="200" w:hanging="200"/>
      </w:pPr>
      <w:r>
        <w:rPr>
          <w:rFonts w:hint="eastAsia"/>
        </w:rPr>
        <w:t>２　会社は前項の休日について、業務上必要がある場合にはあらかじめ通知して他の日に振り替えることがある。</w:t>
      </w:r>
    </w:p>
    <w:p w:rsidR="00AF4300" w:rsidRDefault="00AF4300" w:rsidP="00AF4300"/>
    <w:p w:rsidR="00AF4300" w:rsidRDefault="00AF4300" w:rsidP="00AF4300">
      <w:r>
        <w:rPr>
          <w:rFonts w:hint="eastAsia"/>
        </w:rPr>
        <w:t>（時間外および休日勤務）</w:t>
      </w:r>
    </w:p>
    <w:p w:rsidR="00AF4300" w:rsidRDefault="00AF4300" w:rsidP="00082354">
      <w:pPr>
        <w:pStyle w:val="af0"/>
        <w:ind w:left="1120" w:right="200" w:hanging="920"/>
      </w:pPr>
      <w:r w:rsidRPr="00082354">
        <w:rPr>
          <w:rFonts w:hint="eastAsia"/>
          <w:spacing w:val="15"/>
          <w:kern w:val="0"/>
          <w:fitText w:val="900" w:id="1129558274"/>
        </w:rPr>
        <w:t>第</w:t>
      </w:r>
      <w:r w:rsidR="00082354" w:rsidRPr="00082354">
        <w:rPr>
          <w:rFonts w:hint="eastAsia"/>
          <w:spacing w:val="15"/>
          <w:kern w:val="0"/>
          <w:fitText w:val="900" w:id="1129558274"/>
        </w:rPr>
        <w:t xml:space="preserve"> </w:t>
      </w:r>
      <w:r w:rsidRPr="00082354">
        <w:rPr>
          <w:rFonts w:hint="eastAsia"/>
          <w:spacing w:val="15"/>
          <w:kern w:val="0"/>
          <w:fitText w:val="900" w:id="1129558274"/>
        </w:rPr>
        <w:t>23</w:t>
      </w:r>
      <w:r w:rsidR="00082354" w:rsidRPr="00082354">
        <w:rPr>
          <w:rFonts w:hint="eastAsia"/>
          <w:spacing w:val="15"/>
          <w:kern w:val="0"/>
          <w:fitText w:val="900" w:id="1129558274"/>
        </w:rPr>
        <w:t xml:space="preserve"> </w:t>
      </w:r>
      <w:r w:rsidRPr="00082354">
        <w:rPr>
          <w:rFonts w:hint="eastAsia"/>
          <w:spacing w:val="-21"/>
          <w:kern w:val="0"/>
          <w:fitText w:val="900" w:id="1129558274"/>
        </w:rPr>
        <w:t>条</w:t>
      </w:r>
      <w:r>
        <w:rPr>
          <w:rFonts w:hint="eastAsia"/>
        </w:rPr>
        <w:t xml:space="preserve">　会社は、パート社員に対して第</w:t>
      </w:r>
      <w:r>
        <w:rPr>
          <w:rFonts w:hint="eastAsia"/>
        </w:rPr>
        <w:t>20</w:t>
      </w:r>
      <w:r>
        <w:rPr>
          <w:rFonts w:hint="eastAsia"/>
        </w:rPr>
        <w:t>条に定める勤務時間を超えて労働させ、また前条に定める休日に労働させないものとする。</w:t>
      </w:r>
    </w:p>
    <w:p w:rsidR="00AF4300" w:rsidRDefault="00AF4300" w:rsidP="00082354">
      <w:pPr>
        <w:pStyle w:val="af1"/>
        <w:ind w:left="1100" w:right="200" w:hanging="200"/>
      </w:pPr>
      <w:r>
        <w:rPr>
          <w:rFonts w:hint="eastAsia"/>
        </w:rPr>
        <w:t>２　前項の規定にかかわらず、パート社員に対して業務の都合上やむを得ない場合には、所定労働時間を超え、または雇用契約において定めた所定労働日以外の日に勤務を命じることがある。</w:t>
      </w:r>
    </w:p>
    <w:p w:rsidR="00AF4300" w:rsidRDefault="00AF4300" w:rsidP="00082354">
      <w:pPr>
        <w:pStyle w:val="af1"/>
        <w:ind w:left="1100" w:right="200" w:hanging="200"/>
      </w:pPr>
      <w:r>
        <w:rPr>
          <w:rFonts w:hint="eastAsia"/>
        </w:rPr>
        <w:t>３　前項の場合は、正当な理由がなければこれを拒むことはできない。</w:t>
      </w:r>
    </w:p>
    <w:p w:rsidR="00AF4300" w:rsidRDefault="00AF4300" w:rsidP="00AF4300"/>
    <w:p w:rsidR="00AF4300" w:rsidRDefault="00AF4300" w:rsidP="00AF4300">
      <w:r>
        <w:rPr>
          <w:rFonts w:hint="eastAsia"/>
        </w:rPr>
        <w:t>（年次有給休暇）</w:t>
      </w:r>
    </w:p>
    <w:p w:rsidR="00AF4300" w:rsidRDefault="00AF4300" w:rsidP="00082354">
      <w:pPr>
        <w:pStyle w:val="af0"/>
        <w:ind w:left="1120" w:right="200" w:hanging="920"/>
      </w:pPr>
      <w:r w:rsidRPr="00082354">
        <w:rPr>
          <w:rFonts w:hint="eastAsia"/>
          <w:spacing w:val="15"/>
          <w:kern w:val="0"/>
          <w:fitText w:val="900" w:id="1129558528"/>
        </w:rPr>
        <w:t>第</w:t>
      </w:r>
      <w:r w:rsidR="00082354" w:rsidRPr="00082354">
        <w:rPr>
          <w:rFonts w:hint="eastAsia"/>
          <w:spacing w:val="15"/>
          <w:kern w:val="0"/>
          <w:fitText w:val="900" w:id="1129558528"/>
        </w:rPr>
        <w:t xml:space="preserve"> </w:t>
      </w:r>
      <w:r w:rsidRPr="00082354">
        <w:rPr>
          <w:rFonts w:hint="eastAsia"/>
          <w:spacing w:val="15"/>
          <w:kern w:val="0"/>
          <w:fitText w:val="900" w:id="1129558528"/>
        </w:rPr>
        <w:t>24</w:t>
      </w:r>
      <w:r w:rsidR="00082354" w:rsidRPr="00082354">
        <w:rPr>
          <w:rFonts w:hint="eastAsia"/>
          <w:spacing w:val="15"/>
          <w:kern w:val="0"/>
          <w:fitText w:val="900" w:id="1129558528"/>
        </w:rPr>
        <w:t xml:space="preserve"> </w:t>
      </w:r>
      <w:r w:rsidRPr="00082354">
        <w:rPr>
          <w:rFonts w:hint="eastAsia"/>
          <w:spacing w:val="-21"/>
          <w:kern w:val="0"/>
          <w:fitText w:val="900" w:id="1129558528"/>
        </w:rPr>
        <w:t>条</w:t>
      </w:r>
      <w:r>
        <w:rPr>
          <w:rFonts w:hint="eastAsia"/>
        </w:rPr>
        <w:t xml:space="preserve">　会社は、６ヶ月間継続勤務し、全労働日の８割以上出勤した者に対して週所定労働日数および年間所定労働日数に応じて次表により、継続しまたは分割した年次有給休暇を付与する。なお、付与日は入社日より６ヶ月を経過した日とする。</w:t>
      </w:r>
    </w:p>
    <w:p w:rsidR="00AF4300" w:rsidRDefault="00AF4300" w:rsidP="00AF4300"/>
    <w:tbl>
      <w:tblPr>
        <w:tblStyle w:val="af9"/>
        <w:tblW w:w="9678"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0"/>
        <w:gridCol w:w="1300"/>
        <w:gridCol w:w="1600"/>
        <w:gridCol w:w="794"/>
        <w:gridCol w:w="794"/>
        <w:gridCol w:w="794"/>
        <w:gridCol w:w="794"/>
        <w:gridCol w:w="794"/>
        <w:gridCol w:w="794"/>
        <w:gridCol w:w="794"/>
      </w:tblGrid>
      <w:tr w:rsidR="00160C4E" w:rsidRPr="00160C4E" w:rsidTr="009609B7">
        <w:trPr>
          <w:trHeight w:val="227"/>
        </w:trPr>
        <w:tc>
          <w:tcPr>
            <w:tcW w:w="1220" w:type="dxa"/>
            <w:vMerge w:val="restart"/>
            <w:vAlign w:val="center"/>
          </w:tcPr>
          <w:p w:rsidR="00160C4E" w:rsidRPr="00160C4E" w:rsidRDefault="00160C4E" w:rsidP="00160C4E">
            <w:pPr>
              <w:jc w:val="center"/>
              <w:rPr>
                <w:rFonts w:ascii="ＭＳ 明朝" w:eastAsia="ＭＳ 明朝" w:hAnsi="ＭＳ 明朝"/>
                <w:szCs w:val="20"/>
              </w:rPr>
            </w:pPr>
            <w:r w:rsidRPr="005E7EF8">
              <w:rPr>
                <w:rFonts w:ascii="ＭＳ 明朝" w:eastAsia="ＭＳ 明朝" w:hAnsi="ＭＳ 明朝" w:hint="eastAsia"/>
                <w:spacing w:val="30"/>
                <w:kern w:val="0"/>
                <w:szCs w:val="20"/>
                <w:fitText w:val="800" w:id="1129562112"/>
              </w:rPr>
              <w:lastRenderedPageBreak/>
              <w:t>週所</w:t>
            </w:r>
            <w:r w:rsidRPr="005E7EF8">
              <w:rPr>
                <w:rFonts w:ascii="ＭＳ 明朝" w:eastAsia="ＭＳ 明朝" w:hAnsi="ＭＳ 明朝" w:hint="eastAsia"/>
                <w:spacing w:val="22"/>
                <w:kern w:val="0"/>
                <w:szCs w:val="20"/>
                <w:fitText w:val="800" w:id="1129562112"/>
              </w:rPr>
              <w:t>定</w:t>
            </w:r>
          </w:p>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労働時間</w:t>
            </w:r>
          </w:p>
        </w:tc>
        <w:tc>
          <w:tcPr>
            <w:tcW w:w="1300" w:type="dxa"/>
            <w:vMerge w:val="restart"/>
            <w:vAlign w:val="center"/>
          </w:tcPr>
          <w:p w:rsidR="00160C4E" w:rsidRPr="00160C4E" w:rsidRDefault="00160C4E" w:rsidP="00160C4E">
            <w:pPr>
              <w:jc w:val="center"/>
              <w:rPr>
                <w:rFonts w:ascii="ＭＳ 明朝" w:eastAsia="ＭＳ 明朝" w:hAnsi="ＭＳ 明朝"/>
                <w:szCs w:val="20"/>
              </w:rPr>
            </w:pPr>
            <w:r w:rsidRPr="005E7EF8">
              <w:rPr>
                <w:rFonts w:ascii="ＭＳ 明朝" w:eastAsia="ＭＳ 明朝" w:hAnsi="ＭＳ 明朝" w:hint="eastAsia"/>
                <w:spacing w:val="30"/>
                <w:kern w:val="0"/>
                <w:szCs w:val="20"/>
                <w:fitText w:val="800" w:id="1129562113"/>
              </w:rPr>
              <w:t>週所</w:t>
            </w:r>
            <w:r w:rsidRPr="005E7EF8">
              <w:rPr>
                <w:rFonts w:ascii="ＭＳ 明朝" w:eastAsia="ＭＳ 明朝" w:hAnsi="ＭＳ 明朝" w:hint="eastAsia"/>
                <w:spacing w:val="22"/>
                <w:kern w:val="0"/>
                <w:szCs w:val="20"/>
                <w:fitText w:val="800" w:id="1129562113"/>
              </w:rPr>
              <w:t>定</w:t>
            </w:r>
          </w:p>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労働日数</w:t>
            </w:r>
          </w:p>
        </w:tc>
        <w:tc>
          <w:tcPr>
            <w:tcW w:w="1600" w:type="dxa"/>
            <w:vMerge w:val="restart"/>
            <w:vAlign w:val="center"/>
          </w:tcPr>
          <w:p w:rsidR="00160C4E" w:rsidRPr="00160C4E" w:rsidRDefault="00160C4E" w:rsidP="00160C4E">
            <w:pPr>
              <w:jc w:val="center"/>
              <w:rPr>
                <w:rFonts w:ascii="ＭＳ 明朝" w:eastAsia="ＭＳ 明朝" w:hAnsi="ＭＳ 明朝"/>
                <w:szCs w:val="20"/>
              </w:rPr>
            </w:pPr>
            <w:r w:rsidRPr="00690C3D">
              <w:rPr>
                <w:rFonts w:ascii="ＭＳ 明朝" w:eastAsia="ＭＳ 明朝" w:hAnsi="ＭＳ 明朝" w:hint="eastAsia"/>
                <w:spacing w:val="66"/>
                <w:kern w:val="0"/>
                <w:szCs w:val="20"/>
                <w:fitText w:val="1200" w:id="1129562114"/>
              </w:rPr>
              <w:t>年間所</w:t>
            </w:r>
            <w:r w:rsidRPr="00690C3D">
              <w:rPr>
                <w:rFonts w:ascii="ＭＳ 明朝" w:eastAsia="ＭＳ 明朝" w:hAnsi="ＭＳ 明朝" w:hint="eastAsia"/>
                <w:spacing w:val="2"/>
                <w:kern w:val="0"/>
                <w:szCs w:val="20"/>
                <w:fitText w:val="1200" w:id="1129562114"/>
              </w:rPr>
              <w:t>定</w:t>
            </w:r>
          </w:p>
          <w:p w:rsidR="00160C4E" w:rsidRPr="00160C4E" w:rsidRDefault="00160C4E" w:rsidP="00160C4E">
            <w:pPr>
              <w:jc w:val="center"/>
              <w:rPr>
                <w:rFonts w:ascii="ＭＳ 明朝" w:eastAsia="ＭＳ 明朝" w:hAnsi="ＭＳ 明朝"/>
                <w:szCs w:val="20"/>
              </w:rPr>
            </w:pPr>
            <w:r w:rsidRPr="00E724BE">
              <w:rPr>
                <w:rFonts w:ascii="ＭＳ 明朝" w:eastAsia="ＭＳ 明朝" w:hAnsi="ＭＳ 明朝" w:hint="eastAsia"/>
                <w:spacing w:val="66"/>
                <w:kern w:val="0"/>
                <w:szCs w:val="20"/>
                <w:fitText w:val="1200" w:id="1129562115"/>
              </w:rPr>
              <w:t>労働日</w:t>
            </w:r>
            <w:r w:rsidRPr="00E724BE">
              <w:rPr>
                <w:rFonts w:ascii="ＭＳ 明朝" w:eastAsia="ＭＳ 明朝" w:hAnsi="ＭＳ 明朝" w:hint="eastAsia"/>
                <w:spacing w:val="2"/>
                <w:kern w:val="0"/>
                <w:szCs w:val="20"/>
                <w:fitText w:val="1200" w:id="1129562115"/>
              </w:rPr>
              <w:t>数</w:t>
            </w:r>
          </w:p>
        </w:tc>
        <w:tc>
          <w:tcPr>
            <w:tcW w:w="5558" w:type="dxa"/>
            <w:gridSpan w:val="7"/>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勤　　　続　　　年　　　数</w:t>
            </w:r>
          </w:p>
        </w:tc>
      </w:tr>
      <w:tr w:rsidR="00160C4E" w:rsidRPr="00160C4E" w:rsidTr="00E724BE">
        <w:trPr>
          <w:trHeight w:val="227"/>
        </w:trPr>
        <w:tc>
          <w:tcPr>
            <w:tcW w:w="1220" w:type="dxa"/>
            <w:vMerge/>
          </w:tcPr>
          <w:p w:rsidR="00160C4E" w:rsidRPr="00160C4E" w:rsidRDefault="00160C4E" w:rsidP="00DB25A7">
            <w:pPr>
              <w:rPr>
                <w:rFonts w:ascii="ＭＳ 明朝" w:eastAsia="ＭＳ 明朝" w:hAnsi="ＭＳ 明朝"/>
                <w:szCs w:val="20"/>
              </w:rPr>
            </w:pPr>
          </w:p>
        </w:tc>
        <w:tc>
          <w:tcPr>
            <w:tcW w:w="1300" w:type="dxa"/>
            <w:vMerge/>
          </w:tcPr>
          <w:p w:rsidR="00160C4E" w:rsidRPr="00160C4E" w:rsidRDefault="00160C4E" w:rsidP="00DB25A7">
            <w:pPr>
              <w:rPr>
                <w:rFonts w:ascii="ＭＳ 明朝" w:eastAsia="ＭＳ 明朝" w:hAnsi="ＭＳ 明朝"/>
                <w:szCs w:val="20"/>
              </w:rPr>
            </w:pPr>
          </w:p>
        </w:tc>
        <w:tc>
          <w:tcPr>
            <w:tcW w:w="1600" w:type="dxa"/>
            <w:vMerge/>
          </w:tcPr>
          <w:p w:rsidR="00160C4E" w:rsidRPr="00160C4E" w:rsidRDefault="00160C4E" w:rsidP="00DB25A7">
            <w:pPr>
              <w:rPr>
                <w:rFonts w:ascii="ＭＳ 明朝" w:eastAsia="ＭＳ 明朝" w:hAnsi="ＭＳ 明朝"/>
                <w:szCs w:val="20"/>
              </w:rPr>
            </w:pPr>
          </w:p>
        </w:tc>
        <w:tc>
          <w:tcPr>
            <w:tcW w:w="794" w:type="dxa"/>
            <w:vAlign w:val="center"/>
          </w:tcPr>
          <w:p w:rsidR="00160C4E" w:rsidRPr="00E724BE" w:rsidRDefault="00160C4E" w:rsidP="00160C4E">
            <w:pPr>
              <w:jc w:val="center"/>
              <w:rPr>
                <w:rFonts w:ascii="ＭＳ 明朝" w:eastAsia="ＭＳ 明朝" w:hAnsi="ＭＳ 明朝"/>
                <w:w w:val="85"/>
                <w:szCs w:val="20"/>
              </w:rPr>
            </w:pPr>
            <w:r w:rsidRPr="00E724BE">
              <w:rPr>
                <w:rFonts w:ascii="ＭＳ 明朝" w:eastAsia="ＭＳ 明朝" w:hAnsi="ＭＳ 明朝" w:hint="eastAsia"/>
                <w:w w:val="85"/>
                <w:szCs w:val="20"/>
              </w:rPr>
              <w:t>６ヶ月</w:t>
            </w:r>
          </w:p>
        </w:tc>
        <w:tc>
          <w:tcPr>
            <w:tcW w:w="794" w:type="dxa"/>
            <w:vAlign w:val="center"/>
          </w:tcPr>
          <w:p w:rsidR="00160C4E" w:rsidRPr="00E724BE" w:rsidRDefault="00160C4E" w:rsidP="00160C4E">
            <w:pPr>
              <w:jc w:val="center"/>
              <w:rPr>
                <w:rFonts w:ascii="ＭＳ 明朝" w:eastAsia="ＭＳ 明朝" w:hAnsi="ＭＳ 明朝"/>
                <w:w w:val="85"/>
                <w:szCs w:val="20"/>
              </w:rPr>
            </w:pPr>
            <w:r w:rsidRPr="00E724BE">
              <w:rPr>
                <w:rFonts w:ascii="ＭＳ 明朝" w:eastAsia="ＭＳ 明朝" w:hAnsi="ＭＳ 明朝" w:hint="eastAsia"/>
                <w:w w:val="85"/>
                <w:szCs w:val="20"/>
              </w:rPr>
              <w:t>１</w:t>
            </w:r>
            <w:r w:rsidR="00E724BE">
              <w:rPr>
                <w:rFonts w:ascii="ＭＳ 明朝" w:eastAsia="ＭＳ 明朝" w:hAnsi="ＭＳ 明朝" w:hint="eastAsia"/>
                <w:w w:val="85"/>
                <w:szCs w:val="20"/>
              </w:rPr>
              <w:t xml:space="preserve">　</w:t>
            </w:r>
            <w:r w:rsidRPr="00E724BE">
              <w:rPr>
                <w:rFonts w:ascii="ＭＳ 明朝" w:eastAsia="ＭＳ 明朝" w:hAnsi="ＭＳ 明朝" w:hint="eastAsia"/>
                <w:w w:val="85"/>
                <w:szCs w:val="20"/>
              </w:rPr>
              <w:t>年６ヶ月</w:t>
            </w:r>
          </w:p>
        </w:tc>
        <w:tc>
          <w:tcPr>
            <w:tcW w:w="794" w:type="dxa"/>
            <w:vAlign w:val="center"/>
          </w:tcPr>
          <w:p w:rsidR="00160C4E" w:rsidRPr="00E724BE" w:rsidRDefault="00160C4E" w:rsidP="00160C4E">
            <w:pPr>
              <w:jc w:val="center"/>
              <w:rPr>
                <w:rFonts w:ascii="ＭＳ 明朝" w:eastAsia="ＭＳ 明朝" w:hAnsi="ＭＳ 明朝"/>
                <w:w w:val="85"/>
                <w:szCs w:val="20"/>
              </w:rPr>
            </w:pPr>
            <w:r w:rsidRPr="00E724BE">
              <w:rPr>
                <w:rFonts w:ascii="ＭＳ 明朝" w:eastAsia="ＭＳ 明朝" w:hAnsi="ＭＳ 明朝" w:hint="eastAsia"/>
                <w:w w:val="85"/>
                <w:szCs w:val="20"/>
              </w:rPr>
              <w:t>２</w:t>
            </w:r>
            <w:r w:rsidR="00E724BE">
              <w:rPr>
                <w:rFonts w:ascii="ＭＳ 明朝" w:eastAsia="ＭＳ 明朝" w:hAnsi="ＭＳ 明朝" w:hint="eastAsia"/>
                <w:w w:val="85"/>
                <w:szCs w:val="20"/>
              </w:rPr>
              <w:t xml:space="preserve">　</w:t>
            </w:r>
            <w:r w:rsidRPr="00E724BE">
              <w:rPr>
                <w:rFonts w:ascii="ＭＳ 明朝" w:eastAsia="ＭＳ 明朝" w:hAnsi="ＭＳ 明朝" w:hint="eastAsia"/>
                <w:w w:val="85"/>
                <w:szCs w:val="20"/>
              </w:rPr>
              <w:t>年６ヶ月</w:t>
            </w:r>
          </w:p>
        </w:tc>
        <w:tc>
          <w:tcPr>
            <w:tcW w:w="794" w:type="dxa"/>
            <w:vAlign w:val="center"/>
          </w:tcPr>
          <w:p w:rsidR="00160C4E" w:rsidRPr="00E724BE" w:rsidRDefault="00160C4E" w:rsidP="00160C4E">
            <w:pPr>
              <w:jc w:val="center"/>
              <w:rPr>
                <w:rFonts w:ascii="ＭＳ 明朝" w:eastAsia="ＭＳ 明朝" w:hAnsi="ＭＳ 明朝"/>
                <w:w w:val="85"/>
                <w:szCs w:val="20"/>
              </w:rPr>
            </w:pPr>
            <w:r w:rsidRPr="00E724BE">
              <w:rPr>
                <w:rFonts w:ascii="ＭＳ 明朝" w:eastAsia="ＭＳ 明朝" w:hAnsi="ＭＳ 明朝" w:hint="eastAsia"/>
                <w:w w:val="85"/>
                <w:szCs w:val="20"/>
              </w:rPr>
              <w:t>３</w:t>
            </w:r>
            <w:r w:rsidR="00E724BE">
              <w:rPr>
                <w:rFonts w:ascii="ＭＳ 明朝" w:eastAsia="ＭＳ 明朝" w:hAnsi="ＭＳ 明朝" w:hint="eastAsia"/>
                <w:w w:val="85"/>
                <w:szCs w:val="20"/>
              </w:rPr>
              <w:t xml:space="preserve">　</w:t>
            </w:r>
            <w:r w:rsidRPr="00E724BE">
              <w:rPr>
                <w:rFonts w:ascii="ＭＳ 明朝" w:eastAsia="ＭＳ 明朝" w:hAnsi="ＭＳ 明朝" w:hint="eastAsia"/>
                <w:w w:val="85"/>
                <w:szCs w:val="20"/>
              </w:rPr>
              <w:t>年６ヶ月</w:t>
            </w:r>
          </w:p>
        </w:tc>
        <w:tc>
          <w:tcPr>
            <w:tcW w:w="794" w:type="dxa"/>
            <w:vAlign w:val="center"/>
          </w:tcPr>
          <w:p w:rsidR="00160C4E" w:rsidRPr="00E724BE" w:rsidRDefault="00160C4E" w:rsidP="00160C4E">
            <w:pPr>
              <w:jc w:val="center"/>
              <w:rPr>
                <w:rFonts w:ascii="ＭＳ 明朝" w:eastAsia="ＭＳ 明朝" w:hAnsi="ＭＳ 明朝"/>
                <w:w w:val="85"/>
                <w:szCs w:val="20"/>
              </w:rPr>
            </w:pPr>
            <w:r w:rsidRPr="00E724BE">
              <w:rPr>
                <w:rFonts w:ascii="ＭＳ 明朝" w:eastAsia="ＭＳ 明朝" w:hAnsi="ＭＳ 明朝" w:hint="eastAsia"/>
                <w:w w:val="85"/>
                <w:szCs w:val="20"/>
              </w:rPr>
              <w:t>４</w:t>
            </w:r>
            <w:r w:rsidR="00E724BE">
              <w:rPr>
                <w:rFonts w:ascii="ＭＳ 明朝" w:eastAsia="ＭＳ 明朝" w:hAnsi="ＭＳ 明朝" w:hint="eastAsia"/>
                <w:w w:val="85"/>
                <w:szCs w:val="20"/>
              </w:rPr>
              <w:t xml:space="preserve">　</w:t>
            </w:r>
            <w:r w:rsidRPr="00E724BE">
              <w:rPr>
                <w:rFonts w:ascii="ＭＳ 明朝" w:eastAsia="ＭＳ 明朝" w:hAnsi="ＭＳ 明朝" w:hint="eastAsia"/>
                <w:w w:val="85"/>
                <w:szCs w:val="20"/>
              </w:rPr>
              <w:t>年６ヶ月</w:t>
            </w:r>
          </w:p>
        </w:tc>
        <w:tc>
          <w:tcPr>
            <w:tcW w:w="794" w:type="dxa"/>
            <w:vAlign w:val="center"/>
          </w:tcPr>
          <w:p w:rsidR="00160C4E" w:rsidRPr="00E724BE" w:rsidRDefault="00160C4E" w:rsidP="00160C4E">
            <w:pPr>
              <w:jc w:val="center"/>
              <w:rPr>
                <w:rFonts w:ascii="ＭＳ 明朝" w:eastAsia="ＭＳ 明朝" w:hAnsi="ＭＳ 明朝"/>
                <w:w w:val="85"/>
                <w:szCs w:val="20"/>
              </w:rPr>
            </w:pPr>
            <w:r w:rsidRPr="00E724BE">
              <w:rPr>
                <w:rFonts w:ascii="ＭＳ 明朝" w:eastAsia="ＭＳ 明朝" w:hAnsi="ＭＳ 明朝" w:hint="eastAsia"/>
                <w:w w:val="85"/>
                <w:szCs w:val="20"/>
              </w:rPr>
              <w:t>５</w:t>
            </w:r>
            <w:r w:rsidR="00E724BE">
              <w:rPr>
                <w:rFonts w:ascii="ＭＳ 明朝" w:eastAsia="ＭＳ 明朝" w:hAnsi="ＭＳ 明朝" w:hint="eastAsia"/>
                <w:w w:val="85"/>
                <w:szCs w:val="20"/>
              </w:rPr>
              <w:t xml:space="preserve">　</w:t>
            </w:r>
            <w:r w:rsidRPr="00E724BE">
              <w:rPr>
                <w:rFonts w:ascii="ＭＳ 明朝" w:eastAsia="ＭＳ 明朝" w:hAnsi="ＭＳ 明朝" w:hint="eastAsia"/>
                <w:w w:val="85"/>
                <w:szCs w:val="20"/>
              </w:rPr>
              <w:t>年６ヶ月</w:t>
            </w:r>
          </w:p>
        </w:tc>
        <w:tc>
          <w:tcPr>
            <w:tcW w:w="794" w:type="dxa"/>
            <w:vAlign w:val="center"/>
          </w:tcPr>
          <w:p w:rsidR="00160C4E" w:rsidRPr="00E724BE" w:rsidRDefault="00160C4E" w:rsidP="00160C4E">
            <w:pPr>
              <w:jc w:val="center"/>
              <w:rPr>
                <w:rFonts w:ascii="ＭＳ 明朝" w:eastAsia="ＭＳ 明朝" w:hAnsi="ＭＳ 明朝"/>
                <w:w w:val="85"/>
                <w:szCs w:val="20"/>
              </w:rPr>
            </w:pPr>
            <w:r w:rsidRPr="00E724BE">
              <w:rPr>
                <w:rFonts w:ascii="ＭＳ 明朝" w:eastAsia="ＭＳ 明朝" w:hAnsi="ＭＳ 明朝" w:hint="eastAsia"/>
                <w:w w:val="85"/>
                <w:szCs w:val="20"/>
              </w:rPr>
              <w:t>６</w:t>
            </w:r>
            <w:r w:rsidR="00E724BE">
              <w:rPr>
                <w:rFonts w:ascii="ＭＳ 明朝" w:eastAsia="ＭＳ 明朝" w:hAnsi="ＭＳ 明朝" w:hint="eastAsia"/>
                <w:w w:val="85"/>
                <w:szCs w:val="20"/>
              </w:rPr>
              <w:t xml:space="preserve">　</w:t>
            </w:r>
            <w:r w:rsidRPr="00E724BE">
              <w:rPr>
                <w:rFonts w:ascii="ＭＳ 明朝" w:eastAsia="ＭＳ 明朝" w:hAnsi="ＭＳ 明朝" w:hint="eastAsia"/>
                <w:w w:val="85"/>
                <w:szCs w:val="20"/>
              </w:rPr>
              <w:t>年６ヶ月以</w:t>
            </w:r>
            <w:r w:rsidR="009609B7">
              <w:rPr>
                <w:rFonts w:ascii="ＭＳ 明朝" w:eastAsia="ＭＳ 明朝" w:hAnsi="ＭＳ 明朝" w:hint="eastAsia"/>
                <w:w w:val="85"/>
                <w:szCs w:val="20"/>
              </w:rPr>
              <w:t xml:space="preserve">　</w:t>
            </w:r>
            <w:r w:rsidRPr="00E724BE">
              <w:rPr>
                <w:rFonts w:ascii="ＭＳ 明朝" w:eastAsia="ＭＳ 明朝" w:hAnsi="ＭＳ 明朝" w:hint="eastAsia"/>
                <w:w w:val="85"/>
                <w:szCs w:val="20"/>
              </w:rPr>
              <w:t>上</w:t>
            </w:r>
          </w:p>
        </w:tc>
      </w:tr>
      <w:tr w:rsidR="009609B7" w:rsidRPr="00160C4E" w:rsidTr="00E724BE">
        <w:trPr>
          <w:trHeight w:val="227"/>
        </w:trPr>
        <w:tc>
          <w:tcPr>
            <w:tcW w:w="4120" w:type="dxa"/>
            <w:gridSpan w:val="3"/>
          </w:tcPr>
          <w:p w:rsidR="009609B7" w:rsidRPr="00160C4E" w:rsidRDefault="009609B7" w:rsidP="00DB25A7">
            <w:pPr>
              <w:rPr>
                <w:rFonts w:ascii="ＭＳ 明朝" w:eastAsia="ＭＳ 明朝" w:hAnsi="ＭＳ 明朝"/>
                <w:szCs w:val="20"/>
              </w:rPr>
            </w:pPr>
            <w:r w:rsidRPr="00160C4E">
              <w:rPr>
                <w:rFonts w:ascii="ＭＳ 明朝" w:eastAsia="ＭＳ 明朝" w:hAnsi="ＭＳ 明朝" w:hint="eastAsia"/>
                <w:szCs w:val="20"/>
              </w:rPr>
              <w:t>30時間以上</w:t>
            </w:r>
          </w:p>
        </w:tc>
        <w:tc>
          <w:tcPr>
            <w:tcW w:w="794" w:type="dxa"/>
            <w:vMerge w:val="restart"/>
            <w:vAlign w:val="center"/>
          </w:tcPr>
          <w:p w:rsidR="009609B7" w:rsidRPr="00160C4E" w:rsidRDefault="009609B7" w:rsidP="00160C4E">
            <w:pPr>
              <w:jc w:val="center"/>
              <w:rPr>
                <w:rFonts w:ascii="ＭＳ 明朝" w:eastAsia="ＭＳ 明朝" w:hAnsi="ＭＳ 明朝"/>
                <w:szCs w:val="20"/>
              </w:rPr>
            </w:pPr>
            <w:r>
              <w:rPr>
                <w:rFonts w:ascii="ＭＳ 明朝" w:eastAsia="ＭＳ 明朝" w:hAnsi="ＭＳ 明朝" w:hint="eastAsia"/>
                <w:szCs w:val="20"/>
              </w:rPr>
              <w:t>10日</w:t>
            </w:r>
          </w:p>
        </w:tc>
        <w:tc>
          <w:tcPr>
            <w:tcW w:w="794" w:type="dxa"/>
            <w:vMerge w:val="restart"/>
            <w:vAlign w:val="center"/>
          </w:tcPr>
          <w:p w:rsidR="009609B7" w:rsidRPr="00160C4E" w:rsidRDefault="009609B7" w:rsidP="00160C4E">
            <w:pPr>
              <w:jc w:val="center"/>
              <w:rPr>
                <w:rFonts w:ascii="ＭＳ 明朝" w:eastAsia="ＭＳ 明朝" w:hAnsi="ＭＳ 明朝"/>
                <w:szCs w:val="20"/>
              </w:rPr>
            </w:pPr>
            <w:r>
              <w:rPr>
                <w:rFonts w:ascii="ＭＳ 明朝" w:eastAsia="ＭＳ 明朝" w:hAnsi="ＭＳ 明朝" w:hint="eastAsia"/>
                <w:szCs w:val="20"/>
              </w:rPr>
              <w:t>11日</w:t>
            </w:r>
          </w:p>
        </w:tc>
        <w:tc>
          <w:tcPr>
            <w:tcW w:w="794" w:type="dxa"/>
            <w:vMerge w:val="restart"/>
            <w:vAlign w:val="center"/>
          </w:tcPr>
          <w:p w:rsidR="009609B7" w:rsidRPr="00160C4E" w:rsidRDefault="009609B7" w:rsidP="00160C4E">
            <w:pPr>
              <w:jc w:val="center"/>
              <w:rPr>
                <w:rFonts w:ascii="ＭＳ 明朝" w:eastAsia="ＭＳ 明朝" w:hAnsi="ＭＳ 明朝"/>
                <w:szCs w:val="20"/>
              </w:rPr>
            </w:pPr>
            <w:r>
              <w:rPr>
                <w:rFonts w:ascii="ＭＳ 明朝" w:eastAsia="ＭＳ 明朝" w:hAnsi="ＭＳ 明朝" w:hint="eastAsia"/>
                <w:szCs w:val="20"/>
              </w:rPr>
              <w:t>12日</w:t>
            </w:r>
          </w:p>
        </w:tc>
        <w:tc>
          <w:tcPr>
            <w:tcW w:w="794" w:type="dxa"/>
            <w:vMerge w:val="restart"/>
            <w:vAlign w:val="center"/>
          </w:tcPr>
          <w:p w:rsidR="009609B7" w:rsidRPr="00160C4E" w:rsidRDefault="009609B7" w:rsidP="00160C4E">
            <w:pPr>
              <w:jc w:val="center"/>
              <w:rPr>
                <w:rFonts w:ascii="ＭＳ 明朝" w:eastAsia="ＭＳ 明朝" w:hAnsi="ＭＳ 明朝"/>
                <w:szCs w:val="20"/>
              </w:rPr>
            </w:pPr>
            <w:r>
              <w:rPr>
                <w:rFonts w:ascii="ＭＳ 明朝" w:eastAsia="ＭＳ 明朝" w:hAnsi="ＭＳ 明朝" w:hint="eastAsia"/>
                <w:szCs w:val="20"/>
              </w:rPr>
              <w:t>14日</w:t>
            </w:r>
          </w:p>
        </w:tc>
        <w:tc>
          <w:tcPr>
            <w:tcW w:w="794" w:type="dxa"/>
            <w:vMerge w:val="restart"/>
            <w:vAlign w:val="center"/>
          </w:tcPr>
          <w:p w:rsidR="009609B7" w:rsidRPr="00160C4E" w:rsidRDefault="009609B7" w:rsidP="00160C4E">
            <w:pPr>
              <w:jc w:val="center"/>
              <w:rPr>
                <w:rFonts w:ascii="ＭＳ 明朝" w:eastAsia="ＭＳ 明朝" w:hAnsi="ＭＳ 明朝"/>
                <w:szCs w:val="20"/>
              </w:rPr>
            </w:pPr>
            <w:r>
              <w:rPr>
                <w:rFonts w:ascii="ＭＳ 明朝" w:eastAsia="ＭＳ 明朝" w:hAnsi="ＭＳ 明朝" w:hint="eastAsia"/>
                <w:szCs w:val="20"/>
              </w:rPr>
              <w:t>16日</w:t>
            </w:r>
          </w:p>
        </w:tc>
        <w:tc>
          <w:tcPr>
            <w:tcW w:w="794" w:type="dxa"/>
            <w:vMerge w:val="restart"/>
            <w:vAlign w:val="center"/>
          </w:tcPr>
          <w:p w:rsidR="009609B7" w:rsidRPr="00160C4E" w:rsidRDefault="009609B7" w:rsidP="00160C4E">
            <w:pPr>
              <w:jc w:val="center"/>
              <w:rPr>
                <w:rFonts w:ascii="ＭＳ 明朝" w:eastAsia="ＭＳ 明朝" w:hAnsi="ＭＳ 明朝"/>
                <w:szCs w:val="20"/>
              </w:rPr>
            </w:pPr>
            <w:r>
              <w:rPr>
                <w:rFonts w:ascii="ＭＳ 明朝" w:eastAsia="ＭＳ 明朝" w:hAnsi="ＭＳ 明朝" w:hint="eastAsia"/>
                <w:szCs w:val="20"/>
              </w:rPr>
              <w:t>18日</w:t>
            </w:r>
          </w:p>
        </w:tc>
        <w:tc>
          <w:tcPr>
            <w:tcW w:w="794" w:type="dxa"/>
            <w:vMerge w:val="restart"/>
            <w:vAlign w:val="center"/>
          </w:tcPr>
          <w:p w:rsidR="009609B7" w:rsidRPr="00160C4E" w:rsidRDefault="009609B7" w:rsidP="00160C4E">
            <w:pPr>
              <w:jc w:val="center"/>
              <w:rPr>
                <w:rFonts w:ascii="ＭＳ 明朝" w:eastAsia="ＭＳ 明朝" w:hAnsi="ＭＳ 明朝"/>
                <w:szCs w:val="20"/>
              </w:rPr>
            </w:pPr>
            <w:r>
              <w:rPr>
                <w:rFonts w:ascii="ＭＳ 明朝" w:eastAsia="ＭＳ 明朝" w:hAnsi="ＭＳ 明朝" w:hint="eastAsia"/>
                <w:szCs w:val="20"/>
              </w:rPr>
              <w:t>20日</w:t>
            </w:r>
          </w:p>
        </w:tc>
      </w:tr>
      <w:tr w:rsidR="009609B7" w:rsidRPr="00160C4E" w:rsidTr="00E724BE">
        <w:trPr>
          <w:trHeight w:val="227"/>
        </w:trPr>
        <w:tc>
          <w:tcPr>
            <w:tcW w:w="1220" w:type="dxa"/>
            <w:vMerge w:val="restart"/>
            <w:vAlign w:val="center"/>
          </w:tcPr>
          <w:p w:rsidR="009609B7" w:rsidRDefault="009609B7" w:rsidP="00160C4E">
            <w:pPr>
              <w:jc w:val="center"/>
              <w:rPr>
                <w:rFonts w:ascii="ＭＳ 明朝" w:eastAsia="ＭＳ 明朝" w:hAnsi="ＭＳ 明朝"/>
                <w:szCs w:val="20"/>
              </w:rPr>
            </w:pPr>
            <w:r w:rsidRPr="00160C4E">
              <w:rPr>
                <w:rFonts w:ascii="ＭＳ 明朝" w:eastAsia="ＭＳ 明朝" w:hAnsi="ＭＳ 明朝" w:hint="eastAsia"/>
                <w:szCs w:val="20"/>
              </w:rPr>
              <w:t>30時間</w:t>
            </w:r>
          </w:p>
          <w:p w:rsidR="009609B7" w:rsidRPr="00160C4E" w:rsidRDefault="009609B7" w:rsidP="00160C4E">
            <w:pPr>
              <w:jc w:val="center"/>
              <w:rPr>
                <w:rFonts w:ascii="ＭＳ 明朝" w:eastAsia="ＭＳ 明朝" w:hAnsi="ＭＳ 明朝"/>
                <w:szCs w:val="20"/>
              </w:rPr>
            </w:pPr>
            <w:r w:rsidRPr="00160C4E">
              <w:rPr>
                <w:rFonts w:ascii="ＭＳ 明朝" w:eastAsia="ＭＳ 明朝" w:hAnsi="ＭＳ 明朝" w:hint="eastAsia"/>
                <w:szCs w:val="20"/>
              </w:rPr>
              <w:t>未</w:t>
            </w:r>
            <w:r>
              <w:rPr>
                <w:rFonts w:ascii="ＭＳ 明朝" w:eastAsia="ＭＳ 明朝" w:hAnsi="ＭＳ 明朝" w:hint="eastAsia"/>
                <w:szCs w:val="20"/>
              </w:rPr>
              <w:t xml:space="preserve">　　</w:t>
            </w:r>
            <w:r w:rsidRPr="00160C4E">
              <w:rPr>
                <w:rFonts w:ascii="ＭＳ 明朝" w:eastAsia="ＭＳ 明朝" w:hAnsi="ＭＳ 明朝" w:hint="eastAsia"/>
                <w:szCs w:val="20"/>
              </w:rPr>
              <w:t>満</w:t>
            </w:r>
          </w:p>
        </w:tc>
        <w:tc>
          <w:tcPr>
            <w:tcW w:w="1300" w:type="dxa"/>
            <w:vAlign w:val="center"/>
          </w:tcPr>
          <w:p w:rsidR="009609B7" w:rsidRPr="00160C4E" w:rsidRDefault="009609B7" w:rsidP="00160C4E">
            <w:pPr>
              <w:jc w:val="center"/>
              <w:rPr>
                <w:rFonts w:ascii="ＭＳ 明朝" w:eastAsia="ＭＳ 明朝" w:hAnsi="ＭＳ 明朝"/>
                <w:szCs w:val="20"/>
              </w:rPr>
            </w:pPr>
            <w:r w:rsidRPr="00160C4E">
              <w:rPr>
                <w:rFonts w:ascii="ＭＳ 明朝" w:eastAsia="ＭＳ 明朝" w:hAnsi="ＭＳ 明朝" w:hint="eastAsia"/>
                <w:szCs w:val="20"/>
              </w:rPr>
              <w:t>５日以上</w:t>
            </w:r>
          </w:p>
        </w:tc>
        <w:tc>
          <w:tcPr>
            <w:tcW w:w="1600" w:type="dxa"/>
            <w:vAlign w:val="center"/>
          </w:tcPr>
          <w:p w:rsidR="009609B7" w:rsidRPr="00160C4E" w:rsidRDefault="009609B7" w:rsidP="00160C4E">
            <w:pPr>
              <w:jc w:val="center"/>
              <w:rPr>
                <w:rFonts w:ascii="ＭＳ 明朝" w:eastAsia="ＭＳ 明朝" w:hAnsi="ＭＳ 明朝"/>
                <w:szCs w:val="20"/>
              </w:rPr>
            </w:pPr>
            <w:r w:rsidRPr="00160C4E">
              <w:rPr>
                <w:rFonts w:ascii="ＭＳ 明朝" w:eastAsia="ＭＳ 明朝" w:hAnsi="ＭＳ 明朝" w:hint="eastAsia"/>
                <w:szCs w:val="20"/>
              </w:rPr>
              <w:t>217日以上</w:t>
            </w:r>
          </w:p>
        </w:tc>
        <w:tc>
          <w:tcPr>
            <w:tcW w:w="794" w:type="dxa"/>
            <w:vMerge/>
            <w:vAlign w:val="center"/>
          </w:tcPr>
          <w:p w:rsidR="009609B7" w:rsidRPr="00160C4E" w:rsidRDefault="009609B7" w:rsidP="00160C4E">
            <w:pPr>
              <w:jc w:val="center"/>
              <w:rPr>
                <w:rFonts w:ascii="ＭＳ 明朝" w:eastAsia="ＭＳ 明朝" w:hAnsi="ＭＳ 明朝"/>
                <w:szCs w:val="20"/>
              </w:rPr>
            </w:pPr>
          </w:p>
        </w:tc>
        <w:tc>
          <w:tcPr>
            <w:tcW w:w="794" w:type="dxa"/>
            <w:vMerge/>
            <w:vAlign w:val="center"/>
          </w:tcPr>
          <w:p w:rsidR="009609B7" w:rsidRPr="00160C4E" w:rsidRDefault="009609B7" w:rsidP="00160C4E">
            <w:pPr>
              <w:jc w:val="center"/>
              <w:rPr>
                <w:rFonts w:ascii="ＭＳ 明朝" w:eastAsia="ＭＳ 明朝" w:hAnsi="ＭＳ 明朝"/>
                <w:szCs w:val="20"/>
              </w:rPr>
            </w:pPr>
          </w:p>
        </w:tc>
        <w:tc>
          <w:tcPr>
            <w:tcW w:w="794" w:type="dxa"/>
            <w:vMerge/>
            <w:vAlign w:val="center"/>
          </w:tcPr>
          <w:p w:rsidR="009609B7" w:rsidRPr="00160C4E" w:rsidRDefault="009609B7" w:rsidP="00160C4E">
            <w:pPr>
              <w:jc w:val="center"/>
              <w:rPr>
                <w:rFonts w:ascii="ＭＳ 明朝" w:eastAsia="ＭＳ 明朝" w:hAnsi="ＭＳ 明朝"/>
                <w:szCs w:val="20"/>
              </w:rPr>
            </w:pPr>
          </w:p>
        </w:tc>
        <w:tc>
          <w:tcPr>
            <w:tcW w:w="794" w:type="dxa"/>
            <w:vMerge/>
            <w:vAlign w:val="center"/>
          </w:tcPr>
          <w:p w:rsidR="009609B7" w:rsidRPr="00160C4E" w:rsidRDefault="009609B7" w:rsidP="00160C4E">
            <w:pPr>
              <w:jc w:val="center"/>
              <w:rPr>
                <w:rFonts w:ascii="ＭＳ 明朝" w:eastAsia="ＭＳ 明朝" w:hAnsi="ＭＳ 明朝"/>
                <w:szCs w:val="20"/>
              </w:rPr>
            </w:pPr>
          </w:p>
        </w:tc>
        <w:tc>
          <w:tcPr>
            <w:tcW w:w="794" w:type="dxa"/>
            <w:vMerge/>
            <w:vAlign w:val="center"/>
          </w:tcPr>
          <w:p w:rsidR="009609B7" w:rsidRPr="00160C4E" w:rsidRDefault="009609B7" w:rsidP="00160C4E">
            <w:pPr>
              <w:jc w:val="center"/>
              <w:rPr>
                <w:rFonts w:ascii="ＭＳ 明朝" w:eastAsia="ＭＳ 明朝" w:hAnsi="ＭＳ 明朝"/>
                <w:szCs w:val="20"/>
              </w:rPr>
            </w:pPr>
          </w:p>
        </w:tc>
        <w:tc>
          <w:tcPr>
            <w:tcW w:w="794" w:type="dxa"/>
            <w:vMerge/>
            <w:vAlign w:val="center"/>
          </w:tcPr>
          <w:p w:rsidR="009609B7" w:rsidRPr="00160C4E" w:rsidRDefault="009609B7" w:rsidP="00160C4E">
            <w:pPr>
              <w:jc w:val="center"/>
              <w:rPr>
                <w:rFonts w:ascii="ＭＳ 明朝" w:eastAsia="ＭＳ 明朝" w:hAnsi="ＭＳ 明朝"/>
                <w:szCs w:val="20"/>
              </w:rPr>
            </w:pPr>
          </w:p>
        </w:tc>
        <w:tc>
          <w:tcPr>
            <w:tcW w:w="794" w:type="dxa"/>
            <w:vMerge/>
            <w:vAlign w:val="center"/>
          </w:tcPr>
          <w:p w:rsidR="009609B7" w:rsidRPr="00160C4E" w:rsidRDefault="009609B7" w:rsidP="00160C4E">
            <w:pPr>
              <w:jc w:val="center"/>
              <w:rPr>
                <w:rFonts w:ascii="ＭＳ 明朝" w:eastAsia="ＭＳ 明朝" w:hAnsi="ＭＳ 明朝"/>
                <w:szCs w:val="20"/>
              </w:rPr>
            </w:pPr>
          </w:p>
        </w:tc>
      </w:tr>
      <w:tr w:rsidR="00160C4E" w:rsidRPr="00160C4E" w:rsidTr="00E724BE">
        <w:trPr>
          <w:trHeight w:val="227"/>
        </w:trPr>
        <w:tc>
          <w:tcPr>
            <w:tcW w:w="1220" w:type="dxa"/>
            <w:vMerge/>
          </w:tcPr>
          <w:p w:rsidR="00160C4E" w:rsidRPr="00160C4E" w:rsidRDefault="00160C4E" w:rsidP="00DB25A7">
            <w:pPr>
              <w:rPr>
                <w:rFonts w:ascii="ＭＳ 明朝" w:eastAsia="ＭＳ 明朝" w:hAnsi="ＭＳ 明朝"/>
                <w:szCs w:val="20"/>
              </w:rPr>
            </w:pPr>
          </w:p>
        </w:tc>
        <w:tc>
          <w:tcPr>
            <w:tcW w:w="1300"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４日</w:t>
            </w:r>
          </w:p>
        </w:tc>
        <w:tc>
          <w:tcPr>
            <w:tcW w:w="1600"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169日～216日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７日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８日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９日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10日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12日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13日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15日</w:t>
            </w:r>
          </w:p>
        </w:tc>
      </w:tr>
      <w:tr w:rsidR="00160C4E" w:rsidRPr="00160C4E" w:rsidTr="00E724BE">
        <w:trPr>
          <w:trHeight w:val="227"/>
        </w:trPr>
        <w:tc>
          <w:tcPr>
            <w:tcW w:w="1220" w:type="dxa"/>
            <w:vMerge/>
          </w:tcPr>
          <w:p w:rsidR="00160C4E" w:rsidRPr="00160C4E" w:rsidRDefault="00160C4E" w:rsidP="00DB25A7">
            <w:pPr>
              <w:rPr>
                <w:rFonts w:ascii="ＭＳ 明朝" w:eastAsia="ＭＳ 明朝" w:hAnsi="ＭＳ 明朝"/>
                <w:szCs w:val="20"/>
              </w:rPr>
            </w:pPr>
          </w:p>
        </w:tc>
        <w:tc>
          <w:tcPr>
            <w:tcW w:w="1300"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３日</w:t>
            </w:r>
          </w:p>
        </w:tc>
        <w:tc>
          <w:tcPr>
            <w:tcW w:w="1600"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121日～168日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５日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６日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６日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８日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９日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10日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11日</w:t>
            </w:r>
          </w:p>
        </w:tc>
      </w:tr>
      <w:tr w:rsidR="00160C4E" w:rsidRPr="00160C4E" w:rsidTr="00E724BE">
        <w:trPr>
          <w:trHeight w:val="227"/>
        </w:trPr>
        <w:tc>
          <w:tcPr>
            <w:tcW w:w="1220" w:type="dxa"/>
            <w:vMerge/>
          </w:tcPr>
          <w:p w:rsidR="00160C4E" w:rsidRPr="00160C4E" w:rsidRDefault="00160C4E" w:rsidP="00DB25A7">
            <w:pPr>
              <w:rPr>
                <w:rFonts w:ascii="ＭＳ 明朝" w:eastAsia="ＭＳ 明朝" w:hAnsi="ＭＳ 明朝"/>
                <w:szCs w:val="20"/>
              </w:rPr>
            </w:pPr>
          </w:p>
        </w:tc>
        <w:tc>
          <w:tcPr>
            <w:tcW w:w="1300"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２日</w:t>
            </w:r>
          </w:p>
        </w:tc>
        <w:tc>
          <w:tcPr>
            <w:tcW w:w="1600"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73日～120日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３日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４日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４日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５日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６日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６日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ascii="ＭＳ 明朝" w:eastAsia="ＭＳ 明朝" w:hAnsi="ＭＳ 明朝" w:hint="eastAsia"/>
                <w:szCs w:val="20"/>
              </w:rPr>
              <w:t>７日</w:t>
            </w:r>
          </w:p>
        </w:tc>
      </w:tr>
      <w:tr w:rsidR="00160C4E" w:rsidRPr="00160C4E" w:rsidTr="00E724BE">
        <w:trPr>
          <w:trHeight w:val="227"/>
        </w:trPr>
        <w:tc>
          <w:tcPr>
            <w:tcW w:w="1220" w:type="dxa"/>
            <w:vMerge/>
          </w:tcPr>
          <w:p w:rsidR="00160C4E" w:rsidRPr="00160C4E" w:rsidRDefault="00160C4E" w:rsidP="00DB25A7">
            <w:pPr>
              <w:rPr>
                <w:rFonts w:ascii="ＭＳ 明朝" w:eastAsia="ＭＳ 明朝" w:hAnsi="ＭＳ 明朝"/>
                <w:szCs w:val="20"/>
              </w:rPr>
            </w:pPr>
          </w:p>
        </w:tc>
        <w:tc>
          <w:tcPr>
            <w:tcW w:w="1300" w:type="dxa"/>
            <w:vAlign w:val="center"/>
          </w:tcPr>
          <w:p w:rsidR="00160C4E" w:rsidRPr="00160C4E" w:rsidRDefault="00160C4E" w:rsidP="00160C4E">
            <w:pPr>
              <w:jc w:val="center"/>
              <w:rPr>
                <w:rFonts w:ascii="ＭＳ 明朝" w:eastAsia="ＭＳ 明朝" w:hAnsi="ＭＳ 明朝"/>
                <w:szCs w:val="20"/>
              </w:rPr>
            </w:pPr>
            <w:r w:rsidRPr="00160C4E">
              <w:rPr>
                <w:rFonts w:hint="eastAsia"/>
              </w:rPr>
              <w:t>１日</w:t>
            </w:r>
          </w:p>
        </w:tc>
        <w:tc>
          <w:tcPr>
            <w:tcW w:w="1600" w:type="dxa"/>
            <w:vAlign w:val="center"/>
          </w:tcPr>
          <w:p w:rsidR="00160C4E" w:rsidRPr="00160C4E" w:rsidRDefault="00160C4E" w:rsidP="00160C4E">
            <w:pPr>
              <w:jc w:val="center"/>
              <w:rPr>
                <w:rFonts w:ascii="ＭＳ 明朝" w:eastAsia="ＭＳ 明朝" w:hAnsi="ＭＳ 明朝"/>
                <w:szCs w:val="20"/>
              </w:rPr>
            </w:pPr>
            <w:r w:rsidRPr="00160C4E">
              <w:rPr>
                <w:rFonts w:hint="eastAsia"/>
              </w:rPr>
              <w:t>48</w:t>
            </w:r>
            <w:r w:rsidRPr="00160C4E">
              <w:rPr>
                <w:rFonts w:hint="eastAsia"/>
              </w:rPr>
              <w:t>日～</w:t>
            </w:r>
            <w:r w:rsidRPr="00160C4E">
              <w:rPr>
                <w:rFonts w:hint="eastAsia"/>
              </w:rPr>
              <w:t>72</w:t>
            </w:r>
            <w:r w:rsidRPr="00160C4E">
              <w:rPr>
                <w:rFonts w:hint="eastAsia"/>
              </w:rPr>
              <w:t>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hint="eastAsia"/>
              </w:rPr>
              <w:t>１日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hint="eastAsia"/>
              </w:rPr>
              <w:t>２日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hint="eastAsia"/>
              </w:rPr>
              <w:t>２日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hint="eastAsia"/>
              </w:rPr>
              <w:t>２日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hint="eastAsia"/>
              </w:rPr>
              <w:t>３日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hint="eastAsia"/>
              </w:rPr>
              <w:t>３日</w:t>
            </w:r>
          </w:p>
        </w:tc>
        <w:tc>
          <w:tcPr>
            <w:tcW w:w="794" w:type="dxa"/>
            <w:vAlign w:val="center"/>
          </w:tcPr>
          <w:p w:rsidR="00160C4E" w:rsidRPr="00160C4E" w:rsidRDefault="00160C4E" w:rsidP="00160C4E">
            <w:pPr>
              <w:jc w:val="center"/>
              <w:rPr>
                <w:rFonts w:ascii="ＭＳ 明朝" w:eastAsia="ＭＳ 明朝" w:hAnsi="ＭＳ 明朝"/>
                <w:szCs w:val="20"/>
              </w:rPr>
            </w:pPr>
            <w:r w:rsidRPr="00160C4E">
              <w:rPr>
                <w:rFonts w:hint="eastAsia"/>
              </w:rPr>
              <w:t>３日</w:t>
            </w:r>
          </w:p>
        </w:tc>
      </w:tr>
    </w:tbl>
    <w:p w:rsidR="00AF4300" w:rsidRPr="00160C4E" w:rsidRDefault="00AF4300" w:rsidP="00160C4E">
      <w:pPr>
        <w:pStyle w:val="af1"/>
        <w:ind w:left="1100" w:right="200" w:hanging="200"/>
      </w:pPr>
      <w:r w:rsidRPr="00160C4E">
        <w:rPr>
          <w:rFonts w:hint="eastAsia"/>
        </w:rPr>
        <w:t>２　年次有給休暇を受けようとするときは、あらかじめその期間と日数を所属長に届け出なければならない。ただし、業務の都合上やむを得ない場合はその時季を変更させることがある。</w:t>
      </w:r>
    </w:p>
    <w:p w:rsidR="00AF4300" w:rsidRPr="00160C4E" w:rsidRDefault="00AF4300" w:rsidP="00160C4E">
      <w:pPr>
        <w:pStyle w:val="af1"/>
        <w:ind w:left="1100" w:right="200" w:hanging="200"/>
      </w:pPr>
      <w:r w:rsidRPr="00160C4E">
        <w:rPr>
          <w:rFonts w:hint="eastAsia"/>
        </w:rPr>
        <w:t>３　当該年度の年次有給休暇で取得できなかった残日数がある場合は、翌年度に限り繰り越すことができる。</w:t>
      </w:r>
    </w:p>
    <w:p w:rsidR="00AF4300" w:rsidRPr="00160C4E" w:rsidRDefault="00AF4300" w:rsidP="00160C4E">
      <w:pPr>
        <w:pStyle w:val="af1"/>
        <w:ind w:left="1100" w:right="200" w:hanging="200"/>
      </w:pPr>
      <w:r w:rsidRPr="00160C4E">
        <w:rPr>
          <w:rFonts w:hint="eastAsia"/>
        </w:rPr>
        <w:t>４　年次有給休暇の賃金は、所定労働時間労働した場合に支払われる通常の賃金を支給する。通常の賃金には、割増賃金のごとく所定時間外労働に対して支払われる賃金は含まない。</w:t>
      </w:r>
    </w:p>
    <w:p w:rsidR="00AF4300" w:rsidRDefault="00AF4300" w:rsidP="00AF4300"/>
    <w:p w:rsidR="00AF4300" w:rsidRDefault="00AF4300" w:rsidP="00AF4300">
      <w:r>
        <w:rPr>
          <w:rFonts w:hint="eastAsia"/>
        </w:rPr>
        <w:t>（生理休暇）</w:t>
      </w:r>
    </w:p>
    <w:p w:rsidR="00AF4300" w:rsidRDefault="00AF4300" w:rsidP="00160C4E">
      <w:pPr>
        <w:pStyle w:val="af0"/>
        <w:ind w:left="1120" w:right="200" w:hanging="920"/>
      </w:pPr>
      <w:r w:rsidRPr="00933764">
        <w:rPr>
          <w:rFonts w:hint="eastAsia"/>
          <w:spacing w:val="15"/>
          <w:kern w:val="0"/>
          <w:fitText w:val="900" w:id="1129563393"/>
        </w:rPr>
        <w:t>第</w:t>
      </w:r>
      <w:r w:rsidR="00160C4E" w:rsidRPr="00933764">
        <w:rPr>
          <w:rFonts w:hint="eastAsia"/>
          <w:spacing w:val="15"/>
          <w:kern w:val="0"/>
          <w:fitText w:val="900" w:id="1129563393"/>
        </w:rPr>
        <w:t xml:space="preserve"> </w:t>
      </w:r>
      <w:r w:rsidRPr="00933764">
        <w:rPr>
          <w:rFonts w:hint="eastAsia"/>
          <w:spacing w:val="15"/>
          <w:kern w:val="0"/>
          <w:fitText w:val="900" w:id="1129563393"/>
        </w:rPr>
        <w:t>25</w:t>
      </w:r>
      <w:r w:rsidR="00160C4E" w:rsidRPr="00933764">
        <w:rPr>
          <w:rFonts w:hint="eastAsia"/>
          <w:spacing w:val="15"/>
          <w:kern w:val="0"/>
          <w:fitText w:val="900" w:id="1129563393"/>
        </w:rPr>
        <w:t xml:space="preserve"> </w:t>
      </w:r>
      <w:r w:rsidRPr="00933764">
        <w:rPr>
          <w:rFonts w:hint="eastAsia"/>
          <w:spacing w:val="-21"/>
          <w:kern w:val="0"/>
          <w:fitText w:val="900" w:id="1129563393"/>
        </w:rPr>
        <w:t>条</w:t>
      </w:r>
      <w:r>
        <w:rPr>
          <w:rFonts w:hint="eastAsia"/>
        </w:rPr>
        <w:t xml:space="preserve">　生理日の就業が著しく困難な女性パート社員が休暇を請求した場合には、その日について生理休暇を与える。</w:t>
      </w:r>
    </w:p>
    <w:p w:rsidR="00AF4300" w:rsidRDefault="00AF4300" w:rsidP="00AF4300"/>
    <w:p w:rsidR="00AF4300" w:rsidRDefault="00AF4300" w:rsidP="00AF4300">
      <w:r>
        <w:rPr>
          <w:rFonts w:hint="eastAsia"/>
        </w:rPr>
        <w:t>（育児時間）</w:t>
      </w:r>
    </w:p>
    <w:p w:rsidR="00AF4300" w:rsidRDefault="00AF4300" w:rsidP="00160C4E">
      <w:pPr>
        <w:pStyle w:val="af0"/>
        <w:ind w:left="1120" w:right="200" w:hanging="920"/>
      </w:pPr>
      <w:r w:rsidRPr="00160C4E">
        <w:rPr>
          <w:rFonts w:hint="eastAsia"/>
          <w:spacing w:val="15"/>
          <w:kern w:val="0"/>
          <w:fitText w:val="900" w:id="1129563394"/>
        </w:rPr>
        <w:t>第</w:t>
      </w:r>
      <w:r w:rsidR="00160C4E" w:rsidRPr="00160C4E">
        <w:rPr>
          <w:rFonts w:hint="eastAsia"/>
          <w:spacing w:val="15"/>
          <w:kern w:val="0"/>
          <w:fitText w:val="900" w:id="1129563394"/>
        </w:rPr>
        <w:t xml:space="preserve"> </w:t>
      </w:r>
      <w:r w:rsidRPr="00160C4E">
        <w:rPr>
          <w:rFonts w:hint="eastAsia"/>
          <w:spacing w:val="15"/>
          <w:kern w:val="0"/>
          <w:fitText w:val="900" w:id="1129563394"/>
        </w:rPr>
        <w:t>26</w:t>
      </w:r>
      <w:r w:rsidR="00160C4E" w:rsidRPr="00160C4E">
        <w:rPr>
          <w:rFonts w:hint="eastAsia"/>
          <w:spacing w:val="15"/>
          <w:kern w:val="0"/>
          <w:fitText w:val="900" w:id="1129563394"/>
        </w:rPr>
        <w:t xml:space="preserve"> </w:t>
      </w:r>
      <w:r w:rsidRPr="00160C4E">
        <w:rPr>
          <w:rFonts w:hint="eastAsia"/>
          <w:spacing w:val="-21"/>
          <w:kern w:val="0"/>
          <w:fitText w:val="900" w:id="1129563394"/>
        </w:rPr>
        <w:t>条</w:t>
      </w:r>
      <w:r>
        <w:rPr>
          <w:rFonts w:hint="eastAsia"/>
        </w:rPr>
        <w:t xml:space="preserve">　生後１年未満の乳児を育てる女性パート社員が請求した場合は、休憩時間のほか、１日２回各々</w:t>
      </w:r>
      <w:r>
        <w:rPr>
          <w:rFonts w:hint="eastAsia"/>
        </w:rPr>
        <w:t>30</w:t>
      </w:r>
      <w:r>
        <w:rPr>
          <w:rFonts w:hint="eastAsia"/>
        </w:rPr>
        <w:t>分の育児時間を与える。</w:t>
      </w:r>
    </w:p>
    <w:p w:rsidR="00AF4300" w:rsidRDefault="00AF4300" w:rsidP="00AF4300"/>
    <w:p w:rsidR="00AF4300" w:rsidRDefault="00AF4300" w:rsidP="00AF4300">
      <w:r>
        <w:rPr>
          <w:rFonts w:hint="eastAsia"/>
        </w:rPr>
        <w:t>（産前産後・育児・介護休業）</w:t>
      </w:r>
    </w:p>
    <w:p w:rsidR="00AF4300" w:rsidRDefault="00AF4300" w:rsidP="00160C4E">
      <w:pPr>
        <w:pStyle w:val="af0"/>
        <w:ind w:left="1120" w:right="200" w:hanging="920"/>
      </w:pPr>
      <w:r w:rsidRPr="00160C4E">
        <w:rPr>
          <w:rFonts w:hint="eastAsia"/>
          <w:spacing w:val="15"/>
          <w:kern w:val="0"/>
          <w:fitText w:val="900" w:id="1129563395"/>
        </w:rPr>
        <w:t>第</w:t>
      </w:r>
      <w:r w:rsidR="00160C4E" w:rsidRPr="00160C4E">
        <w:rPr>
          <w:rFonts w:hint="eastAsia"/>
          <w:spacing w:val="15"/>
          <w:kern w:val="0"/>
          <w:fitText w:val="900" w:id="1129563395"/>
        </w:rPr>
        <w:t xml:space="preserve"> </w:t>
      </w:r>
      <w:r w:rsidRPr="00160C4E">
        <w:rPr>
          <w:rFonts w:hint="eastAsia"/>
          <w:spacing w:val="15"/>
          <w:kern w:val="0"/>
          <w:fitText w:val="900" w:id="1129563395"/>
        </w:rPr>
        <w:t>27</w:t>
      </w:r>
      <w:r w:rsidR="00160C4E" w:rsidRPr="00160C4E">
        <w:rPr>
          <w:rFonts w:hint="eastAsia"/>
          <w:spacing w:val="15"/>
          <w:kern w:val="0"/>
          <w:fitText w:val="900" w:id="1129563395"/>
        </w:rPr>
        <w:t xml:space="preserve"> </w:t>
      </w:r>
      <w:r w:rsidRPr="00160C4E">
        <w:rPr>
          <w:rFonts w:hint="eastAsia"/>
          <w:spacing w:val="-21"/>
          <w:kern w:val="0"/>
          <w:fitText w:val="900" w:id="1129563395"/>
        </w:rPr>
        <w:t>条</w:t>
      </w:r>
      <w:r>
        <w:rPr>
          <w:rFonts w:hint="eastAsia"/>
        </w:rPr>
        <w:t xml:space="preserve">　６週間（多胎妊娠の場合は</w:t>
      </w:r>
      <w:r>
        <w:rPr>
          <w:rFonts w:hint="eastAsia"/>
        </w:rPr>
        <w:t>14</w:t>
      </w:r>
      <w:r>
        <w:rPr>
          <w:rFonts w:hint="eastAsia"/>
        </w:rPr>
        <w:t>週間）以内に出産予定の女性パート社員が請求した場合は、産前休暇を与える。</w:t>
      </w:r>
    </w:p>
    <w:p w:rsidR="00AF4300" w:rsidRDefault="00AF4300" w:rsidP="00160C4E">
      <w:pPr>
        <w:pStyle w:val="af1"/>
        <w:ind w:left="1100" w:right="200" w:hanging="200"/>
      </w:pPr>
      <w:r>
        <w:rPr>
          <w:rFonts w:hint="eastAsia"/>
        </w:rPr>
        <w:t>２　産後８週間を経過していない女性パート社員は就業させない。ただし、産後６週間を経過した女性パート社員が就業を請求する場合には、医師が認める業務に就かせることがある。</w:t>
      </w:r>
    </w:p>
    <w:p w:rsidR="00AF4300" w:rsidRDefault="00AF4300" w:rsidP="00160C4E">
      <w:pPr>
        <w:pStyle w:val="af1"/>
        <w:ind w:left="1100" w:right="200" w:hanging="200"/>
      </w:pPr>
      <w:r>
        <w:rPr>
          <w:rFonts w:hint="eastAsia"/>
        </w:rPr>
        <w:t>３　妊娠中の女性パート社員が請求した場合は、他の軽易な業務に転換させることがある。</w:t>
      </w:r>
    </w:p>
    <w:p w:rsidR="00764D21" w:rsidRDefault="00AF4300" w:rsidP="00160C4E">
      <w:pPr>
        <w:pStyle w:val="af1"/>
        <w:ind w:left="1100" w:right="200" w:hanging="200"/>
      </w:pPr>
      <w:r>
        <w:rPr>
          <w:rFonts w:hint="eastAsia"/>
        </w:rPr>
        <w:t>４　母子保健法に基づく健康診査等のために、医師の指示により通院する女性パート社員が請求し</w:t>
      </w:r>
      <w:r w:rsidR="00764D21">
        <w:rPr>
          <w:rFonts w:hint="eastAsia"/>
        </w:rPr>
        <w:t>た場合は、それに必要な時間を与える。</w:t>
      </w:r>
    </w:p>
    <w:p w:rsidR="00764D21" w:rsidRDefault="00764D21" w:rsidP="00160C4E">
      <w:pPr>
        <w:pStyle w:val="af1"/>
        <w:ind w:left="1100" w:right="200" w:hanging="200"/>
      </w:pPr>
      <w:r>
        <w:rPr>
          <w:rFonts w:hint="eastAsia"/>
        </w:rPr>
        <w:t>５　パート社員の育児休業、介護休業、子の看護休暇等の措置については、「育児・介護休業規定」を準用する。</w:t>
      </w:r>
    </w:p>
    <w:p w:rsidR="00E724BE" w:rsidRDefault="00E724BE">
      <w:pPr>
        <w:widowControl/>
        <w:jc w:val="left"/>
      </w:pPr>
      <w:r>
        <w:br w:type="page"/>
      </w:r>
    </w:p>
    <w:p w:rsidR="00764D21" w:rsidRDefault="00764D21" w:rsidP="00690C3D">
      <w:r>
        <w:rPr>
          <w:rFonts w:hint="eastAsia"/>
        </w:rPr>
        <w:lastRenderedPageBreak/>
        <w:t>（裁判員休暇）</w:t>
      </w:r>
    </w:p>
    <w:p w:rsidR="00764D21" w:rsidRDefault="00764D21" w:rsidP="00690C3D">
      <w:pPr>
        <w:pStyle w:val="af0"/>
        <w:ind w:left="1120" w:right="200" w:hanging="920"/>
      </w:pPr>
      <w:r w:rsidRPr="0020578A">
        <w:rPr>
          <w:rFonts w:hint="eastAsia"/>
          <w:spacing w:val="15"/>
          <w:kern w:val="0"/>
          <w:fitText w:val="900" w:id="1129563648"/>
        </w:rPr>
        <w:t>第</w:t>
      </w:r>
      <w:r w:rsidR="0020578A" w:rsidRPr="0020578A">
        <w:rPr>
          <w:rFonts w:hint="eastAsia"/>
          <w:spacing w:val="15"/>
          <w:kern w:val="0"/>
          <w:fitText w:val="900" w:id="1129563648"/>
        </w:rPr>
        <w:t xml:space="preserve"> </w:t>
      </w:r>
      <w:r w:rsidRPr="0020578A">
        <w:rPr>
          <w:rFonts w:hint="eastAsia"/>
          <w:spacing w:val="15"/>
          <w:kern w:val="0"/>
          <w:fitText w:val="900" w:id="1129563648"/>
        </w:rPr>
        <w:t>28</w:t>
      </w:r>
      <w:r w:rsidR="0020578A" w:rsidRPr="0020578A">
        <w:rPr>
          <w:rFonts w:hint="eastAsia"/>
          <w:spacing w:val="15"/>
          <w:kern w:val="0"/>
          <w:fitText w:val="900" w:id="1129563648"/>
        </w:rPr>
        <w:t xml:space="preserve"> </w:t>
      </w:r>
      <w:r w:rsidRPr="0020578A">
        <w:rPr>
          <w:rFonts w:hint="eastAsia"/>
          <w:spacing w:val="-21"/>
          <w:kern w:val="0"/>
          <w:fitText w:val="900" w:id="1129563648"/>
        </w:rPr>
        <w:t>条</w:t>
      </w:r>
      <w:r>
        <w:rPr>
          <w:rFonts w:hint="eastAsia"/>
        </w:rPr>
        <w:t xml:space="preserve">　裁判員の参加する刑事裁判に関する法律により、裁判員候補者名簿に記載された旨の通知を受けた場合、あるいは裁判員候補者としての呼出状を受けた場合は、遅滞なく、通知書（呼出状）の写しを添えた上で会社へ報告しなければならない。</w:t>
      </w:r>
    </w:p>
    <w:p w:rsidR="00764D21" w:rsidRDefault="00764D21" w:rsidP="00690C3D">
      <w:pPr>
        <w:pStyle w:val="af1"/>
        <w:ind w:left="1100" w:right="200" w:hanging="200"/>
      </w:pPr>
      <w:r>
        <w:rPr>
          <w:rFonts w:hint="eastAsia"/>
        </w:rPr>
        <w:t>２　前項の報告をした者が以下の事由に該当したときは、裁判員休暇を付与するものとする。</w:t>
      </w:r>
    </w:p>
    <w:p w:rsidR="00764D21" w:rsidRDefault="00764D21" w:rsidP="00690C3D">
      <w:pPr>
        <w:pStyle w:val="af2"/>
        <w:ind w:left="1300" w:right="200" w:hanging="200"/>
      </w:pPr>
      <w:r>
        <w:rPr>
          <w:rFonts w:hint="eastAsia"/>
        </w:rPr>
        <w:t>①　裁判員候補者に選ばれ、選任手続期日に裁判所へ出頭する場合　　その日</w:t>
      </w:r>
    </w:p>
    <w:p w:rsidR="00764D21" w:rsidRDefault="00764D21" w:rsidP="00690C3D">
      <w:pPr>
        <w:pStyle w:val="af2"/>
        <w:ind w:left="1300" w:right="200" w:hanging="200"/>
      </w:pPr>
      <w:r>
        <w:rPr>
          <w:rFonts w:hint="eastAsia"/>
        </w:rPr>
        <w:t>②　裁判員または補充裁判員に選任され、公判に出頭する場合　　　　その期間</w:t>
      </w:r>
    </w:p>
    <w:p w:rsidR="00764D21" w:rsidRDefault="00764D21" w:rsidP="00690C3D">
      <w:pPr>
        <w:pStyle w:val="af1"/>
        <w:ind w:left="1100" w:right="200" w:hanging="200"/>
      </w:pPr>
      <w:r>
        <w:rPr>
          <w:rFonts w:hint="eastAsia"/>
        </w:rPr>
        <w:t>３　第１項に定める休暇の取得手続や業務引継の都合で必要とする場合のほかは、パート社員は自身が裁判員候補者名簿に記載され、あるいは裁判員候補者としての呼出状を受けた事実をむやみに公言してはならない。他の社員に関する事実を知った場合も同様とする。</w:t>
      </w:r>
    </w:p>
    <w:p w:rsidR="00764D21" w:rsidRDefault="00764D21" w:rsidP="00690C3D">
      <w:pPr>
        <w:pStyle w:val="af1"/>
        <w:ind w:left="1100" w:right="200" w:hanging="200"/>
      </w:pPr>
      <w:r>
        <w:rPr>
          <w:rFonts w:hint="eastAsia"/>
        </w:rPr>
        <w:t>４　裁判員等としての任務が終了した後は、裁判員選任手続および公判に出頭した日について裁判所より発行される証明書を速やかに会社へ提出しなければならない。</w:t>
      </w:r>
    </w:p>
    <w:p w:rsidR="00764D21" w:rsidRDefault="00764D21" w:rsidP="00690C3D"/>
    <w:p w:rsidR="00764D21" w:rsidRDefault="00764D21" w:rsidP="00690C3D">
      <w:r>
        <w:rPr>
          <w:rFonts w:hint="eastAsia"/>
        </w:rPr>
        <w:t>（公民権行使の時間）</w:t>
      </w:r>
      <w:r>
        <w:rPr>
          <w:rFonts w:hint="eastAsia"/>
        </w:rPr>
        <w:t xml:space="preserve"> </w:t>
      </w:r>
    </w:p>
    <w:p w:rsidR="00764D21" w:rsidRDefault="00764D21" w:rsidP="00690C3D">
      <w:pPr>
        <w:pStyle w:val="af0"/>
        <w:ind w:left="1120" w:right="200" w:hanging="920"/>
      </w:pPr>
      <w:r w:rsidRPr="0020578A">
        <w:rPr>
          <w:rFonts w:hint="eastAsia"/>
          <w:spacing w:val="15"/>
          <w:kern w:val="0"/>
          <w:fitText w:val="900" w:id="1129563649"/>
        </w:rPr>
        <w:t>第</w:t>
      </w:r>
      <w:r w:rsidR="0020578A" w:rsidRPr="0020578A">
        <w:rPr>
          <w:rFonts w:hint="eastAsia"/>
          <w:spacing w:val="15"/>
          <w:kern w:val="0"/>
          <w:fitText w:val="900" w:id="1129563649"/>
        </w:rPr>
        <w:t xml:space="preserve"> </w:t>
      </w:r>
      <w:r w:rsidRPr="0020578A">
        <w:rPr>
          <w:rFonts w:hint="eastAsia"/>
          <w:spacing w:val="15"/>
          <w:kern w:val="0"/>
          <w:fitText w:val="900" w:id="1129563649"/>
        </w:rPr>
        <w:t>29</w:t>
      </w:r>
      <w:r w:rsidR="0020578A" w:rsidRPr="0020578A">
        <w:rPr>
          <w:rFonts w:hint="eastAsia"/>
          <w:spacing w:val="15"/>
          <w:kern w:val="0"/>
          <w:fitText w:val="900" w:id="1129563649"/>
        </w:rPr>
        <w:t xml:space="preserve"> </w:t>
      </w:r>
      <w:r w:rsidRPr="0020578A">
        <w:rPr>
          <w:rFonts w:hint="eastAsia"/>
          <w:spacing w:val="-21"/>
          <w:kern w:val="0"/>
          <w:fitText w:val="900" w:id="1129563649"/>
        </w:rPr>
        <w:t>条</w:t>
      </w:r>
      <w:r>
        <w:rPr>
          <w:rFonts w:hint="eastAsia"/>
        </w:rPr>
        <w:t xml:space="preserve">　パート社員が勤務時間中に選挙権の行使その他公民としての権利を行使するためあらかじめ申し出があった場合は、それに必要な時間を与える。</w:t>
      </w:r>
    </w:p>
    <w:p w:rsidR="00764D21" w:rsidRDefault="00764D21" w:rsidP="00690C3D">
      <w:pPr>
        <w:pStyle w:val="af1"/>
        <w:ind w:left="1100" w:right="200" w:hanging="200"/>
      </w:pPr>
      <w:r>
        <w:rPr>
          <w:rFonts w:hint="eastAsia"/>
        </w:rPr>
        <w:t>２　前項の申し出があった場合に、権利の行使を妨げない限度においてその時刻を変更することがある。</w:t>
      </w:r>
    </w:p>
    <w:p w:rsidR="00764D21" w:rsidRDefault="00764D21" w:rsidP="00690C3D"/>
    <w:p w:rsidR="00764D21" w:rsidRDefault="00764D21" w:rsidP="00690C3D">
      <w:r>
        <w:rPr>
          <w:rFonts w:hint="eastAsia"/>
        </w:rPr>
        <w:t>（特別休暇中の賃金）</w:t>
      </w:r>
    </w:p>
    <w:p w:rsidR="00764D21" w:rsidRDefault="00764D21" w:rsidP="00690C3D">
      <w:pPr>
        <w:pStyle w:val="af0"/>
        <w:ind w:left="1120" w:right="200" w:hanging="920"/>
      </w:pPr>
      <w:r w:rsidRPr="0020578A">
        <w:rPr>
          <w:rFonts w:hint="eastAsia"/>
          <w:spacing w:val="15"/>
          <w:kern w:val="0"/>
          <w:fitText w:val="900" w:id="1129563650"/>
        </w:rPr>
        <w:t>第</w:t>
      </w:r>
      <w:r w:rsidR="0020578A" w:rsidRPr="0020578A">
        <w:rPr>
          <w:rFonts w:hint="eastAsia"/>
          <w:spacing w:val="15"/>
          <w:kern w:val="0"/>
          <w:fitText w:val="900" w:id="1129563650"/>
        </w:rPr>
        <w:t xml:space="preserve"> </w:t>
      </w:r>
      <w:r w:rsidRPr="0020578A">
        <w:rPr>
          <w:rFonts w:hint="eastAsia"/>
          <w:spacing w:val="15"/>
          <w:kern w:val="0"/>
          <w:fitText w:val="900" w:id="1129563650"/>
        </w:rPr>
        <w:t>30</w:t>
      </w:r>
      <w:r w:rsidR="0020578A" w:rsidRPr="0020578A">
        <w:rPr>
          <w:rFonts w:hint="eastAsia"/>
          <w:spacing w:val="15"/>
          <w:kern w:val="0"/>
          <w:fitText w:val="900" w:id="1129563650"/>
        </w:rPr>
        <w:t xml:space="preserve"> </w:t>
      </w:r>
      <w:r w:rsidRPr="0020578A">
        <w:rPr>
          <w:rFonts w:hint="eastAsia"/>
          <w:spacing w:val="-21"/>
          <w:kern w:val="0"/>
          <w:fitText w:val="900" w:id="1129563650"/>
        </w:rPr>
        <w:t>条</w:t>
      </w:r>
      <w:r>
        <w:rPr>
          <w:rFonts w:hint="eastAsia"/>
        </w:rPr>
        <w:t xml:space="preserve">　第</w:t>
      </w:r>
      <w:r>
        <w:rPr>
          <w:rFonts w:hint="eastAsia"/>
        </w:rPr>
        <w:t>25</w:t>
      </w:r>
      <w:r>
        <w:rPr>
          <w:rFonts w:hint="eastAsia"/>
        </w:rPr>
        <w:t>条から前条までに定める休暇等に対する賃金は、原則として無給とする。</w:t>
      </w:r>
    </w:p>
    <w:p w:rsidR="00764D21" w:rsidRDefault="00764D21" w:rsidP="00690C3D"/>
    <w:p w:rsidR="00764D21" w:rsidRDefault="00764D21" w:rsidP="00690C3D">
      <w:pPr>
        <w:pStyle w:val="af"/>
      </w:pPr>
      <w:r>
        <w:rPr>
          <w:rFonts w:hint="eastAsia"/>
        </w:rPr>
        <w:t>第　４　章　　賃　　　　　金</w:t>
      </w:r>
    </w:p>
    <w:p w:rsidR="006226BA" w:rsidRDefault="006226BA" w:rsidP="00690C3D"/>
    <w:p w:rsidR="00764D21" w:rsidRDefault="00764D21" w:rsidP="00690C3D">
      <w:r>
        <w:rPr>
          <w:rFonts w:hint="eastAsia"/>
        </w:rPr>
        <w:t>（賃　　金）</w:t>
      </w:r>
    </w:p>
    <w:p w:rsidR="00764D21" w:rsidRDefault="00764D21" w:rsidP="00690C3D">
      <w:pPr>
        <w:pStyle w:val="af0"/>
        <w:ind w:left="1120" w:right="200" w:hanging="920"/>
      </w:pPr>
      <w:r w:rsidRPr="0020578A">
        <w:rPr>
          <w:rFonts w:hint="eastAsia"/>
          <w:spacing w:val="15"/>
          <w:kern w:val="0"/>
          <w:fitText w:val="900" w:id="1129563904"/>
        </w:rPr>
        <w:t>第</w:t>
      </w:r>
      <w:r w:rsidR="0020578A" w:rsidRPr="0020578A">
        <w:rPr>
          <w:rFonts w:hint="eastAsia"/>
          <w:spacing w:val="15"/>
          <w:kern w:val="0"/>
          <w:fitText w:val="900" w:id="1129563904"/>
        </w:rPr>
        <w:t xml:space="preserve"> </w:t>
      </w:r>
      <w:r w:rsidRPr="0020578A">
        <w:rPr>
          <w:rFonts w:hint="eastAsia"/>
          <w:spacing w:val="15"/>
          <w:kern w:val="0"/>
          <w:fitText w:val="900" w:id="1129563904"/>
        </w:rPr>
        <w:t>31</w:t>
      </w:r>
      <w:r w:rsidR="0020578A" w:rsidRPr="0020578A">
        <w:rPr>
          <w:rFonts w:hint="eastAsia"/>
          <w:spacing w:val="15"/>
          <w:kern w:val="0"/>
          <w:fitText w:val="900" w:id="1129563904"/>
        </w:rPr>
        <w:t xml:space="preserve"> </w:t>
      </w:r>
      <w:r w:rsidRPr="0020578A">
        <w:rPr>
          <w:rFonts w:hint="eastAsia"/>
          <w:spacing w:val="-21"/>
          <w:kern w:val="0"/>
          <w:fitText w:val="900" w:id="1129563904"/>
        </w:rPr>
        <w:t>条</w:t>
      </w:r>
      <w:r>
        <w:rPr>
          <w:rFonts w:hint="eastAsia"/>
        </w:rPr>
        <w:t xml:space="preserve">　賃金に関する事項については、「パートタイマー賃金規程」に定める。</w:t>
      </w:r>
    </w:p>
    <w:p w:rsidR="00764D21" w:rsidRDefault="00764D21" w:rsidP="00690C3D"/>
    <w:p w:rsidR="00764D21" w:rsidRDefault="00764D21" w:rsidP="00690C3D">
      <w:r>
        <w:rPr>
          <w:rFonts w:hint="eastAsia"/>
        </w:rPr>
        <w:t>（退職金）</w:t>
      </w:r>
    </w:p>
    <w:p w:rsidR="00AF4300" w:rsidRDefault="00764D21" w:rsidP="00690C3D">
      <w:pPr>
        <w:pStyle w:val="af0"/>
        <w:ind w:left="1120" w:right="200" w:hanging="920"/>
      </w:pPr>
      <w:r w:rsidRPr="0020578A">
        <w:rPr>
          <w:rFonts w:hint="eastAsia"/>
          <w:spacing w:val="15"/>
          <w:kern w:val="0"/>
          <w:fitText w:val="900" w:id="1129563905"/>
        </w:rPr>
        <w:t>第</w:t>
      </w:r>
      <w:r w:rsidR="0020578A" w:rsidRPr="0020578A">
        <w:rPr>
          <w:rFonts w:hint="eastAsia"/>
          <w:spacing w:val="15"/>
          <w:kern w:val="0"/>
          <w:fitText w:val="900" w:id="1129563905"/>
        </w:rPr>
        <w:t xml:space="preserve"> </w:t>
      </w:r>
      <w:r w:rsidRPr="0020578A">
        <w:rPr>
          <w:rFonts w:hint="eastAsia"/>
          <w:spacing w:val="15"/>
          <w:kern w:val="0"/>
          <w:fitText w:val="900" w:id="1129563905"/>
        </w:rPr>
        <w:t>32</w:t>
      </w:r>
      <w:r w:rsidR="0020578A" w:rsidRPr="0020578A">
        <w:rPr>
          <w:rFonts w:hint="eastAsia"/>
          <w:spacing w:val="15"/>
          <w:kern w:val="0"/>
          <w:fitText w:val="900" w:id="1129563905"/>
        </w:rPr>
        <w:t xml:space="preserve"> </w:t>
      </w:r>
      <w:r w:rsidRPr="0020578A">
        <w:rPr>
          <w:rFonts w:hint="eastAsia"/>
          <w:spacing w:val="-21"/>
          <w:kern w:val="0"/>
          <w:fitText w:val="900" w:id="1129563905"/>
        </w:rPr>
        <w:t>条</w:t>
      </w:r>
      <w:r>
        <w:rPr>
          <w:rFonts w:hint="eastAsia"/>
        </w:rPr>
        <w:t xml:space="preserve">　パート社員には原則として退職金は支給しない。</w:t>
      </w:r>
    </w:p>
    <w:p w:rsidR="00764D21" w:rsidRDefault="00764D21" w:rsidP="00690C3D"/>
    <w:p w:rsidR="00033A9A" w:rsidRDefault="00033A9A" w:rsidP="00690C3D">
      <w:pPr>
        <w:pStyle w:val="af"/>
      </w:pPr>
      <w:r>
        <w:rPr>
          <w:rFonts w:hint="eastAsia"/>
        </w:rPr>
        <w:t>第　５　章　　服　　　　　務</w:t>
      </w:r>
    </w:p>
    <w:p w:rsidR="00033A9A" w:rsidRDefault="00033A9A" w:rsidP="00690C3D"/>
    <w:p w:rsidR="00033A9A" w:rsidRDefault="00033A9A" w:rsidP="00690C3D">
      <w:r>
        <w:rPr>
          <w:rFonts w:hint="eastAsia"/>
        </w:rPr>
        <w:t>（服務の基本原則）</w:t>
      </w:r>
    </w:p>
    <w:p w:rsidR="00033A9A" w:rsidRDefault="00033A9A" w:rsidP="00690C3D">
      <w:pPr>
        <w:pStyle w:val="af0"/>
        <w:ind w:left="1120" w:right="200" w:hanging="920"/>
      </w:pPr>
      <w:r w:rsidRPr="0020578A">
        <w:rPr>
          <w:rFonts w:hint="eastAsia"/>
          <w:spacing w:val="15"/>
          <w:kern w:val="0"/>
          <w:fitText w:val="900" w:id="1129563906"/>
        </w:rPr>
        <w:t>第</w:t>
      </w:r>
      <w:r w:rsidR="0020578A" w:rsidRPr="0020578A">
        <w:rPr>
          <w:rFonts w:hint="eastAsia"/>
          <w:spacing w:val="15"/>
          <w:kern w:val="0"/>
          <w:fitText w:val="900" w:id="1129563906"/>
        </w:rPr>
        <w:t xml:space="preserve"> </w:t>
      </w:r>
      <w:r w:rsidRPr="0020578A">
        <w:rPr>
          <w:rFonts w:hint="eastAsia"/>
          <w:spacing w:val="15"/>
          <w:kern w:val="0"/>
          <w:fitText w:val="900" w:id="1129563906"/>
        </w:rPr>
        <w:t>33</w:t>
      </w:r>
      <w:r w:rsidR="0020578A" w:rsidRPr="0020578A">
        <w:rPr>
          <w:rFonts w:hint="eastAsia"/>
          <w:spacing w:val="15"/>
          <w:kern w:val="0"/>
          <w:fitText w:val="900" w:id="1129563906"/>
        </w:rPr>
        <w:t xml:space="preserve"> </w:t>
      </w:r>
      <w:r w:rsidRPr="0020578A">
        <w:rPr>
          <w:rFonts w:hint="eastAsia"/>
          <w:spacing w:val="-21"/>
          <w:kern w:val="0"/>
          <w:fitText w:val="900" w:id="1129563906"/>
        </w:rPr>
        <w:t>条</w:t>
      </w:r>
      <w:r>
        <w:rPr>
          <w:rFonts w:hint="eastAsia"/>
        </w:rPr>
        <w:t xml:space="preserve">　パート社員は、この規則に定めるもののほか、業務上の指揮命令に従い自己の職務に専念し、作業効率の向上に努めるとともに、互いに協力して職場の秩序を維持しなければならない。</w:t>
      </w:r>
    </w:p>
    <w:p w:rsidR="00033A9A" w:rsidRDefault="00033A9A" w:rsidP="00690C3D"/>
    <w:p w:rsidR="00690C3D" w:rsidRDefault="00690C3D">
      <w:pPr>
        <w:widowControl/>
        <w:jc w:val="left"/>
      </w:pPr>
      <w:r>
        <w:br w:type="page"/>
      </w:r>
    </w:p>
    <w:p w:rsidR="00033A9A" w:rsidRDefault="00033A9A" w:rsidP="00033A9A">
      <w:r>
        <w:rPr>
          <w:rFonts w:hint="eastAsia"/>
        </w:rPr>
        <w:lastRenderedPageBreak/>
        <w:t>（服務心得）</w:t>
      </w:r>
    </w:p>
    <w:p w:rsidR="00033A9A" w:rsidRDefault="00033A9A" w:rsidP="0020578A">
      <w:pPr>
        <w:pStyle w:val="af0"/>
        <w:ind w:left="1120" w:right="200" w:hanging="920"/>
      </w:pPr>
      <w:r w:rsidRPr="0020578A">
        <w:rPr>
          <w:rFonts w:hint="eastAsia"/>
          <w:spacing w:val="15"/>
          <w:kern w:val="0"/>
          <w:fitText w:val="900" w:id="1129563907"/>
        </w:rPr>
        <w:t>第</w:t>
      </w:r>
      <w:r w:rsidR="0020578A" w:rsidRPr="0020578A">
        <w:rPr>
          <w:rFonts w:hint="eastAsia"/>
          <w:spacing w:val="15"/>
          <w:kern w:val="0"/>
          <w:fitText w:val="900" w:id="1129563907"/>
        </w:rPr>
        <w:t xml:space="preserve"> </w:t>
      </w:r>
      <w:r w:rsidRPr="0020578A">
        <w:rPr>
          <w:rFonts w:hint="eastAsia"/>
          <w:spacing w:val="15"/>
          <w:kern w:val="0"/>
          <w:fitText w:val="900" w:id="1129563907"/>
        </w:rPr>
        <w:t>34</w:t>
      </w:r>
      <w:r w:rsidR="0020578A" w:rsidRPr="0020578A">
        <w:rPr>
          <w:rFonts w:hint="eastAsia"/>
          <w:spacing w:val="15"/>
          <w:kern w:val="0"/>
          <w:fitText w:val="900" w:id="1129563907"/>
        </w:rPr>
        <w:t xml:space="preserve"> </w:t>
      </w:r>
      <w:r w:rsidRPr="0020578A">
        <w:rPr>
          <w:rFonts w:hint="eastAsia"/>
          <w:spacing w:val="-21"/>
          <w:kern w:val="0"/>
          <w:fitText w:val="900" w:id="1129563907"/>
        </w:rPr>
        <w:t>条</w:t>
      </w:r>
      <w:r>
        <w:rPr>
          <w:rFonts w:hint="eastAsia"/>
        </w:rPr>
        <w:t xml:space="preserve">　パート社員は、常に次の事項を守り服務に精励しなければならない。</w:t>
      </w:r>
    </w:p>
    <w:p w:rsidR="00033A9A" w:rsidRDefault="00033A9A" w:rsidP="0020578A">
      <w:pPr>
        <w:pStyle w:val="af2"/>
        <w:ind w:left="1300" w:right="200" w:hanging="200"/>
      </w:pPr>
      <w:r>
        <w:rPr>
          <w:rFonts w:hint="eastAsia"/>
        </w:rPr>
        <w:t>①　常に健康に気をつけ、積極的な態度をもって勤務すること。</w:t>
      </w:r>
    </w:p>
    <w:p w:rsidR="00033A9A" w:rsidRDefault="00033A9A" w:rsidP="0020578A">
      <w:pPr>
        <w:pStyle w:val="af2"/>
        <w:ind w:left="1300" w:right="200" w:hanging="200"/>
      </w:pPr>
      <w:r>
        <w:rPr>
          <w:rFonts w:hint="eastAsia"/>
        </w:rPr>
        <w:t>②　自己の職務は、正確かつすみやかに処理し、常にその効率化を図り自己の創造性を高めること。</w:t>
      </w:r>
    </w:p>
    <w:p w:rsidR="00033A9A" w:rsidRDefault="00033A9A" w:rsidP="0020578A">
      <w:pPr>
        <w:pStyle w:val="af2"/>
        <w:ind w:left="1300" w:right="200" w:hanging="200"/>
      </w:pPr>
      <w:r>
        <w:rPr>
          <w:rFonts w:hint="eastAsia"/>
        </w:rPr>
        <w:t>③　業務の遂行にあたっては、会社の方針を尊重し、常に、同僚と協力し、職場の社内秩序を守り、円滑な運営を期すること。</w:t>
      </w:r>
    </w:p>
    <w:p w:rsidR="00033A9A" w:rsidRDefault="00033A9A" w:rsidP="0020578A">
      <w:pPr>
        <w:pStyle w:val="af2"/>
        <w:ind w:left="1300" w:right="200" w:hanging="200"/>
      </w:pPr>
      <w:r>
        <w:rPr>
          <w:rFonts w:hint="eastAsia"/>
        </w:rPr>
        <w:t>④　自己の業務上の権限を超えて勝手な判断で行動しないこと。</w:t>
      </w:r>
    </w:p>
    <w:p w:rsidR="00033A9A" w:rsidRDefault="00033A9A" w:rsidP="0020578A">
      <w:pPr>
        <w:pStyle w:val="af2"/>
        <w:ind w:left="1300" w:right="200" w:hanging="200"/>
      </w:pPr>
      <w:r>
        <w:rPr>
          <w:rFonts w:hint="eastAsia"/>
        </w:rPr>
        <w:t>⑤　許可なく職務以外の目的で会社の設備・車両・器具その他の物品を使用しないこと。</w:t>
      </w:r>
    </w:p>
    <w:p w:rsidR="00033A9A" w:rsidRDefault="00033A9A" w:rsidP="0020578A">
      <w:pPr>
        <w:pStyle w:val="af2"/>
        <w:ind w:left="1300" w:right="200" w:hanging="200"/>
      </w:pPr>
      <w:r>
        <w:rPr>
          <w:rFonts w:hint="eastAsia"/>
        </w:rPr>
        <w:t>⑥　取引先等の関係会社・関係者から、不当に金品の借用または贈与もしくは飲食等のもてなしの利益を受けたり、私事の事由で貸借関係を結ばないこと。</w:t>
      </w:r>
    </w:p>
    <w:p w:rsidR="00033A9A" w:rsidRDefault="00033A9A" w:rsidP="0020578A">
      <w:pPr>
        <w:pStyle w:val="af2"/>
        <w:ind w:left="1300" w:right="200" w:hanging="200"/>
      </w:pPr>
      <w:r>
        <w:rPr>
          <w:rFonts w:hint="eastAsia"/>
        </w:rPr>
        <w:t>⑦　勤務時間中はみだりに職場を離れないこと。</w:t>
      </w:r>
    </w:p>
    <w:p w:rsidR="00033A9A" w:rsidRDefault="00033A9A" w:rsidP="0020578A">
      <w:pPr>
        <w:pStyle w:val="af2"/>
        <w:ind w:left="1300" w:right="200" w:hanging="200"/>
      </w:pPr>
      <w:r>
        <w:rPr>
          <w:rFonts w:hint="eastAsia"/>
        </w:rPr>
        <w:t>⑧　酒気をおびて勤務しないこと。</w:t>
      </w:r>
    </w:p>
    <w:p w:rsidR="00033A9A" w:rsidRDefault="00033A9A" w:rsidP="0020578A">
      <w:pPr>
        <w:pStyle w:val="af2"/>
        <w:ind w:left="1300" w:right="200" w:hanging="200"/>
      </w:pPr>
      <w:r>
        <w:rPr>
          <w:rFonts w:hint="eastAsia"/>
        </w:rPr>
        <w:t>⑨　作業を妨害し、または職場の社内秩序を乱さないこと。</w:t>
      </w:r>
    </w:p>
    <w:p w:rsidR="00033A9A" w:rsidRDefault="00033A9A" w:rsidP="0020578A">
      <w:pPr>
        <w:pStyle w:val="af2"/>
        <w:ind w:left="1300" w:right="200" w:hanging="200"/>
      </w:pPr>
      <w:r>
        <w:rPr>
          <w:rFonts w:hint="eastAsia"/>
        </w:rPr>
        <w:t>⑩　パート社員間や社員との間で金品の貸借をしないこと。</w:t>
      </w:r>
    </w:p>
    <w:p w:rsidR="00033A9A" w:rsidRDefault="00033A9A" w:rsidP="0020578A">
      <w:pPr>
        <w:pStyle w:val="af2"/>
        <w:ind w:left="1300" w:right="200" w:hanging="200"/>
      </w:pPr>
      <w:r>
        <w:rPr>
          <w:rFonts w:hint="eastAsia"/>
        </w:rPr>
        <w:t>⑪　職場の整理整頓に努め、常に清潔に保つようにすること。</w:t>
      </w:r>
    </w:p>
    <w:p w:rsidR="00033A9A" w:rsidRDefault="00033A9A" w:rsidP="0020578A">
      <w:pPr>
        <w:pStyle w:val="af2"/>
        <w:ind w:left="1300" w:right="200" w:hanging="200"/>
      </w:pPr>
      <w:r>
        <w:rPr>
          <w:rFonts w:hint="eastAsia"/>
        </w:rPr>
        <w:t>⑫　所定の場所以外で喫煙し、または焚火、電熱器などの火気を許可なく使用しないこと。</w:t>
      </w:r>
    </w:p>
    <w:p w:rsidR="00033A9A" w:rsidRDefault="00033A9A" w:rsidP="0020578A">
      <w:pPr>
        <w:pStyle w:val="af2"/>
        <w:ind w:left="1300" w:right="200" w:hanging="200"/>
      </w:pPr>
      <w:r>
        <w:rPr>
          <w:rFonts w:hint="eastAsia"/>
        </w:rPr>
        <w:t>⑬　出社および退社の際、日常携帯品以外の品物の持ち込みまたは持ち出しは所属長の承認を受けた時を除き、行わないこと。</w:t>
      </w:r>
      <w:r>
        <w:rPr>
          <w:rFonts w:hint="eastAsia"/>
        </w:rPr>
        <w:t xml:space="preserve"> </w:t>
      </w:r>
    </w:p>
    <w:p w:rsidR="00033A9A" w:rsidRDefault="00033A9A" w:rsidP="0020578A">
      <w:pPr>
        <w:pStyle w:val="af2"/>
        <w:ind w:left="1300" w:right="200" w:hanging="200"/>
      </w:pPr>
      <w:r>
        <w:rPr>
          <w:rFonts w:hint="eastAsia"/>
        </w:rPr>
        <w:t>⑭　消耗品は、常に節約し、商品・備品・帳票類は丁寧に取り扱い、その保管には十分注意すること。</w:t>
      </w:r>
    </w:p>
    <w:p w:rsidR="00033A9A" w:rsidRDefault="00033A9A" w:rsidP="0020578A">
      <w:pPr>
        <w:pStyle w:val="af2"/>
        <w:ind w:left="1300" w:right="200" w:hanging="200"/>
      </w:pPr>
      <w:r>
        <w:rPr>
          <w:rFonts w:hint="eastAsia"/>
        </w:rPr>
        <w:t>⑮　職場においては、業務遂行に不都合な服装をしないこと。</w:t>
      </w:r>
    </w:p>
    <w:p w:rsidR="00033A9A" w:rsidRDefault="00033A9A" w:rsidP="0020578A">
      <w:pPr>
        <w:pStyle w:val="af2"/>
        <w:ind w:left="1300" w:right="200" w:hanging="200"/>
      </w:pPr>
      <w:r>
        <w:rPr>
          <w:rFonts w:hint="eastAsia"/>
        </w:rPr>
        <w:t>⑯　不正不義の行為により、会社の体面を傷つけ、または会社全体の不名誉となるような行為をしないこと。</w:t>
      </w:r>
      <w:r>
        <w:rPr>
          <w:rFonts w:hint="eastAsia"/>
        </w:rPr>
        <w:t xml:space="preserve"> </w:t>
      </w:r>
    </w:p>
    <w:p w:rsidR="00033A9A" w:rsidRDefault="00033A9A" w:rsidP="0020578A">
      <w:pPr>
        <w:pStyle w:val="af2"/>
        <w:ind w:left="1300" w:right="200" w:hanging="200"/>
      </w:pPr>
      <w:r>
        <w:rPr>
          <w:rFonts w:hint="eastAsia"/>
        </w:rPr>
        <w:t>⑰　会社の許可なく自家用車で通勤し、または業務に用いないこと。</w:t>
      </w:r>
    </w:p>
    <w:p w:rsidR="00033A9A" w:rsidRDefault="00033A9A" w:rsidP="0020578A">
      <w:pPr>
        <w:pStyle w:val="af2"/>
        <w:ind w:left="1300" w:right="200" w:hanging="200"/>
      </w:pPr>
      <w:r>
        <w:rPr>
          <w:rFonts w:hint="eastAsia"/>
        </w:rPr>
        <w:t>⑱　会社の許可なく他の会社の役員に就任し、または社員として労働契約を結んだり、営利を目的とする業務を行わないこと。</w:t>
      </w:r>
    </w:p>
    <w:p w:rsidR="00033A9A" w:rsidRDefault="00033A9A" w:rsidP="0020578A">
      <w:pPr>
        <w:pStyle w:val="af2"/>
        <w:ind w:left="1300" w:right="200" w:hanging="200"/>
      </w:pPr>
      <w:r>
        <w:rPr>
          <w:rFonts w:hint="eastAsia"/>
        </w:rPr>
        <w:t>⑲　会社の許可なく会社構内または施設内において、宗教活動、政治活動など、業務に関係のない活動を行わないこと。</w:t>
      </w:r>
    </w:p>
    <w:p w:rsidR="0020578A" w:rsidRDefault="00033A9A" w:rsidP="0020578A">
      <w:pPr>
        <w:pStyle w:val="af2"/>
        <w:ind w:left="1300" w:right="200" w:hanging="200"/>
      </w:pPr>
      <w:r>
        <w:rPr>
          <w:rFonts w:hint="eastAsia"/>
        </w:rPr>
        <w:t>⑳　職場での性的な言動によって他人に不快な思いをさせることや職場の環境を悪くするような行為をしないこと。</w:t>
      </w:r>
    </w:p>
    <w:p w:rsidR="00033A9A" w:rsidRDefault="00033A9A" w:rsidP="0020578A">
      <w:pPr>
        <w:pStyle w:val="af2"/>
        <w:ind w:left="1300" w:right="200" w:hanging="200"/>
      </w:pPr>
      <w:r>
        <w:rPr>
          <w:rFonts w:hint="eastAsia"/>
        </w:rPr>
        <w:t>㉑　職務中に他のものの業務に支障を与えるような性的関心を示したり、性的な行為をしないこと。</w:t>
      </w:r>
    </w:p>
    <w:p w:rsidR="00033A9A" w:rsidRDefault="00033A9A" w:rsidP="0020578A">
      <w:pPr>
        <w:pStyle w:val="af2"/>
        <w:ind w:left="1300" w:right="200" w:hanging="200"/>
      </w:pPr>
      <w:r>
        <w:rPr>
          <w:rFonts w:hint="eastAsia"/>
        </w:rPr>
        <w:t>㉒　その他、会社が定める諸規則および、会社の通達、通知事項を守ること。</w:t>
      </w:r>
    </w:p>
    <w:p w:rsidR="00033A9A" w:rsidRDefault="00033A9A" w:rsidP="0020578A">
      <w:pPr>
        <w:pStyle w:val="af2"/>
        <w:ind w:left="1300" w:right="200" w:hanging="200"/>
      </w:pPr>
      <w:r>
        <w:rPr>
          <w:rFonts w:hint="eastAsia"/>
        </w:rPr>
        <w:t>㉓　前各号の他、これに準ずるようなパート社員としてふさわしくない行為をしないこと。</w:t>
      </w:r>
    </w:p>
    <w:p w:rsidR="00033A9A" w:rsidRDefault="00033A9A" w:rsidP="00033A9A"/>
    <w:p w:rsidR="00690C3D" w:rsidRDefault="00690C3D">
      <w:pPr>
        <w:widowControl/>
        <w:jc w:val="left"/>
      </w:pPr>
      <w:r>
        <w:br w:type="page"/>
      </w:r>
    </w:p>
    <w:p w:rsidR="00033A9A" w:rsidRDefault="00033A9A" w:rsidP="00033A9A">
      <w:r>
        <w:rPr>
          <w:rFonts w:hint="eastAsia"/>
        </w:rPr>
        <w:lastRenderedPageBreak/>
        <w:t>（出退勤）</w:t>
      </w:r>
    </w:p>
    <w:p w:rsidR="00033A9A" w:rsidRDefault="00033A9A" w:rsidP="0020578A">
      <w:pPr>
        <w:pStyle w:val="af0"/>
        <w:ind w:left="1120" w:right="200" w:hanging="920"/>
      </w:pPr>
      <w:r w:rsidRPr="0020578A">
        <w:rPr>
          <w:rFonts w:hint="eastAsia"/>
          <w:spacing w:val="15"/>
          <w:kern w:val="0"/>
          <w:fitText w:val="900" w:id="1129564416"/>
        </w:rPr>
        <w:t>第</w:t>
      </w:r>
      <w:r w:rsidR="0020578A" w:rsidRPr="0020578A">
        <w:rPr>
          <w:rFonts w:hint="eastAsia"/>
          <w:spacing w:val="15"/>
          <w:kern w:val="0"/>
          <w:fitText w:val="900" w:id="1129564416"/>
        </w:rPr>
        <w:t xml:space="preserve"> </w:t>
      </w:r>
      <w:r w:rsidRPr="0020578A">
        <w:rPr>
          <w:rFonts w:hint="eastAsia"/>
          <w:spacing w:val="15"/>
          <w:kern w:val="0"/>
          <w:fitText w:val="900" w:id="1129564416"/>
        </w:rPr>
        <w:t>35</w:t>
      </w:r>
      <w:r w:rsidR="0020578A" w:rsidRPr="0020578A">
        <w:rPr>
          <w:rFonts w:hint="eastAsia"/>
          <w:spacing w:val="15"/>
          <w:kern w:val="0"/>
          <w:fitText w:val="900" w:id="1129564416"/>
        </w:rPr>
        <w:t xml:space="preserve"> </w:t>
      </w:r>
      <w:r w:rsidRPr="0020578A">
        <w:rPr>
          <w:rFonts w:hint="eastAsia"/>
          <w:spacing w:val="-21"/>
          <w:kern w:val="0"/>
          <w:fitText w:val="900" w:id="1129564416"/>
        </w:rPr>
        <w:t>条</w:t>
      </w:r>
      <w:r>
        <w:rPr>
          <w:rFonts w:hint="eastAsia"/>
        </w:rPr>
        <w:t xml:space="preserve">　パート社員は、雇用契約により定められた始業時刻までに出勤し、終業時刻に退出するものとする。</w:t>
      </w:r>
    </w:p>
    <w:p w:rsidR="00033A9A" w:rsidRDefault="00033A9A" w:rsidP="0020578A">
      <w:pPr>
        <w:pStyle w:val="af1"/>
        <w:ind w:left="1100" w:right="200" w:hanging="200"/>
      </w:pPr>
      <w:r>
        <w:rPr>
          <w:rFonts w:hint="eastAsia"/>
        </w:rPr>
        <w:t>２　出勤・退出の際は、本人自ら所定の方法により出退勤の事実を明示するものとする。</w:t>
      </w:r>
    </w:p>
    <w:p w:rsidR="00033A9A" w:rsidRDefault="00033A9A" w:rsidP="00033A9A"/>
    <w:p w:rsidR="00033A9A" w:rsidRDefault="00033A9A" w:rsidP="00033A9A">
      <w:r>
        <w:rPr>
          <w:rFonts w:hint="eastAsia"/>
        </w:rPr>
        <w:t>（入場禁止・退場命令）</w:t>
      </w:r>
    </w:p>
    <w:p w:rsidR="00033A9A" w:rsidRDefault="00033A9A" w:rsidP="0020578A">
      <w:pPr>
        <w:pStyle w:val="af0"/>
        <w:ind w:left="1120" w:right="200" w:hanging="920"/>
      </w:pPr>
      <w:r w:rsidRPr="0020578A">
        <w:rPr>
          <w:rFonts w:hint="eastAsia"/>
          <w:spacing w:val="15"/>
          <w:kern w:val="0"/>
          <w:fitText w:val="900" w:id="1129564417"/>
        </w:rPr>
        <w:t>第</w:t>
      </w:r>
      <w:r w:rsidR="0020578A" w:rsidRPr="0020578A">
        <w:rPr>
          <w:rFonts w:hint="eastAsia"/>
          <w:spacing w:val="15"/>
          <w:kern w:val="0"/>
          <w:fitText w:val="900" w:id="1129564417"/>
        </w:rPr>
        <w:t xml:space="preserve"> </w:t>
      </w:r>
      <w:r w:rsidRPr="0020578A">
        <w:rPr>
          <w:rFonts w:hint="eastAsia"/>
          <w:spacing w:val="15"/>
          <w:kern w:val="0"/>
          <w:fitText w:val="900" w:id="1129564417"/>
        </w:rPr>
        <w:t>36</w:t>
      </w:r>
      <w:r w:rsidR="0020578A" w:rsidRPr="0020578A">
        <w:rPr>
          <w:rFonts w:hint="eastAsia"/>
          <w:spacing w:val="15"/>
          <w:kern w:val="0"/>
          <w:fitText w:val="900" w:id="1129564417"/>
        </w:rPr>
        <w:t xml:space="preserve"> </w:t>
      </w:r>
      <w:r w:rsidRPr="0020578A">
        <w:rPr>
          <w:rFonts w:hint="eastAsia"/>
          <w:spacing w:val="-21"/>
          <w:kern w:val="0"/>
          <w:fitText w:val="900" w:id="1129564417"/>
        </w:rPr>
        <w:t>条</w:t>
      </w:r>
      <w:r>
        <w:rPr>
          <w:rFonts w:hint="eastAsia"/>
        </w:rPr>
        <w:t xml:space="preserve">　次の各号の一に該当する場合は入場させないことがあり、または退場させることがある。</w:t>
      </w:r>
    </w:p>
    <w:p w:rsidR="00033A9A" w:rsidRDefault="00033A9A" w:rsidP="0020578A">
      <w:pPr>
        <w:pStyle w:val="af2"/>
        <w:ind w:left="1300" w:right="200" w:hanging="200"/>
      </w:pPr>
      <w:r>
        <w:rPr>
          <w:rFonts w:hint="eastAsia"/>
        </w:rPr>
        <w:t>①　所定の入場手続きを行わないとき</w:t>
      </w:r>
    </w:p>
    <w:p w:rsidR="00033A9A" w:rsidRDefault="00033A9A" w:rsidP="0020578A">
      <w:pPr>
        <w:pStyle w:val="af2"/>
        <w:ind w:left="1300" w:right="200" w:hanging="200"/>
      </w:pPr>
      <w:r>
        <w:rPr>
          <w:rFonts w:hint="eastAsia"/>
        </w:rPr>
        <w:t>②　衛生上有害または災害防止上危険と認められるとき</w:t>
      </w:r>
    </w:p>
    <w:p w:rsidR="00033A9A" w:rsidRDefault="00033A9A" w:rsidP="0020578A">
      <w:pPr>
        <w:pStyle w:val="af2"/>
        <w:ind w:left="1300" w:right="200" w:hanging="200"/>
      </w:pPr>
      <w:r>
        <w:rPr>
          <w:rFonts w:hint="eastAsia"/>
        </w:rPr>
        <w:t>③　秩序・風紀を乱し、または乱すおそれのあるとき</w:t>
      </w:r>
    </w:p>
    <w:p w:rsidR="00033A9A" w:rsidRDefault="00033A9A" w:rsidP="0020578A">
      <w:pPr>
        <w:pStyle w:val="af2"/>
        <w:ind w:left="1300" w:right="200" w:hanging="200"/>
      </w:pPr>
      <w:r>
        <w:rPr>
          <w:rFonts w:hint="eastAsia"/>
        </w:rPr>
        <w:t>④　酒気をおびているとき</w:t>
      </w:r>
    </w:p>
    <w:p w:rsidR="00033A9A" w:rsidRDefault="00033A9A" w:rsidP="0020578A">
      <w:pPr>
        <w:pStyle w:val="af2"/>
        <w:ind w:left="1300" w:right="200" w:hanging="200"/>
      </w:pPr>
      <w:r>
        <w:rPr>
          <w:rFonts w:hint="eastAsia"/>
        </w:rPr>
        <w:t>⑤　就業を禁止されたとき</w:t>
      </w:r>
    </w:p>
    <w:p w:rsidR="00033A9A" w:rsidRDefault="00033A9A" w:rsidP="0020578A">
      <w:pPr>
        <w:pStyle w:val="af2"/>
        <w:ind w:left="1300" w:right="200" w:hanging="200"/>
      </w:pPr>
      <w:r>
        <w:rPr>
          <w:rFonts w:hint="eastAsia"/>
        </w:rPr>
        <w:t>⑥　その他会社が必要と認めたとき</w:t>
      </w:r>
    </w:p>
    <w:p w:rsidR="00033A9A" w:rsidRDefault="00033A9A" w:rsidP="00033A9A"/>
    <w:p w:rsidR="00033A9A" w:rsidRDefault="00033A9A" w:rsidP="00033A9A">
      <w:r>
        <w:rPr>
          <w:rFonts w:hint="eastAsia"/>
        </w:rPr>
        <w:t>（欠　　勤）</w:t>
      </w:r>
    </w:p>
    <w:p w:rsidR="00033A9A" w:rsidRDefault="00033A9A" w:rsidP="0020578A">
      <w:pPr>
        <w:pStyle w:val="af0"/>
        <w:ind w:left="1120" w:right="200" w:hanging="920"/>
      </w:pPr>
      <w:r w:rsidRPr="0020578A">
        <w:rPr>
          <w:rFonts w:hint="eastAsia"/>
          <w:spacing w:val="15"/>
          <w:kern w:val="0"/>
          <w:fitText w:val="900" w:id="1129564418"/>
        </w:rPr>
        <w:t>第</w:t>
      </w:r>
      <w:r w:rsidR="0020578A" w:rsidRPr="0020578A">
        <w:rPr>
          <w:rFonts w:hint="eastAsia"/>
          <w:spacing w:val="15"/>
          <w:kern w:val="0"/>
          <w:fitText w:val="900" w:id="1129564418"/>
        </w:rPr>
        <w:t xml:space="preserve"> </w:t>
      </w:r>
      <w:r w:rsidRPr="0020578A">
        <w:rPr>
          <w:rFonts w:hint="eastAsia"/>
          <w:spacing w:val="15"/>
          <w:kern w:val="0"/>
          <w:fitText w:val="900" w:id="1129564418"/>
        </w:rPr>
        <w:t>37</w:t>
      </w:r>
      <w:r w:rsidR="0020578A" w:rsidRPr="0020578A">
        <w:rPr>
          <w:rFonts w:hint="eastAsia"/>
          <w:spacing w:val="15"/>
          <w:kern w:val="0"/>
          <w:fitText w:val="900" w:id="1129564418"/>
        </w:rPr>
        <w:t xml:space="preserve"> </w:t>
      </w:r>
      <w:r w:rsidRPr="0020578A">
        <w:rPr>
          <w:rFonts w:hint="eastAsia"/>
          <w:spacing w:val="-21"/>
          <w:kern w:val="0"/>
          <w:fitText w:val="900" w:id="1129564418"/>
        </w:rPr>
        <w:t>条</w:t>
      </w:r>
      <w:r>
        <w:rPr>
          <w:rFonts w:hint="eastAsia"/>
        </w:rPr>
        <w:t xml:space="preserve">　パート社員は、欠勤しようとするときは、事前に所属長へ届け出なければならない。ただし、やむを得ない事由により事前に申し出ることができない場合には、始業時刻までに電話等により届け出なければならない。</w:t>
      </w:r>
    </w:p>
    <w:p w:rsidR="00033A9A" w:rsidRDefault="00033A9A" w:rsidP="0020578A">
      <w:pPr>
        <w:pStyle w:val="af1"/>
        <w:ind w:left="1100" w:right="200" w:hanging="200"/>
      </w:pPr>
      <w:r>
        <w:rPr>
          <w:rFonts w:hint="eastAsia"/>
        </w:rPr>
        <w:t>２　傷病欠勤が１週間以上にわたるときは、医師の診断書を添付しなければならない。この場合、会社の指定する医師に診断を受けさせることがある。</w:t>
      </w:r>
    </w:p>
    <w:p w:rsidR="00033A9A" w:rsidRDefault="00033A9A" w:rsidP="00033A9A"/>
    <w:p w:rsidR="00033A9A" w:rsidRDefault="00033A9A" w:rsidP="00033A9A">
      <w:r>
        <w:rPr>
          <w:rFonts w:hint="eastAsia"/>
        </w:rPr>
        <w:t>（遅刻・早退）</w:t>
      </w:r>
    </w:p>
    <w:p w:rsidR="00033A9A" w:rsidRDefault="00033A9A" w:rsidP="0020578A">
      <w:pPr>
        <w:pStyle w:val="af0"/>
        <w:ind w:left="1120" w:right="200" w:hanging="920"/>
      </w:pPr>
      <w:r w:rsidRPr="0020578A">
        <w:rPr>
          <w:rFonts w:hint="eastAsia"/>
          <w:spacing w:val="15"/>
          <w:kern w:val="0"/>
          <w:fitText w:val="900" w:id="1129564419"/>
        </w:rPr>
        <w:t>第</w:t>
      </w:r>
      <w:r w:rsidR="0020578A" w:rsidRPr="0020578A">
        <w:rPr>
          <w:rFonts w:hint="eastAsia"/>
          <w:spacing w:val="15"/>
          <w:kern w:val="0"/>
          <w:fitText w:val="900" w:id="1129564419"/>
        </w:rPr>
        <w:t xml:space="preserve"> </w:t>
      </w:r>
      <w:r w:rsidRPr="0020578A">
        <w:rPr>
          <w:rFonts w:hint="eastAsia"/>
          <w:spacing w:val="15"/>
          <w:kern w:val="0"/>
          <w:fitText w:val="900" w:id="1129564419"/>
        </w:rPr>
        <w:t>38</w:t>
      </w:r>
      <w:r w:rsidR="0020578A" w:rsidRPr="0020578A">
        <w:rPr>
          <w:rFonts w:hint="eastAsia"/>
          <w:spacing w:val="15"/>
          <w:kern w:val="0"/>
          <w:fitText w:val="900" w:id="1129564419"/>
        </w:rPr>
        <w:t xml:space="preserve"> </w:t>
      </w:r>
      <w:r w:rsidRPr="0020578A">
        <w:rPr>
          <w:rFonts w:hint="eastAsia"/>
          <w:spacing w:val="-21"/>
          <w:kern w:val="0"/>
          <w:fitText w:val="900" w:id="1129564419"/>
        </w:rPr>
        <w:t>条</w:t>
      </w:r>
      <w:r>
        <w:rPr>
          <w:rFonts w:hint="eastAsia"/>
        </w:rPr>
        <w:t xml:space="preserve">　パート社員は、傷病その他のやむを得ない事由により遅刻または早退しようとするときは、あらかじめ所属長の承認を受けなければならない。</w:t>
      </w:r>
    </w:p>
    <w:p w:rsidR="00033A9A" w:rsidRDefault="00033A9A" w:rsidP="00033A9A"/>
    <w:p w:rsidR="00033A9A" w:rsidRDefault="00033A9A" w:rsidP="00033A9A">
      <w:r>
        <w:rPr>
          <w:rFonts w:hint="eastAsia"/>
        </w:rPr>
        <w:t>（私用外出等）</w:t>
      </w:r>
    </w:p>
    <w:p w:rsidR="00033A9A" w:rsidRDefault="00033A9A" w:rsidP="0020578A">
      <w:pPr>
        <w:pStyle w:val="af0"/>
        <w:ind w:left="1120" w:right="200" w:hanging="920"/>
      </w:pPr>
      <w:r w:rsidRPr="0020578A">
        <w:rPr>
          <w:rFonts w:hint="eastAsia"/>
          <w:spacing w:val="15"/>
          <w:kern w:val="0"/>
          <w:fitText w:val="900" w:id="1129564672"/>
        </w:rPr>
        <w:t>第</w:t>
      </w:r>
      <w:r w:rsidR="0020578A" w:rsidRPr="0020578A">
        <w:rPr>
          <w:rFonts w:hint="eastAsia"/>
          <w:spacing w:val="15"/>
          <w:kern w:val="0"/>
          <w:fitText w:val="900" w:id="1129564672"/>
        </w:rPr>
        <w:t xml:space="preserve"> </w:t>
      </w:r>
      <w:r w:rsidRPr="0020578A">
        <w:rPr>
          <w:rFonts w:hint="eastAsia"/>
          <w:spacing w:val="15"/>
          <w:kern w:val="0"/>
          <w:fitText w:val="900" w:id="1129564672"/>
        </w:rPr>
        <w:t>39</w:t>
      </w:r>
      <w:r w:rsidR="0020578A" w:rsidRPr="0020578A">
        <w:rPr>
          <w:rFonts w:hint="eastAsia"/>
          <w:spacing w:val="15"/>
          <w:kern w:val="0"/>
          <w:fitText w:val="900" w:id="1129564672"/>
        </w:rPr>
        <w:t xml:space="preserve"> </w:t>
      </w:r>
      <w:r w:rsidRPr="0020578A">
        <w:rPr>
          <w:rFonts w:hint="eastAsia"/>
          <w:spacing w:val="-21"/>
          <w:kern w:val="0"/>
          <w:fitText w:val="900" w:id="1129564672"/>
        </w:rPr>
        <w:t>条</w:t>
      </w:r>
      <w:r>
        <w:rPr>
          <w:rFonts w:hint="eastAsia"/>
        </w:rPr>
        <w:t xml:space="preserve">　就業時間中の私用外出および面会等は原則として認めない。ただし、やむを得ない事由により所属長の承認を得た場合はこの限りではない。</w:t>
      </w:r>
    </w:p>
    <w:p w:rsidR="00033A9A" w:rsidRDefault="00033A9A" w:rsidP="00033A9A"/>
    <w:p w:rsidR="00033A9A" w:rsidRDefault="00033A9A" w:rsidP="00033A9A">
      <w:r>
        <w:rPr>
          <w:rFonts w:hint="eastAsia"/>
        </w:rPr>
        <w:t>（営業秘密等守秘義務）</w:t>
      </w:r>
    </w:p>
    <w:p w:rsidR="00033A9A" w:rsidRDefault="00033A9A" w:rsidP="0020578A">
      <w:pPr>
        <w:pStyle w:val="af0"/>
        <w:ind w:left="1120" w:right="200" w:hanging="920"/>
      </w:pPr>
      <w:r w:rsidRPr="0020578A">
        <w:rPr>
          <w:rFonts w:hint="eastAsia"/>
          <w:spacing w:val="15"/>
          <w:kern w:val="0"/>
          <w:fitText w:val="900" w:id="1129564673"/>
        </w:rPr>
        <w:t>第</w:t>
      </w:r>
      <w:r w:rsidR="0020578A" w:rsidRPr="0020578A">
        <w:rPr>
          <w:rFonts w:hint="eastAsia"/>
          <w:spacing w:val="15"/>
          <w:kern w:val="0"/>
          <w:fitText w:val="900" w:id="1129564673"/>
        </w:rPr>
        <w:t xml:space="preserve"> </w:t>
      </w:r>
      <w:r w:rsidRPr="0020578A">
        <w:rPr>
          <w:rFonts w:hint="eastAsia"/>
          <w:spacing w:val="15"/>
          <w:kern w:val="0"/>
          <w:fitText w:val="900" w:id="1129564673"/>
        </w:rPr>
        <w:t>40</w:t>
      </w:r>
      <w:r w:rsidR="0020578A" w:rsidRPr="0020578A">
        <w:rPr>
          <w:rFonts w:hint="eastAsia"/>
          <w:spacing w:val="15"/>
          <w:kern w:val="0"/>
          <w:fitText w:val="900" w:id="1129564673"/>
        </w:rPr>
        <w:t xml:space="preserve"> </w:t>
      </w:r>
      <w:r w:rsidRPr="0020578A">
        <w:rPr>
          <w:rFonts w:hint="eastAsia"/>
          <w:spacing w:val="-21"/>
          <w:kern w:val="0"/>
          <w:fitText w:val="900" w:id="1129564673"/>
        </w:rPr>
        <w:t>条</w:t>
      </w:r>
      <w:r>
        <w:rPr>
          <w:rFonts w:hint="eastAsia"/>
        </w:rPr>
        <w:t xml:space="preserve">　パート社員は、業務上知りえた営業秘密について、目的外使用およびアクセス権限のない第三者への開示等をしてはならない。</w:t>
      </w:r>
    </w:p>
    <w:p w:rsidR="00033A9A" w:rsidRDefault="00033A9A" w:rsidP="0020578A">
      <w:pPr>
        <w:pStyle w:val="af1"/>
        <w:ind w:left="1100" w:right="200" w:hanging="200"/>
      </w:pPr>
      <w:r>
        <w:rPr>
          <w:rFonts w:hint="eastAsia"/>
        </w:rPr>
        <w:t>２　パート社員は、取引先、顧客その他の関係者および会社の役員、社員等の個人情報について、正当な理由なき第三者への開示および利用目的を超えた取扱いをしてはならない。</w:t>
      </w:r>
    </w:p>
    <w:p w:rsidR="00033A9A" w:rsidRDefault="00033A9A" w:rsidP="0020578A">
      <w:pPr>
        <w:pStyle w:val="af1"/>
        <w:ind w:left="1100" w:right="200" w:hanging="200"/>
      </w:pPr>
      <w:r>
        <w:rPr>
          <w:rFonts w:hint="eastAsia"/>
        </w:rPr>
        <w:t>３　第１項および前項の定めは、会社を退職した場合においても同様とする。</w:t>
      </w:r>
    </w:p>
    <w:p w:rsidR="00033A9A" w:rsidRDefault="00033A9A" w:rsidP="00033A9A"/>
    <w:p w:rsidR="00690C3D" w:rsidRDefault="00690C3D">
      <w:pPr>
        <w:widowControl/>
        <w:jc w:val="left"/>
      </w:pPr>
      <w:r>
        <w:br w:type="page"/>
      </w:r>
    </w:p>
    <w:p w:rsidR="00033A9A" w:rsidRDefault="00033A9A" w:rsidP="00033A9A">
      <w:r>
        <w:rPr>
          <w:rFonts w:hint="eastAsia"/>
        </w:rPr>
        <w:lastRenderedPageBreak/>
        <w:t>（インターネット等の私的利用の禁止）</w:t>
      </w:r>
    </w:p>
    <w:p w:rsidR="00033A9A" w:rsidRDefault="00033A9A" w:rsidP="0020578A">
      <w:pPr>
        <w:pStyle w:val="af0"/>
        <w:ind w:left="1120" w:right="200" w:hanging="920"/>
      </w:pPr>
      <w:r w:rsidRPr="0020578A">
        <w:rPr>
          <w:rFonts w:hint="eastAsia"/>
          <w:spacing w:val="15"/>
          <w:kern w:val="0"/>
          <w:fitText w:val="900" w:id="1129564674"/>
        </w:rPr>
        <w:t>第</w:t>
      </w:r>
      <w:r w:rsidR="0020578A" w:rsidRPr="0020578A">
        <w:rPr>
          <w:rFonts w:hint="eastAsia"/>
          <w:spacing w:val="15"/>
          <w:kern w:val="0"/>
          <w:fitText w:val="900" w:id="1129564674"/>
        </w:rPr>
        <w:t xml:space="preserve"> </w:t>
      </w:r>
      <w:r w:rsidRPr="0020578A">
        <w:rPr>
          <w:rFonts w:hint="eastAsia"/>
          <w:spacing w:val="15"/>
          <w:kern w:val="0"/>
          <w:fitText w:val="900" w:id="1129564674"/>
        </w:rPr>
        <w:t>41</w:t>
      </w:r>
      <w:r w:rsidR="0020578A" w:rsidRPr="0020578A">
        <w:rPr>
          <w:rFonts w:hint="eastAsia"/>
          <w:spacing w:val="15"/>
          <w:kern w:val="0"/>
          <w:fitText w:val="900" w:id="1129564674"/>
        </w:rPr>
        <w:t xml:space="preserve"> </w:t>
      </w:r>
      <w:r w:rsidRPr="0020578A">
        <w:rPr>
          <w:rFonts w:hint="eastAsia"/>
          <w:spacing w:val="-21"/>
          <w:kern w:val="0"/>
          <w:fitText w:val="900" w:id="1129564674"/>
        </w:rPr>
        <w:t>条</w:t>
      </w:r>
      <w:r>
        <w:rPr>
          <w:rFonts w:hint="eastAsia"/>
        </w:rPr>
        <w:t xml:space="preserve">　パート社員は、会社内の電子メール、インターネット等を私的な目的で利用してはならない。</w:t>
      </w:r>
    </w:p>
    <w:p w:rsidR="00033A9A" w:rsidRDefault="00033A9A" w:rsidP="0020578A">
      <w:pPr>
        <w:pStyle w:val="af1"/>
        <w:ind w:left="1100" w:right="200" w:hanging="200"/>
      </w:pPr>
      <w:r>
        <w:rPr>
          <w:rFonts w:hint="eastAsia"/>
        </w:rPr>
        <w:t>２　会社は、情報セキュリティの確保、内部監査その他の目的のため、パート社員の電子メール、インターネットの利用状況等をモニタリングすることができる。</w:t>
      </w:r>
    </w:p>
    <w:p w:rsidR="00033A9A" w:rsidRDefault="00033A9A" w:rsidP="00033A9A"/>
    <w:p w:rsidR="00033A9A" w:rsidRDefault="00033A9A" w:rsidP="00033A9A">
      <w:r>
        <w:rPr>
          <w:rFonts w:hint="eastAsia"/>
        </w:rPr>
        <w:t>（二社勤務）</w:t>
      </w:r>
    </w:p>
    <w:p w:rsidR="00033A9A" w:rsidRDefault="00033A9A" w:rsidP="0020578A">
      <w:pPr>
        <w:pStyle w:val="af0"/>
        <w:ind w:left="1120" w:right="200" w:hanging="920"/>
      </w:pPr>
      <w:r w:rsidRPr="0020578A">
        <w:rPr>
          <w:rFonts w:hint="eastAsia"/>
          <w:spacing w:val="15"/>
          <w:kern w:val="0"/>
          <w:fitText w:val="900" w:id="1129564675"/>
        </w:rPr>
        <w:t>第</w:t>
      </w:r>
      <w:r w:rsidR="0020578A" w:rsidRPr="0020578A">
        <w:rPr>
          <w:rFonts w:hint="eastAsia"/>
          <w:spacing w:val="15"/>
          <w:kern w:val="0"/>
          <w:fitText w:val="900" w:id="1129564675"/>
        </w:rPr>
        <w:t xml:space="preserve"> </w:t>
      </w:r>
      <w:r w:rsidRPr="0020578A">
        <w:rPr>
          <w:rFonts w:hint="eastAsia"/>
          <w:spacing w:val="15"/>
          <w:kern w:val="0"/>
          <w:fitText w:val="900" w:id="1129564675"/>
        </w:rPr>
        <w:t>42</w:t>
      </w:r>
      <w:r w:rsidR="0020578A" w:rsidRPr="0020578A">
        <w:rPr>
          <w:rFonts w:hint="eastAsia"/>
          <w:spacing w:val="15"/>
          <w:kern w:val="0"/>
          <w:fitText w:val="900" w:id="1129564675"/>
        </w:rPr>
        <w:t xml:space="preserve"> </w:t>
      </w:r>
      <w:r w:rsidRPr="0020578A">
        <w:rPr>
          <w:rFonts w:hint="eastAsia"/>
          <w:spacing w:val="-21"/>
          <w:kern w:val="0"/>
          <w:fitText w:val="900" w:id="1129564675"/>
        </w:rPr>
        <w:t>条</w:t>
      </w:r>
      <w:r>
        <w:rPr>
          <w:rFonts w:hint="eastAsia"/>
        </w:rPr>
        <w:t xml:space="preserve">　他社に在職中のまま、パート社員として勤務を希望する場合は、その勤務先、勤務状況等を報告しなければならない。</w:t>
      </w:r>
    </w:p>
    <w:p w:rsidR="00033A9A" w:rsidRDefault="00033A9A" w:rsidP="00033A9A"/>
    <w:p w:rsidR="00033A9A" w:rsidRDefault="00033A9A" w:rsidP="0020578A">
      <w:pPr>
        <w:pStyle w:val="af"/>
      </w:pPr>
      <w:r>
        <w:rPr>
          <w:rFonts w:hint="eastAsia"/>
        </w:rPr>
        <w:t>第　６　章　　懲　戒　処　分</w:t>
      </w:r>
    </w:p>
    <w:p w:rsidR="00033A9A" w:rsidRDefault="00033A9A" w:rsidP="00033A9A"/>
    <w:p w:rsidR="00033A9A" w:rsidRDefault="00033A9A" w:rsidP="00033A9A">
      <w:r>
        <w:rPr>
          <w:rFonts w:hint="eastAsia"/>
        </w:rPr>
        <w:t>（懲戒の種類と内容）</w:t>
      </w:r>
    </w:p>
    <w:p w:rsidR="00033A9A" w:rsidRDefault="00033A9A" w:rsidP="0020578A">
      <w:pPr>
        <w:pStyle w:val="af0"/>
        <w:ind w:left="1120" w:right="200" w:hanging="920"/>
      </w:pPr>
      <w:r w:rsidRPr="0020578A">
        <w:rPr>
          <w:rFonts w:hint="eastAsia"/>
          <w:spacing w:val="15"/>
          <w:kern w:val="0"/>
          <w:fitText w:val="900" w:id="1129564928"/>
        </w:rPr>
        <w:t>第</w:t>
      </w:r>
      <w:r w:rsidR="0020578A" w:rsidRPr="0020578A">
        <w:rPr>
          <w:rFonts w:hint="eastAsia"/>
          <w:spacing w:val="15"/>
          <w:kern w:val="0"/>
          <w:fitText w:val="900" w:id="1129564928"/>
        </w:rPr>
        <w:t xml:space="preserve"> </w:t>
      </w:r>
      <w:r w:rsidRPr="0020578A">
        <w:rPr>
          <w:rFonts w:hint="eastAsia"/>
          <w:spacing w:val="15"/>
          <w:kern w:val="0"/>
          <w:fitText w:val="900" w:id="1129564928"/>
        </w:rPr>
        <w:t>43</w:t>
      </w:r>
      <w:r w:rsidR="0020578A" w:rsidRPr="0020578A">
        <w:rPr>
          <w:rFonts w:hint="eastAsia"/>
          <w:spacing w:val="15"/>
          <w:kern w:val="0"/>
          <w:fitText w:val="900" w:id="1129564928"/>
        </w:rPr>
        <w:t xml:space="preserve"> </w:t>
      </w:r>
      <w:r w:rsidRPr="0020578A">
        <w:rPr>
          <w:rFonts w:hint="eastAsia"/>
          <w:spacing w:val="-21"/>
          <w:kern w:val="0"/>
          <w:fitText w:val="900" w:id="1129564928"/>
        </w:rPr>
        <w:t>条</w:t>
      </w:r>
      <w:r>
        <w:rPr>
          <w:rFonts w:hint="eastAsia"/>
        </w:rPr>
        <w:t xml:space="preserve">　懲戒の種類と内容は次のとおりとする。</w:t>
      </w:r>
    </w:p>
    <w:p w:rsidR="00033A9A" w:rsidRDefault="00033A9A" w:rsidP="0020578A">
      <w:pPr>
        <w:pStyle w:val="af2"/>
        <w:ind w:left="1300" w:right="200" w:hanging="200"/>
      </w:pPr>
      <w:r>
        <w:rPr>
          <w:rFonts w:hint="eastAsia"/>
        </w:rPr>
        <w:t>①　譴責　　　将来を戒め始末書を提出させる。</w:t>
      </w:r>
    </w:p>
    <w:p w:rsidR="00033A9A" w:rsidRDefault="00033A9A" w:rsidP="0020578A">
      <w:pPr>
        <w:pStyle w:val="af2"/>
        <w:ind w:left="2500" w:right="200" w:hangingChars="700" w:hanging="1400"/>
      </w:pPr>
      <w:r>
        <w:rPr>
          <w:rFonts w:hint="eastAsia"/>
        </w:rPr>
        <w:t>②　減給　　　始末書を提出させ、１回につき平均賃金の半日分以内、総額において当該月収入の１割以内を減給する。</w:t>
      </w:r>
    </w:p>
    <w:p w:rsidR="00033A9A" w:rsidRDefault="00033A9A" w:rsidP="0020578A">
      <w:pPr>
        <w:pStyle w:val="af2"/>
        <w:ind w:left="1300" w:right="200" w:hanging="200"/>
      </w:pPr>
      <w:r>
        <w:rPr>
          <w:rFonts w:hint="eastAsia"/>
        </w:rPr>
        <w:t>③　出勤停止　始末書を提出させ、７日以内出勤を停止し、その期間の賃金を支払わない。</w:t>
      </w:r>
    </w:p>
    <w:p w:rsidR="00033A9A" w:rsidRDefault="00033A9A" w:rsidP="0020578A">
      <w:pPr>
        <w:pStyle w:val="af2"/>
        <w:ind w:left="1300" w:right="200" w:hanging="200"/>
      </w:pPr>
      <w:r>
        <w:rPr>
          <w:rFonts w:hint="eastAsia"/>
        </w:rPr>
        <w:t>④　懲戒解雇　予告期間を設けることなく即時解雇する。</w:t>
      </w:r>
    </w:p>
    <w:p w:rsidR="00033A9A" w:rsidRDefault="00033A9A" w:rsidP="0020578A">
      <w:pPr>
        <w:ind w:firstLineChars="1260" w:firstLine="2520"/>
      </w:pPr>
      <w:r>
        <w:rPr>
          <w:rFonts w:hint="eastAsia"/>
        </w:rPr>
        <w:t>この場合において、監督官庁の認定を受けたときは、解雇予告手当を支給しない。</w:t>
      </w:r>
    </w:p>
    <w:p w:rsidR="00033A9A" w:rsidRDefault="00033A9A" w:rsidP="0020578A">
      <w:pPr>
        <w:ind w:firstLineChars="1260" w:firstLine="2520"/>
      </w:pPr>
      <w:r>
        <w:rPr>
          <w:rFonts w:hint="eastAsia"/>
        </w:rPr>
        <w:t>ただし、情状によって退職願の提出を勧告し、諭旨退職にとどめることがある。</w:t>
      </w:r>
    </w:p>
    <w:p w:rsidR="00033A9A" w:rsidRDefault="00033A9A" w:rsidP="0020578A">
      <w:pPr>
        <w:pStyle w:val="af1"/>
        <w:ind w:left="1100" w:right="200" w:hanging="200"/>
      </w:pPr>
      <w:r>
        <w:rPr>
          <w:rFonts w:hint="eastAsia"/>
        </w:rPr>
        <w:t>２　懲戒決定にあたっては慎重公平を期してこれを行い、また本人に弁明の機会を与え、決定後は速やかにそのいきさつを本人に通知する。</w:t>
      </w:r>
    </w:p>
    <w:p w:rsidR="00033A9A" w:rsidRDefault="00033A9A" w:rsidP="0020578A">
      <w:pPr>
        <w:pStyle w:val="af1"/>
        <w:ind w:left="1100" w:right="200" w:hanging="200"/>
      </w:pPr>
      <w:r>
        <w:rPr>
          <w:rFonts w:hint="eastAsia"/>
        </w:rPr>
        <w:t>３　懲戒処分は原則として会社内に公示する。</w:t>
      </w:r>
    </w:p>
    <w:p w:rsidR="00033A9A" w:rsidRDefault="00033A9A" w:rsidP="0020578A">
      <w:pPr>
        <w:pStyle w:val="af1"/>
        <w:ind w:left="1100" w:right="200" w:hanging="200"/>
      </w:pPr>
      <w:r>
        <w:rPr>
          <w:rFonts w:hint="eastAsia"/>
        </w:rPr>
        <w:t>４　パート社員が懲戒に処せられたときは、事情によりその所属長も監督不行届の理由で懲戒に処することがある。</w:t>
      </w:r>
    </w:p>
    <w:p w:rsidR="00033A9A" w:rsidRDefault="00033A9A" w:rsidP="0020578A">
      <w:pPr>
        <w:pStyle w:val="af1"/>
        <w:ind w:left="1100" w:right="200" w:hanging="200"/>
      </w:pPr>
      <w:r>
        <w:rPr>
          <w:rFonts w:hint="eastAsia"/>
        </w:rPr>
        <w:t>５　懲戒に該当する行為により会社に損害を与えたときの損害賠償、または不当利得返還義務は、懲戒によって免除されるものではない。</w:t>
      </w:r>
    </w:p>
    <w:p w:rsidR="00033A9A" w:rsidRDefault="00033A9A" w:rsidP="00033A9A"/>
    <w:p w:rsidR="00033A9A" w:rsidRDefault="00033A9A" w:rsidP="00033A9A">
      <w:r>
        <w:rPr>
          <w:rFonts w:hint="eastAsia"/>
        </w:rPr>
        <w:t>（譴　　責）</w:t>
      </w:r>
    </w:p>
    <w:p w:rsidR="00033A9A" w:rsidRDefault="00033A9A" w:rsidP="0020578A">
      <w:pPr>
        <w:pStyle w:val="af0"/>
        <w:ind w:left="1120" w:right="200" w:hanging="920"/>
      </w:pPr>
      <w:r w:rsidRPr="0020578A">
        <w:rPr>
          <w:rFonts w:hint="eastAsia"/>
          <w:spacing w:val="15"/>
          <w:kern w:val="0"/>
          <w:fitText w:val="900" w:id="1129565184"/>
        </w:rPr>
        <w:t>第</w:t>
      </w:r>
      <w:r w:rsidR="0020578A" w:rsidRPr="0020578A">
        <w:rPr>
          <w:rFonts w:hint="eastAsia"/>
          <w:spacing w:val="15"/>
          <w:kern w:val="0"/>
          <w:fitText w:val="900" w:id="1129565184"/>
        </w:rPr>
        <w:t xml:space="preserve"> </w:t>
      </w:r>
      <w:r w:rsidRPr="0020578A">
        <w:rPr>
          <w:rFonts w:hint="eastAsia"/>
          <w:spacing w:val="15"/>
          <w:kern w:val="0"/>
          <w:fitText w:val="900" w:id="1129565184"/>
        </w:rPr>
        <w:t>44</w:t>
      </w:r>
      <w:r w:rsidR="0020578A" w:rsidRPr="0020578A">
        <w:rPr>
          <w:rFonts w:hint="eastAsia"/>
          <w:spacing w:val="15"/>
          <w:kern w:val="0"/>
          <w:fitText w:val="900" w:id="1129565184"/>
        </w:rPr>
        <w:t xml:space="preserve"> </w:t>
      </w:r>
      <w:r w:rsidRPr="0020578A">
        <w:rPr>
          <w:rFonts w:hint="eastAsia"/>
          <w:spacing w:val="-21"/>
          <w:kern w:val="0"/>
          <w:fitText w:val="900" w:id="1129565184"/>
        </w:rPr>
        <w:t>条</w:t>
      </w:r>
      <w:r>
        <w:rPr>
          <w:rFonts w:hint="eastAsia"/>
        </w:rPr>
        <w:t xml:space="preserve">　次の各号の一に該当する行為があったときは譴責とする。ただし、情状酌量の余地があると認めた場合は訓戒にとどめることがある。</w:t>
      </w:r>
    </w:p>
    <w:p w:rsidR="00033A9A" w:rsidRDefault="00033A9A" w:rsidP="0020578A">
      <w:pPr>
        <w:pStyle w:val="af2"/>
        <w:ind w:left="1300" w:right="200" w:hanging="200"/>
      </w:pPr>
      <w:r>
        <w:rPr>
          <w:rFonts w:hint="eastAsia"/>
        </w:rPr>
        <w:t>①　本規則またはその他守らなければならない事項に背いたとき</w:t>
      </w:r>
    </w:p>
    <w:p w:rsidR="00033A9A" w:rsidRDefault="00033A9A" w:rsidP="0020578A">
      <w:pPr>
        <w:pStyle w:val="af2"/>
        <w:ind w:left="1300" w:right="200" w:hanging="200"/>
      </w:pPr>
      <w:r>
        <w:rPr>
          <w:rFonts w:hint="eastAsia"/>
        </w:rPr>
        <w:t>②　出勤状態が悪く勤務不熱心なとき</w:t>
      </w:r>
    </w:p>
    <w:p w:rsidR="00E732D9" w:rsidRDefault="00E732D9" w:rsidP="0020578A">
      <w:pPr>
        <w:pStyle w:val="af2"/>
        <w:ind w:left="1300" w:right="200" w:hanging="200"/>
      </w:pPr>
      <w:r>
        <w:rPr>
          <w:rFonts w:hint="eastAsia"/>
        </w:rPr>
        <w:t>③　素行不良で風紀秩序を乱したとき</w:t>
      </w:r>
    </w:p>
    <w:p w:rsidR="00E732D9" w:rsidRDefault="00E732D9" w:rsidP="0020578A">
      <w:pPr>
        <w:pStyle w:val="af2"/>
        <w:ind w:left="1300" w:right="200" w:hanging="200"/>
      </w:pPr>
      <w:r>
        <w:rPr>
          <w:rFonts w:hint="eastAsia"/>
        </w:rPr>
        <w:t>④　業務上の指示や命令に従わなかったり、他の社員との協調性に欠け、もしくは他の社員の名誉を損なったり、そそのかす行為があったとき</w:t>
      </w:r>
    </w:p>
    <w:p w:rsidR="00E732D9" w:rsidRDefault="00E732D9" w:rsidP="0020578A">
      <w:pPr>
        <w:pStyle w:val="af2"/>
        <w:ind w:left="1300" w:right="200" w:hanging="200"/>
      </w:pPr>
      <w:r>
        <w:rPr>
          <w:rFonts w:hint="eastAsia"/>
        </w:rPr>
        <w:t>⑤　過失等により業務に支障をきたしたとき、または会社に有形無形の損害を与えたとき</w:t>
      </w:r>
    </w:p>
    <w:p w:rsidR="00E732D9" w:rsidRDefault="00E732D9" w:rsidP="0020578A">
      <w:pPr>
        <w:pStyle w:val="af2"/>
        <w:ind w:left="1300" w:right="200" w:hanging="200"/>
      </w:pPr>
      <w:r>
        <w:rPr>
          <w:rFonts w:hint="eastAsia"/>
        </w:rPr>
        <w:lastRenderedPageBreak/>
        <w:t>⑥　不正・不信の行為をして、パート社員としての体面を汚したとき</w:t>
      </w:r>
    </w:p>
    <w:p w:rsidR="00E732D9" w:rsidRDefault="00E732D9" w:rsidP="0020578A">
      <w:pPr>
        <w:pStyle w:val="af2"/>
        <w:ind w:left="1300" w:right="200" w:hanging="200"/>
      </w:pPr>
      <w:r>
        <w:rPr>
          <w:rFonts w:hint="eastAsia"/>
        </w:rPr>
        <w:t>⑦　会社の秩序を乱すような噂を行ったとき（職場に居られないような噂をたてるセクシュアル・ハラスメントのケースも含む。）</w:t>
      </w:r>
    </w:p>
    <w:p w:rsidR="00E732D9" w:rsidRDefault="00E732D9" w:rsidP="0020578A">
      <w:pPr>
        <w:pStyle w:val="af2"/>
        <w:ind w:left="1300" w:right="200" w:hanging="200"/>
      </w:pPr>
      <w:r>
        <w:rPr>
          <w:rFonts w:hint="eastAsia"/>
        </w:rPr>
        <w:t>⑧　その他前各号に準ずる行為のあったとき</w:t>
      </w:r>
    </w:p>
    <w:p w:rsidR="00E732D9" w:rsidRDefault="00E732D9" w:rsidP="00E732D9"/>
    <w:p w:rsidR="00E732D9" w:rsidRDefault="00E732D9" w:rsidP="00E732D9">
      <w:r>
        <w:rPr>
          <w:rFonts w:hint="eastAsia"/>
        </w:rPr>
        <w:t>（減給・出勤停止）</w:t>
      </w:r>
    </w:p>
    <w:p w:rsidR="00E732D9" w:rsidRDefault="00E732D9" w:rsidP="0020578A">
      <w:pPr>
        <w:pStyle w:val="af0"/>
        <w:ind w:left="1120" w:right="200" w:hanging="920"/>
      </w:pPr>
      <w:r w:rsidRPr="0020578A">
        <w:rPr>
          <w:rFonts w:hint="eastAsia"/>
          <w:spacing w:val="15"/>
          <w:kern w:val="0"/>
          <w:fitText w:val="900" w:id="1129565185"/>
        </w:rPr>
        <w:t>第</w:t>
      </w:r>
      <w:r w:rsidR="0020578A" w:rsidRPr="0020578A">
        <w:rPr>
          <w:rFonts w:hint="eastAsia"/>
          <w:spacing w:val="15"/>
          <w:kern w:val="0"/>
          <w:fitText w:val="900" w:id="1129565185"/>
        </w:rPr>
        <w:t xml:space="preserve"> </w:t>
      </w:r>
      <w:r w:rsidRPr="0020578A">
        <w:rPr>
          <w:rFonts w:hint="eastAsia"/>
          <w:spacing w:val="15"/>
          <w:kern w:val="0"/>
          <w:fitText w:val="900" w:id="1129565185"/>
        </w:rPr>
        <w:t>45</w:t>
      </w:r>
      <w:r w:rsidR="0020578A" w:rsidRPr="0020578A">
        <w:rPr>
          <w:rFonts w:hint="eastAsia"/>
          <w:spacing w:val="15"/>
          <w:kern w:val="0"/>
          <w:fitText w:val="900" w:id="1129565185"/>
        </w:rPr>
        <w:t xml:space="preserve"> </w:t>
      </w:r>
      <w:r w:rsidRPr="0020578A">
        <w:rPr>
          <w:rFonts w:hint="eastAsia"/>
          <w:spacing w:val="-21"/>
          <w:kern w:val="0"/>
          <w:fitText w:val="900" w:id="1129565185"/>
        </w:rPr>
        <w:t>条</w:t>
      </w:r>
      <w:r>
        <w:rPr>
          <w:rFonts w:hint="eastAsia"/>
        </w:rPr>
        <w:t xml:space="preserve">　次の各号の一に該当する行為があったときは減給、または出勤停止とする。ただし、情状酌量の余地があるか、もしくは改悛の情が明らかに認められる場合は譴責にとどめることがある。</w:t>
      </w:r>
    </w:p>
    <w:p w:rsidR="00E732D9" w:rsidRDefault="00E732D9" w:rsidP="0020578A">
      <w:pPr>
        <w:pStyle w:val="af1"/>
        <w:ind w:left="1100" w:right="200" w:hanging="200"/>
      </w:pPr>
      <w:r>
        <w:rPr>
          <w:rFonts w:hint="eastAsia"/>
        </w:rPr>
        <w:t>①　前条各号の行為が再度に及んだとき、またはその情状が悪質と認められたとき</w:t>
      </w:r>
    </w:p>
    <w:p w:rsidR="00E732D9" w:rsidRDefault="00E732D9" w:rsidP="0020578A">
      <w:pPr>
        <w:pStyle w:val="af1"/>
        <w:ind w:left="1100" w:right="200" w:hanging="200"/>
      </w:pPr>
      <w:r>
        <w:rPr>
          <w:rFonts w:hint="eastAsia"/>
        </w:rPr>
        <w:t>②　違法な行為により会社秩序を乱し、またはそのおそれのあるとき（性的な強要などセクシュアル・ハラスメントのケースも含む。）</w:t>
      </w:r>
    </w:p>
    <w:p w:rsidR="00E732D9" w:rsidRDefault="00E732D9" w:rsidP="0020578A">
      <w:pPr>
        <w:pStyle w:val="af1"/>
        <w:ind w:left="1100" w:right="200" w:hanging="200"/>
      </w:pPr>
      <w:r>
        <w:rPr>
          <w:rFonts w:hint="eastAsia"/>
        </w:rPr>
        <w:t>③　本人の不注意または監督不行届のため災害または事故を発生させたとき</w:t>
      </w:r>
    </w:p>
    <w:p w:rsidR="00E732D9" w:rsidRDefault="00E732D9" w:rsidP="0020578A">
      <w:pPr>
        <w:pStyle w:val="af1"/>
        <w:ind w:left="1100" w:right="200" w:hanging="200"/>
      </w:pPr>
      <w:r>
        <w:rPr>
          <w:rFonts w:hint="eastAsia"/>
        </w:rPr>
        <w:t>④　会社の資材・金品・帳簿および重要書類を破損または紛失したとき</w:t>
      </w:r>
    </w:p>
    <w:p w:rsidR="00E732D9" w:rsidRDefault="00E732D9" w:rsidP="0020578A">
      <w:pPr>
        <w:pStyle w:val="af1"/>
        <w:ind w:left="1100" w:right="200" w:hanging="200"/>
      </w:pPr>
      <w:r>
        <w:rPr>
          <w:rFonts w:hint="eastAsia"/>
        </w:rPr>
        <w:t>⑤　その他前各号に準ずる行為のあったとき</w:t>
      </w:r>
    </w:p>
    <w:p w:rsidR="00E732D9" w:rsidRDefault="00E732D9" w:rsidP="00E732D9"/>
    <w:p w:rsidR="00E732D9" w:rsidRDefault="00E732D9" w:rsidP="00E732D9">
      <w:r>
        <w:rPr>
          <w:rFonts w:hint="eastAsia"/>
        </w:rPr>
        <w:t>（懲戒解雇）</w:t>
      </w:r>
    </w:p>
    <w:p w:rsidR="00E732D9" w:rsidRDefault="00E732D9" w:rsidP="0020578A">
      <w:pPr>
        <w:pStyle w:val="af0"/>
        <w:ind w:left="1120" w:right="200" w:hanging="920"/>
      </w:pPr>
      <w:r w:rsidRPr="0020578A">
        <w:rPr>
          <w:rFonts w:hint="eastAsia"/>
          <w:spacing w:val="15"/>
          <w:kern w:val="0"/>
          <w:fitText w:val="900" w:id="1129565440"/>
        </w:rPr>
        <w:t>第</w:t>
      </w:r>
      <w:r w:rsidR="0020578A" w:rsidRPr="0020578A">
        <w:rPr>
          <w:rFonts w:hint="eastAsia"/>
          <w:spacing w:val="15"/>
          <w:kern w:val="0"/>
          <w:fitText w:val="900" w:id="1129565440"/>
        </w:rPr>
        <w:t xml:space="preserve"> </w:t>
      </w:r>
      <w:r w:rsidRPr="0020578A">
        <w:rPr>
          <w:rFonts w:hint="eastAsia"/>
          <w:spacing w:val="15"/>
          <w:kern w:val="0"/>
          <w:fitText w:val="900" w:id="1129565440"/>
        </w:rPr>
        <w:t>46</w:t>
      </w:r>
      <w:r w:rsidR="0020578A" w:rsidRPr="0020578A">
        <w:rPr>
          <w:rFonts w:hint="eastAsia"/>
          <w:spacing w:val="15"/>
          <w:kern w:val="0"/>
          <w:fitText w:val="900" w:id="1129565440"/>
        </w:rPr>
        <w:t xml:space="preserve"> </w:t>
      </w:r>
      <w:r w:rsidRPr="0020578A">
        <w:rPr>
          <w:rFonts w:hint="eastAsia"/>
          <w:spacing w:val="-21"/>
          <w:kern w:val="0"/>
          <w:fitText w:val="900" w:id="1129565440"/>
        </w:rPr>
        <w:t>条</w:t>
      </w:r>
      <w:r>
        <w:rPr>
          <w:rFonts w:hint="eastAsia"/>
        </w:rPr>
        <w:t xml:space="preserve">　次の各号の一に該当する行為があったときは懲戒解雇に処する。ただし、情状酌量の余地があるか、もしくは改悛の情が明らかに認められる場合は諭旨退職にとどめることがある。</w:t>
      </w:r>
    </w:p>
    <w:p w:rsidR="00E732D9" w:rsidRDefault="00E732D9" w:rsidP="0020578A">
      <w:pPr>
        <w:pStyle w:val="af2"/>
        <w:ind w:left="1300" w:right="200" w:hanging="200"/>
      </w:pPr>
      <w:r>
        <w:rPr>
          <w:rFonts w:hint="eastAsia"/>
        </w:rPr>
        <w:t>①　前条各号の行為が再度に及んだとき、またはその理由が悪質と認められたとき</w:t>
      </w:r>
    </w:p>
    <w:p w:rsidR="00E732D9" w:rsidRDefault="00E732D9" w:rsidP="0020578A">
      <w:pPr>
        <w:pStyle w:val="af2"/>
        <w:ind w:left="1300" w:right="200" w:hanging="200"/>
      </w:pPr>
      <w:r>
        <w:rPr>
          <w:rFonts w:hint="eastAsia"/>
        </w:rPr>
        <w:t>②　会社内外において盗取・横領・傷害等の行為を行ったとき</w:t>
      </w:r>
    </w:p>
    <w:p w:rsidR="00E732D9" w:rsidRDefault="00E732D9" w:rsidP="0020578A">
      <w:pPr>
        <w:pStyle w:val="af2"/>
        <w:ind w:left="1300" w:right="200" w:hanging="200"/>
      </w:pPr>
      <w:r>
        <w:rPr>
          <w:rFonts w:hint="eastAsia"/>
        </w:rPr>
        <w:t>③　氏名または重要なる経歴を偽り、その他詐術を用いて雇われたとき</w:t>
      </w:r>
    </w:p>
    <w:p w:rsidR="00E732D9" w:rsidRDefault="00E732D9" w:rsidP="0020578A">
      <w:pPr>
        <w:pStyle w:val="af2"/>
        <w:ind w:left="1300" w:right="200" w:hanging="200"/>
      </w:pPr>
      <w:r>
        <w:rPr>
          <w:rFonts w:hint="eastAsia"/>
        </w:rPr>
        <w:t>④　報酬の有無にかかわらず、会社の承認を得ないで在籍のまま他に雇われたとき、または営利事業を営んだとき</w:t>
      </w:r>
    </w:p>
    <w:p w:rsidR="00E732D9" w:rsidRDefault="00E732D9" w:rsidP="0020578A">
      <w:pPr>
        <w:pStyle w:val="af2"/>
        <w:ind w:left="1300" w:right="200" w:hanging="200"/>
      </w:pPr>
      <w:r>
        <w:rPr>
          <w:rFonts w:hint="eastAsia"/>
        </w:rPr>
        <w:t>⑤　業務上の重大なる機密を社外に漏らし、または漏らそうとしたとき</w:t>
      </w:r>
    </w:p>
    <w:p w:rsidR="00E732D9" w:rsidRDefault="00E732D9" w:rsidP="0020578A">
      <w:pPr>
        <w:pStyle w:val="af2"/>
        <w:ind w:left="1300" w:right="200" w:hanging="200"/>
      </w:pPr>
      <w:r>
        <w:rPr>
          <w:rFonts w:hint="eastAsia"/>
        </w:rPr>
        <w:t>⑥　数回懲戒・訓戒を受けたにもかかわらず改悛の見込がないとき</w:t>
      </w:r>
    </w:p>
    <w:p w:rsidR="00E732D9" w:rsidRDefault="00E732D9" w:rsidP="0020578A">
      <w:pPr>
        <w:pStyle w:val="af2"/>
        <w:ind w:left="1300" w:right="200" w:hanging="200"/>
      </w:pPr>
      <w:r>
        <w:rPr>
          <w:rFonts w:hint="eastAsia"/>
        </w:rPr>
        <w:t>⑦　刑事事件に関係して有罪の判決を受け、就業に不適当なとき</w:t>
      </w:r>
    </w:p>
    <w:p w:rsidR="00E732D9" w:rsidRDefault="00E732D9" w:rsidP="0020578A">
      <w:pPr>
        <w:pStyle w:val="af2"/>
        <w:ind w:left="1300" w:right="200" w:hanging="200"/>
      </w:pPr>
      <w:r>
        <w:rPr>
          <w:rFonts w:hint="eastAsia"/>
        </w:rPr>
        <w:t xml:space="preserve">⑧　</w:t>
      </w:r>
      <w:r>
        <w:rPr>
          <w:rFonts w:hint="eastAsia"/>
        </w:rPr>
        <w:t>14</w:t>
      </w:r>
      <w:r>
        <w:rPr>
          <w:rFonts w:hint="eastAsia"/>
        </w:rPr>
        <w:t>日以上正当な理由なく無断欠勤し、就業の意思がないと認められたとき</w:t>
      </w:r>
    </w:p>
    <w:p w:rsidR="00E732D9" w:rsidRDefault="00E732D9" w:rsidP="0020578A">
      <w:pPr>
        <w:pStyle w:val="af2"/>
        <w:ind w:left="1300" w:right="200" w:hanging="200"/>
      </w:pPr>
      <w:r>
        <w:rPr>
          <w:rFonts w:hint="eastAsia"/>
        </w:rPr>
        <w:t>⑨　出勤状態が悪く勤務不熱心で、数回にわたって譴責等を受けても改めないとき</w:t>
      </w:r>
    </w:p>
    <w:p w:rsidR="00E732D9" w:rsidRDefault="00E732D9" w:rsidP="0020578A">
      <w:pPr>
        <w:pStyle w:val="af2"/>
        <w:ind w:left="1300" w:right="200" w:hanging="200"/>
      </w:pPr>
      <w:r>
        <w:rPr>
          <w:rFonts w:hint="eastAsia"/>
        </w:rPr>
        <w:t>⑩　賭博・風紀を乱す行為等により職場規律をみだし、他の社員に悪影響を及ぼすと認められたとき</w:t>
      </w:r>
    </w:p>
    <w:p w:rsidR="00E732D9" w:rsidRDefault="00E732D9" w:rsidP="0020578A">
      <w:pPr>
        <w:pStyle w:val="af2"/>
        <w:ind w:left="1300" w:right="200" w:hanging="200"/>
      </w:pPr>
      <w:r>
        <w:rPr>
          <w:rFonts w:hint="eastAsia"/>
        </w:rPr>
        <w:t>⑪　上司に暴行脅迫を加え、またはパート社員として常識を逸する暴力的な行為のあったとき</w:t>
      </w:r>
    </w:p>
    <w:p w:rsidR="00E732D9" w:rsidRDefault="00E732D9" w:rsidP="0020578A">
      <w:pPr>
        <w:pStyle w:val="af2"/>
        <w:ind w:left="1300" w:right="200" w:hanging="200"/>
      </w:pPr>
      <w:r>
        <w:rPr>
          <w:rFonts w:hint="eastAsia"/>
        </w:rPr>
        <w:t>⑫　会社の経営権を犯し、もしくは経営基盤をおびやかす行動・計画を立てたり、または経営方針に反する行動・計画により正常な運営を阻害もしくは阻害させようとしたとき</w:t>
      </w:r>
    </w:p>
    <w:p w:rsidR="00E732D9" w:rsidRDefault="00E732D9" w:rsidP="0020578A">
      <w:pPr>
        <w:pStyle w:val="af2"/>
        <w:ind w:left="1300" w:right="200" w:hanging="200"/>
      </w:pPr>
      <w:r>
        <w:rPr>
          <w:rFonts w:hint="eastAsia"/>
        </w:rPr>
        <w:t>⑬　会社の経営に関して故意に真相をゆがめ、または事実を捏造し流布するなどの行為により、会社の名誉、信用を傷つけたとき</w:t>
      </w:r>
    </w:p>
    <w:p w:rsidR="00E732D9" w:rsidRDefault="00E732D9" w:rsidP="0020578A">
      <w:pPr>
        <w:pStyle w:val="af2"/>
        <w:ind w:left="1300" w:right="200" w:hanging="200"/>
      </w:pPr>
      <w:r>
        <w:rPr>
          <w:rFonts w:hint="eastAsia"/>
        </w:rPr>
        <w:t>⑭　会社内において他の社員の業務に支障を与えるような性的な行為をしかけるなど、社内秩序または規律を乱したとき</w:t>
      </w:r>
      <w:r>
        <w:rPr>
          <w:rFonts w:hint="eastAsia"/>
        </w:rPr>
        <w:t xml:space="preserve"> </w:t>
      </w:r>
    </w:p>
    <w:p w:rsidR="00E732D9" w:rsidRDefault="00E732D9" w:rsidP="0020578A">
      <w:pPr>
        <w:pStyle w:val="af2"/>
        <w:ind w:left="1300" w:right="200" w:hanging="200"/>
      </w:pPr>
      <w:r>
        <w:rPr>
          <w:rFonts w:hint="eastAsia"/>
        </w:rPr>
        <w:lastRenderedPageBreak/>
        <w:t>⑮　その他前各号に準ずる行為のあったとき</w:t>
      </w:r>
    </w:p>
    <w:p w:rsidR="00E732D9" w:rsidRDefault="00E732D9" w:rsidP="00E732D9"/>
    <w:p w:rsidR="00E732D9" w:rsidRDefault="00E732D9" w:rsidP="0020578A">
      <w:pPr>
        <w:pStyle w:val="af"/>
      </w:pPr>
      <w:r>
        <w:rPr>
          <w:rFonts w:hint="eastAsia"/>
        </w:rPr>
        <w:t>第　７　章　　安　全　衛　生</w:t>
      </w:r>
    </w:p>
    <w:p w:rsidR="00E732D9" w:rsidRDefault="00E732D9" w:rsidP="00E732D9"/>
    <w:p w:rsidR="00E732D9" w:rsidRDefault="00E732D9" w:rsidP="00E732D9">
      <w:r>
        <w:rPr>
          <w:rFonts w:hint="eastAsia"/>
        </w:rPr>
        <w:t>（遵守義務）</w:t>
      </w:r>
    </w:p>
    <w:p w:rsidR="00E732D9" w:rsidRDefault="00E732D9" w:rsidP="0020578A">
      <w:pPr>
        <w:pStyle w:val="af0"/>
        <w:ind w:left="1120" w:right="200" w:hanging="920"/>
      </w:pPr>
      <w:r w:rsidRPr="0020578A">
        <w:rPr>
          <w:rFonts w:hint="eastAsia"/>
          <w:spacing w:val="15"/>
          <w:kern w:val="0"/>
          <w:fitText w:val="900" w:id="1129565441"/>
        </w:rPr>
        <w:t>第</w:t>
      </w:r>
      <w:r w:rsidR="0020578A" w:rsidRPr="0020578A">
        <w:rPr>
          <w:rFonts w:hint="eastAsia"/>
          <w:spacing w:val="15"/>
          <w:kern w:val="0"/>
          <w:fitText w:val="900" w:id="1129565441"/>
        </w:rPr>
        <w:t xml:space="preserve"> </w:t>
      </w:r>
      <w:r w:rsidRPr="0020578A">
        <w:rPr>
          <w:rFonts w:hint="eastAsia"/>
          <w:spacing w:val="15"/>
          <w:kern w:val="0"/>
          <w:fitText w:val="900" w:id="1129565441"/>
        </w:rPr>
        <w:t>47</w:t>
      </w:r>
      <w:r w:rsidR="0020578A" w:rsidRPr="0020578A">
        <w:rPr>
          <w:rFonts w:hint="eastAsia"/>
          <w:spacing w:val="15"/>
          <w:kern w:val="0"/>
          <w:fitText w:val="900" w:id="1129565441"/>
        </w:rPr>
        <w:t xml:space="preserve"> </w:t>
      </w:r>
      <w:r w:rsidRPr="0020578A">
        <w:rPr>
          <w:rFonts w:hint="eastAsia"/>
          <w:spacing w:val="-21"/>
          <w:kern w:val="0"/>
          <w:fitText w:val="900" w:id="1129565441"/>
        </w:rPr>
        <w:t>条</w:t>
      </w:r>
      <w:r>
        <w:rPr>
          <w:rFonts w:hint="eastAsia"/>
        </w:rPr>
        <w:t xml:space="preserve">　会社およびパート社員は、職場における安全および衛生の確保に関する法令および社内規程で定められた事項を遵守し、相互に協力して災害の未然防止に努めるものとする。</w:t>
      </w:r>
    </w:p>
    <w:p w:rsidR="00E732D9" w:rsidRDefault="00E732D9" w:rsidP="00E732D9"/>
    <w:p w:rsidR="00E732D9" w:rsidRDefault="00E732D9" w:rsidP="00E732D9">
      <w:r>
        <w:rPr>
          <w:rFonts w:hint="eastAsia"/>
        </w:rPr>
        <w:t>（災害防止）</w:t>
      </w:r>
    </w:p>
    <w:p w:rsidR="00E732D9" w:rsidRDefault="00E732D9" w:rsidP="0020578A">
      <w:pPr>
        <w:pStyle w:val="af0"/>
        <w:ind w:left="1120" w:right="200" w:hanging="920"/>
      </w:pPr>
      <w:r w:rsidRPr="0020578A">
        <w:rPr>
          <w:rFonts w:hint="eastAsia"/>
          <w:spacing w:val="15"/>
          <w:kern w:val="0"/>
          <w:fitText w:val="900" w:id="1129565442"/>
        </w:rPr>
        <w:t>第</w:t>
      </w:r>
      <w:r w:rsidR="0020578A" w:rsidRPr="0020578A">
        <w:rPr>
          <w:rFonts w:hint="eastAsia"/>
          <w:spacing w:val="15"/>
          <w:kern w:val="0"/>
          <w:fitText w:val="900" w:id="1129565442"/>
        </w:rPr>
        <w:t xml:space="preserve"> </w:t>
      </w:r>
      <w:r w:rsidRPr="0020578A">
        <w:rPr>
          <w:rFonts w:hint="eastAsia"/>
          <w:spacing w:val="15"/>
          <w:kern w:val="0"/>
          <w:fitText w:val="900" w:id="1129565442"/>
        </w:rPr>
        <w:t>48</w:t>
      </w:r>
      <w:r w:rsidR="0020578A" w:rsidRPr="0020578A">
        <w:rPr>
          <w:rFonts w:hint="eastAsia"/>
          <w:spacing w:val="15"/>
          <w:kern w:val="0"/>
          <w:fitText w:val="900" w:id="1129565442"/>
        </w:rPr>
        <w:t xml:space="preserve"> </w:t>
      </w:r>
      <w:r w:rsidRPr="0020578A">
        <w:rPr>
          <w:rFonts w:hint="eastAsia"/>
          <w:spacing w:val="-21"/>
          <w:kern w:val="0"/>
          <w:fitText w:val="900" w:id="1129565442"/>
        </w:rPr>
        <w:t>条</w:t>
      </w:r>
      <w:r>
        <w:rPr>
          <w:rFonts w:hint="eastAsia"/>
        </w:rPr>
        <w:t xml:space="preserve">　パート社員は、災害を発見し、またはその危険があることを知ったときは、臨機の措置をとり被害を最小限にとどめるよう努めなければならない。</w:t>
      </w:r>
    </w:p>
    <w:p w:rsidR="00E732D9" w:rsidRDefault="00E732D9" w:rsidP="00E732D9"/>
    <w:p w:rsidR="00E732D9" w:rsidRDefault="00E732D9" w:rsidP="00E732D9">
      <w:r>
        <w:rPr>
          <w:rFonts w:hint="eastAsia"/>
        </w:rPr>
        <w:t>（安全・衛生教育および訓練）</w:t>
      </w:r>
    </w:p>
    <w:p w:rsidR="00E732D9" w:rsidRDefault="00E732D9" w:rsidP="0020578A">
      <w:pPr>
        <w:pStyle w:val="af0"/>
        <w:ind w:left="1120" w:right="200" w:hanging="920"/>
      </w:pPr>
      <w:r w:rsidRPr="0020578A">
        <w:rPr>
          <w:rFonts w:hint="eastAsia"/>
          <w:spacing w:val="15"/>
          <w:kern w:val="0"/>
          <w:fitText w:val="900" w:id="1129565443"/>
        </w:rPr>
        <w:t>第</w:t>
      </w:r>
      <w:r w:rsidR="0020578A" w:rsidRPr="0020578A">
        <w:rPr>
          <w:rFonts w:hint="eastAsia"/>
          <w:spacing w:val="15"/>
          <w:kern w:val="0"/>
          <w:fitText w:val="900" w:id="1129565443"/>
        </w:rPr>
        <w:t xml:space="preserve"> </w:t>
      </w:r>
      <w:r w:rsidRPr="0020578A">
        <w:rPr>
          <w:rFonts w:hint="eastAsia"/>
          <w:spacing w:val="15"/>
          <w:kern w:val="0"/>
          <w:fitText w:val="900" w:id="1129565443"/>
        </w:rPr>
        <w:t>49</w:t>
      </w:r>
      <w:r w:rsidR="0020578A" w:rsidRPr="0020578A">
        <w:rPr>
          <w:rFonts w:hint="eastAsia"/>
          <w:spacing w:val="15"/>
          <w:kern w:val="0"/>
          <w:fitText w:val="900" w:id="1129565443"/>
        </w:rPr>
        <w:t xml:space="preserve"> </w:t>
      </w:r>
      <w:r w:rsidRPr="0020578A">
        <w:rPr>
          <w:rFonts w:hint="eastAsia"/>
          <w:spacing w:val="-21"/>
          <w:kern w:val="0"/>
          <w:fitText w:val="900" w:id="1129565443"/>
        </w:rPr>
        <w:t>条</w:t>
      </w:r>
      <w:r>
        <w:rPr>
          <w:rFonts w:hint="eastAsia"/>
        </w:rPr>
        <w:t xml:space="preserve">　パート社員は、会社の行う安全・衛生教育および訓練に従い、かつそれに習熟しなければならない。</w:t>
      </w:r>
    </w:p>
    <w:p w:rsidR="00E732D9" w:rsidRDefault="00E732D9" w:rsidP="00E732D9"/>
    <w:p w:rsidR="00E732D9" w:rsidRDefault="00E732D9" w:rsidP="00E732D9">
      <w:r>
        <w:rPr>
          <w:rFonts w:hint="eastAsia"/>
        </w:rPr>
        <w:t>（傷病の届出）</w:t>
      </w:r>
    </w:p>
    <w:p w:rsidR="00E732D9" w:rsidRDefault="00E732D9" w:rsidP="0020578A">
      <w:pPr>
        <w:pStyle w:val="af0"/>
        <w:ind w:left="1120" w:right="200" w:hanging="920"/>
      </w:pPr>
      <w:r w:rsidRPr="0020578A">
        <w:rPr>
          <w:rFonts w:hint="eastAsia"/>
          <w:spacing w:val="15"/>
          <w:kern w:val="0"/>
          <w:fitText w:val="900" w:id="1129565696"/>
        </w:rPr>
        <w:t>第</w:t>
      </w:r>
      <w:r w:rsidR="0020578A" w:rsidRPr="0020578A">
        <w:rPr>
          <w:rFonts w:hint="eastAsia"/>
          <w:spacing w:val="15"/>
          <w:kern w:val="0"/>
          <w:fitText w:val="900" w:id="1129565696"/>
        </w:rPr>
        <w:t xml:space="preserve"> </w:t>
      </w:r>
      <w:r w:rsidRPr="0020578A">
        <w:rPr>
          <w:rFonts w:hint="eastAsia"/>
          <w:spacing w:val="15"/>
          <w:kern w:val="0"/>
          <w:fitText w:val="900" w:id="1129565696"/>
        </w:rPr>
        <w:t>50</w:t>
      </w:r>
      <w:r w:rsidR="0020578A" w:rsidRPr="0020578A">
        <w:rPr>
          <w:rFonts w:hint="eastAsia"/>
          <w:spacing w:val="15"/>
          <w:kern w:val="0"/>
          <w:fitText w:val="900" w:id="1129565696"/>
        </w:rPr>
        <w:t xml:space="preserve"> </w:t>
      </w:r>
      <w:r w:rsidRPr="0020578A">
        <w:rPr>
          <w:rFonts w:hint="eastAsia"/>
          <w:spacing w:val="-21"/>
          <w:kern w:val="0"/>
          <w:fitText w:val="900" w:id="1129565696"/>
        </w:rPr>
        <w:t>条</w:t>
      </w:r>
      <w:r>
        <w:rPr>
          <w:rFonts w:hint="eastAsia"/>
        </w:rPr>
        <w:t xml:space="preserve">　勤務中に会社もしくは会社の付属建物内において、負傷または疾病にかかったときは、遅滞なく届け出て会社の指示を受けなければならない。</w:t>
      </w:r>
    </w:p>
    <w:p w:rsidR="00E732D9" w:rsidRDefault="00E732D9" w:rsidP="00E732D9"/>
    <w:p w:rsidR="00E732D9" w:rsidRDefault="00E732D9" w:rsidP="00E732D9">
      <w:r>
        <w:rPr>
          <w:rFonts w:hint="eastAsia"/>
        </w:rPr>
        <w:t>（健康診断）</w:t>
      </w:r>
    </w:p>
    <w:p w:rsidR="00E732D9" w:rsidRDefault="00E732D9" w:rsidP="0020578A">
      <w:pPr>
        <w:pStyle w:val="af0"/>
        <w:ind w:left="1120" w:right="200" w:hanging="920"/>
      </w:pPr>
      <w:r w:rsidRPr="0020578A">
        <w:rPr>
          <w:rFonts w:hint="eastAsia"/>
          <w:spacing w:val="15"/>
          <w:kern w:val="0"/>
          <w:fitText w:val="900" w:id="1129565697"/>
        </w:rPr>
        <w:t>第</w:t>
      </w:r>
      <w:r w:rsidR="0020578A" w:rsidRPr="0020578A">
        <w:rPr>
          <w:rFonts w:hint="eastAsia"/>
          <w:spacing w:val="15"/>
          <w:kern w:val="0"/>
          <w:fitText w:val="900" w:id="1129565697"/>
        </w:rPr>
        <w:t xml:space="preserve"> </w:t>
      </w:r>
      <w:r w:rsidRPr="0020578A">
        <w:rPr>
          <w:rFonts w:hint="eastAsia"/>
          <w:spacing w:val="15"/>
          <w:kern w:val="0"/>
          <w:fitText w:val="900" w:id="1129565697"/>
        </w:rPr>
        <w:t>51</w:t>
      </w:r>
      <w:r w:rsidR="0020578A" w:rsidRPr="0020578A">
        <w:rPr>
          <w:rFonts w:hint="eastAsia"/>
          <w:spacing w:val="15"/>
          <w:kern w:val="0"/>
          <w:fitText w:val="900" w:id="1129565697"/>
        </w:rPr>
        <w:t xml:space="preserve"> </w:t>
      </w:r>
      <w:r w:rsidRPr="0020578A">
        <w:rPr>
          <w:rFonts w:hint="eastAsia"/>
          <w:spacing w:val="-21"/>
          <w:kern w:val="0"/>
          <w:fitText w:val="900" w:id="1129565697"/>
        </w:rPr>
        <w:t>条</w:t>
      </w:r>
      <w:r>
        <w:rPr>
          <w:rFonts w:hint="eastAsia"/>
        </w:rPr>
        <w:t xml:space="preserve">　パート社員のうち、契約の更新により引き続き１年以上使用され、または使用することが予定されている者については、採用時および毎年１回、会社の行う健康診断を受けなければならない。</w:t>
      </w:r>
    </w:p>
    <w:p w:rsidR="00E732D9" w:rsidRDefault="00E732D9" w:rsidP="0020578A">
      <w:pPr>
        <w:pStyle w:val="af1"/>
        <w:ind w:left="1100" w:right="200" w:hanging="200"/>
      </w:pPr>
      <w:r>
        <w:rPr>
          <w:rFonts w:hint="eastAsia"/>
        </w:rPr>
        <w:t>２　前各項における健康診断の結果、特に必要があると認められる場合には、就業を一定期間禁止し、または職場を転換することがある。</w:t>
      </w:r>
    </w:p>
    <w:p w:rsidR="00E732D9" w:rsidRDefault="00E732D9" w:rsidP="00E732D9"/>
    <w:p w:rsidR="00E732D9" w:rsidRDefault="00E732D9" w:rsidP="00E732D9">
      <w:r>
        <w:rPr>
          <w:rFonts w:hint="eastAsia"/>
        </w:rPr>
        <w:t>（就業禁止）</w:t>
      </w:r>
    </w:p>
    <w:p w:rsidR="00E732D9" w:rsidRDefault="00E732D9" w:rsidP="0020578A">
      <w:pPr>
        <w:pStyle w:val="af0"/>
        <w:ind w:left="1120" w:right="200" w:hanging="920"/>
      </w:pPr>
      <w:r w:rsidRPr="0020578A">
        <w:rPr>
          <w:rFonts w:hint="eastAsia"/>
          <w:spacing w:val="15"/>
          <w:kern w:val="0"/>
          <w:fitText w:val="900" w:id="1129565698"/>
        </w:rPr>
        <w:t>第</w:t>
      </w:r>
      <w:r w:rsidR="0020578A" w:rsidRPr="0020578A">
        <w:rPr>
          <w:rFonts w:hint="eastAsia"/>
          <w:spacing w:val="15"/>
          <w:kern w:val="0"/>
          <w:fitText w:val="900" w:id="1129565698"/>
        </w:rPr>
        <w:t xml:space="preserve"> </w:t>
      </w:r>
      <w:r w:rsidRPr="0020578A">
        <w:rPr>
          <w:rFonts w:hint="eastAsia"/>
          <w:spacing w:val="15"/>
          <w:kern w:val="0"/>
          <w:fitText w:val="900" w:id="1129565698"/>
        </w:rPr>
        <w:t>52</w:t>
      </w:r>
      <w:r w:rsidR="0020578A" w:rsidRPr="0020578A">
        <w:rPr>
          <w:rFonts w:hint="eastAsia"/>
          <w:spacing w:val="15"/>
          <w:kern w:val="0"/>
          <w:fitText w:val="900" w:id="1129565698"/>
        </w:rPr>
        <w:t xml:space="preserve"> </w:t>
      </w:r>
      <w:r w:rsidRPr="0020578A">
        <w:rPr>
          <w:rFonts w:hint="eastAsia"/>
          <w:spacing w:val="-21"/>
          <w:kern w:val="0"/>
          <w:fitText w:val="900" w:id="1129565698"/>
        </w:rPr>
        <w:t>条</w:t>
      </w:r>
      <w:r>
        <w:rPr>
          <w:rFonts w:hint="eastAsia"/>
        </w:rPr>
        <w:t xml:space="preserve">　パート社員が次の各号の一に該当するときは、指定医からの診断書に基づき、医師の指示する期間、勤務を禁止することがある。</w:t>
      </w:r>
    </w:p>
    <w:p w:rsidR="00E732D9" w:rsidRDefault="00E732D9" w:rsidP="0020578A">
      <w:pPr>
        <w:pStyle w:val="af2"/>
        <w:ind w:left="1300" w:right="200" w:hanging="200"/>
      </w:pPr>
      <w:r>
        <w:rPr>
          <w:rFonts w:hint="eastAsia"/>
        </w:rPr>
        <w:t>①　法定感染症患者および疑似患者</w:t>
      </w:r>
    </w:p>
    <w:p w:rsidR="00E732D9" w:rsidRDefault="00E732D9" w:rsidP="0020578A">
      <w:pPr>
        <w:pStyle w:val="af2"/>
        <w:ind w:left="1300" w:right="200" w:hanging="200"/>
      </w:pPr>
      <w:r>
        <w:rPr>
          <w:rFonts w:hint="eastAsia"/>
        </w:rPr>
        <w:t>②　その他感染のおそれのある者</w:t>
      </w:r>
    </w:p>
    <w:p w:rsidR="00E34097" w:rsidRDefault="00E34097" w:rsidP="0020578A">
      <w:pPr>
        <w:pStyle w:val="af2"/>
        <w:ind w:left="1300" w:right="200" w:hanging="200"/>
      </w:pPr>
      <w:r>
        <w:rPr>
          <w:rFonts w:hint="eastAsia"/>
        </w:rPr>
        <w:t>③　精神疾患の患者であって勤務することが不適当である者</w:t>
      </w:r>
    </w:p>
    <w:p w:rsidR="00E34097" w:rsidRDefault="00E34097" w:rsidP="0020578A">
      <w:pPr>
        <w:pStyle w:val="af2"/>
        <w:ind w:left="1300" w:right="200" w:hanging="200"/>
      </w:pPr>
      <w:r>
        <w:rPr>
          <w:rFonts w:hint="eastAsia"/>
        </w:rPr>
        <w:t>④　就業により病勢悪化のおそれがある者</w:t>
      </w:r>
    </w:p>
    <w:p w:rsidR="00690C3D" w:rsidRDefault="00690C3D">
      <w:pPr>
        <w:widowControl/>
        <w:jc w:val="left"/>
        <w:rPr>
          <w:szCs w:val="20"/>
        </w:rPr>
      </w:pPr>
      <w:r>
        <w:br w:type="page"/>
      </w:r>
    </w:p>
    <w:p w:rsidR="009609B7" w:rsidRDefault="009609B7" w:rsidP="009609B7">
      <w:pPr>
        <w:rPr>
          <w:rFonts w:hint="eastAsia"/>
        </w:rPr>
      </w:pPr>
    </w:p>
    <w:p w:rsidR="00E34097" w:rsidRDefault="00E34097" w:rsidP="0020578A">
      <w:pPr>
        <w:pStyle w:val="af"/>
      </w:pPr>
      <w:r>
        <w:rPr>
          <w:rFonts w:hint="eastAsia"/>
        </w:rPr>
        <w:t>第　８　章　　災　害　補　償</w:t>
      </w:r>
    </w:p>
    <w:p w:rsidR="00E34097" w:rsidRDefault="00E34097" w:rsidP="00E34097"/>
    <w:p w:rsidR="00E34097" w:rsidRDefault="00E34097" w:rsidP="00E34097">
      <w:r>
        <w:rPr>
          <w:rFonts w:hint="eastAsia"/>
        </w:rPr>
        <w:t>（業務上の災害補償）</w:t>
      </w:r>
    </w:p>
    <w:p w:rsidR="00E34097" w:rsidRDefault="00E34097" w:rsidP="0020578A">
      <w:pPr>
        <w:pStyle w:val="af0"/>
        <w:ind w:left="1120" w:right="200" w:hanging="920"/>
      </w:pPr>
      <w:r w:rsidRPr="0020578A">
        <w:rPr>
          <w:rFonts w:hint="eastAsia"/>
          <w:spacing w:val="15"/>
          <w:kern w:val="0"/>
          <w:fitText w:val="900" w:id="1129565952"/>
        </w:rPr>
        <w:t>第</w:t>
      </w:r>
      <w:r w:rsidR="0020578A" w:rsidRPr="0020578A">
        <w:rPr>
          <w:rFonts w:hint="eastAsia"/>
          <w:spacing w:val="15"/>
          <w:kern w:val="0"/>
          <w:fitText w:val="900" w:id="1129565952"/>
        </w:rPr>
        <w:t xml:space="preserve"> </w:t>
      </w:r>
      <w:r w:rsidRPr="0020578A">
        <w:rPr>
          <w:rFonts w:hint="eastAsia"/>
          <w:spacing w:val="15"/>
          <w:kern w:val="0"/>
          <w:fitText w:val="900" w:id="1129565952"/>
        </w:rPr>
        <w:t>53</w:t>
      </w:r>
      <w:r w:rsidR="0020578A" w:rsidRPr="0020578A">
        <w:rPr>
          <w:rFonts w:hint="eastAsia"/>
          <w:spacing w:val="15"/>
          <w:kern w:val="0"/>
          <w:fitText w:val="900" w:id="1129565952"/>
        </w:rPr>
        <w:t xml:space="preserve"> </w:t>
      </w:r>
      <w:r w:rsidRPr="0020578A">
        <w:rPr>
          <w:rFonts w:hint="eastAsia"/>
          <w:spacing w:val="-21"/>
          <w:kern w:val="0"/>
          <w:fitText w:val="900" w:id="1129565952"/>
        </w:rPr>
        <w:t>条</w:t>
      </w:r>
      <w:r>
        <w:rPr>
          <w:rFonts w:hint="eastAsia"/>
        </w:rPr>
        <w:t xml:space="preserve">　パート社員が業務上および通勤途上において負傷・疾病・障害または死亡したときは、労働者災害補償保険法の定めるところにより補償を受ける。</w:t>
      </w:r>
    </w:p>
    <w:p w:rsidR="00E34097" w:rsidRDefault="00E34097" w:rsidP="0020578A">
      <w:pPr>
        <w:pStyle w:val="af1"/>
        <w:ind w:left="1100" w:right="200" w:hanging="200"/>
      </w:pPr>
      <w:r>
        <w:rPr>
          <w:rFonts w:hint="eastAsia"/>
        </w:rPr>
        <w:t>２　前項の補償が行われるときは、会社は労働基準法上の補償を免れる。</w:t>
      </w:r>
    </w:p>
    <w:p w:rsidR="00E34097" w:rsidRDefault="00E34097" w:rsidP="00E34097"/>
    <w:p w:rsidR="00E34097" w:rsidRDefault="00E34097" w:rsidP="0020578A">
      <w:pPr>
        <w:pStyle w:val="af"/>
      </w:pPr>
      <w:r>
        <w:rPr>
          <w:rFonts w:hint="eastAsia"/>
        </w:rPr>
        <w:t>第　９　章　　福利厚生等</w:t>
      </w:r>
    </w:p>
    <w:p w:rsidR="00E34097" w:rsidRDefault="00E34097" w:rsidP="00E34097"/>
    <w:p w:rsidR="00E34097" w:rsidRDefault="00E34097" w:rsidP="00E34097">
      <w:r>
        <w:rPr>
          <w:rFonts w:hint="eastAsia"/>
        </w:rPr>
        <w:t>（福利厚生）</w:t>
      </w:r>
    </w:p>
    <w:p w:rsidR="00E34097" w:rsidRDefault="00E34097" w:rsidP="0020578A">
      <w:pPr>
        <w:pStyle w:val="af0"/>
        <w:ind w:left="1120" w:right="200" w:hanging="920"/>
      </w:pPr>
      <w:r w:rsidRPr="0020578A">
        <w:rPr>
          <w:rFonts w:hint="eastAsia"/>
          <w:spacing w:val="15"/>
          <w:kern w:val="0"/>
          <w:fitText w:val="900" w:id="1129566208"/>
        </w:rPr>
        <w:t>第</w:t>
      </w:r>
      <w:r w:rsidR="0020578A" w:rsidRPr="0020578A">
        <w:rPr>
          <w:rFonts w:hint="eastAsia"/>
          <w:spacing w:val="15"/>
          <w:kern w:val="0"/>
          <w:fitText w:val="900" w:id="1129566208"/>
        </w:rPr>
        <w:t xml:space="preserve"> </w:t>
      </w:r>
      <w:r w:rsidRPr="0020578A">
        <w:rPr>
          <w:rFonts w:hint="eastAsia"/>
          <w:spacing w:val="15"/>
          <w:kern w:val="0"/>
          <w:fitText w:val="900" w:id="1129566208"/>
        </w:rPr>
        <w:t>54</w:t>
      </w:r>
      <w:r w:rsidR="0020578A" w:rsidRPr="0020578A">
        <w:rPr>
          <w:rFonts w:hint="eastAsia"/>
          <w:spacing w:val="15"/>
          <w:kern w:val="0"/>
          <w:fitText w:val="900" w:id="1129566208"/>
        </w:rPr>
        <w:t xml:space="preserve"> </w:t>
      </w:r>
      <w:r w:rsidRPr="0020578A">
        <w:rPr>
          <w:rFonts w:hint="eastAsia"/>
          <w:spacing w:val="-21"/>
          <w:kern w:val="0"/>
          <w:fitText w:val="900" w:id="1129566208"/>
        </w:rPr>
        <w:t>条</w:t>
      </w:r>
      <w:r>
        <w:rPr>
          <w:rFonts w:hint="eastAsia"/>
        </w:rPr>
        <w:t xml:space="preserve">　パート社員の福利厚生施設の利用等については、正規社員と同様の取扱いをする。</w:t>
      </w:r>
    </w:p>
    <w:p w:rsidR="00E34097" w:rsidRDefault="00E34097" w:rsidP="00E34097"/>
    <w:p w:rsidR="00E34097" w:rsidRDefault="00E34097" w:rsidP="00E34097">
      <w:r>
        <w:rPr>
          <w:rFonts w:hint="eastAsia"/>
        </w:rPr>
        <w:t>（雇用保険の加入）</w:t>
      </w:r>
    </w:p>
    <w:p w:rsidR="00E34097" w:rsidRDefault="00E34097" w:rsidP="0020578A">
      <w:pPr>
        <w:pStyle w:val="af0"/>
        <w:ind w:left="1120" w:right="200" w:hanging="920"/>
      </w:pPr>
      <w:r w:rsidRPr="0020578A">
        <w:rPr>
          <w:rFonts w:hint="eastAsia"/>
          <w:spacing w:val="15"/>
          <w:kern w:val="0"/>
          <w:fitText w:val="900" w:id="1129566209"/>
        </w:rPr>
        <w:t>第</w:t>
      </w:r>
      <w:r w:rsidR="0020578A" w:rsidRPr="0020578A">
        <w:rPr>
          <w:rFonts w:hint="eastAsia"/>
          <w:spacing w:val="15"/>
          <w:kern w:val="0"/>
          <w:fitText w:val="900" w:id="1129566209"/>
        </w:rPr>
        <w:t xml:space="preserve"> </w:t>
      </w:r>
      <w:r w:rsidRPr="0020578A">
        <w:rPr>
          <w:rFonts w:hint="eastAsia"/>
          <w:spacing w:val="15"/>
          <w:kern w:val="0"/>
          <w:fitText w:val="900" w:id="1129566209"/>
        </w:rPr>
        <w:t>55</w:t>
      </w:r>
      <w:r w:rsidR="0020578A" w:rsidRPr="0020578A">
        <w:rPr>
          <w:rFonts w:hint="eastAsia"/>
          <w:spacing w:val="15"/>
          <w:kern w:val="0"/>
          <w:fitText w:val="900" w:id="1129566209"/>
        </w:rPr>
        <w:t xml:space="preserve"> </w:t>
      </w:r>
      <w:r w:rsidRPr="0020578A">
        <w:rPr>
          <w:rFonts w:hint="eastAsia"/>
          <w:spacing w:val="-21"/>
          <w:kern w:val="0"/>
          <w:fitText w:val="900" w:id="1129566209"/>
        </w:rPr>
        <w:t>条</w:t>
      </w:r>
      <w:r>
        <w:rPr>
          <w:rFonts w:hint="eastAsia"/>
        </w:rPr>
        <w:t xml:space="preserve">　以下の要件を満たすパート社員については、雇用保険加入についての必要な手続をとる。</w:t>
      </w:r>
    </w:p>
    <w:p w:rsidR="00E34097" w:rsidRDefault="00E34097" w:rsidP="00F00132">
      <w:pPr>
        <w:pStyle w:val="af2"/>
        <w:ind w:left="1300" w:right="200" w:hanging="200"/>
      </w:pPr>
      <w:r>
        <w:rPr>
          <w:rFonts w:hint="eastAsia"/>
        </w:rPr>
        <w:t>①　１週間の所定労働時間が</w:t>
      </w:r>
      <w:r>
        <w:rPr>
          <w:rFonts w:hint="eastAsia"/>
        </w:rPr>
        <w:t>20</w:t>
      </w:r>
      <w:r>
        <w:rPr>
          <w:rFonts w:hint="eastAsia"/>
        </w:rPr>
        <w:t>時間以上であること</w:t>
      </w:r>
    </w:p>
    <w:p w:rsidR="00E34097" w:rsidRDefault="00E34097" w:rsidP="00F00132">
      <w:pPr>
        <w:pStyle w:val="af2"/>
        <w:ind w:left="1300" w:right="200" w:hanging="200"/>
      </w:pPr>
      <w:r>
        <w:rPr>
          <w:rFonts w:hint="eastAsia"/>
        </w:rPr>
        <w:t xml:space="preserve">②　</w:t>
      </w:r>
      <w:r>
        <w:rPr>
          <w:rFonts w:hint="eastAsia"/>
        </w:rPr>
        <w:t>31</w:t>
      </w:r>
      <w:r>
        <w:rPr>
          <w:rFonts w:hint="eastAsia"/>
        </w:rPr>
        <w:t>日以上雇用されることが見込まれること。</w:t>
      </w:r>
    </w:p>
    <w:p w:rsidR="00E34097" w:rsidRDefault="00E34097" w:rsidP="00E34097"/>
    <w:p w:rsidR="00E34097" w:rsidRDefault="00E34097" w:rsidP="00E34097">
      <w:r>
        <w:rPr>
          <w:rFonts w:hint="eastAsia"/>
        </w:rPr>
        <w:t>（社会保険の加入）</w:t>
      </w:r>
    </w:p>
    <w:p w:rsidR="00E34097" w:rsidRDefault="00E34097" w:rsidP="00F00132">
      <w:pPr>
        <w:pStyle w:val="af0"/>
        <w:ind w:left="1120" w:right="200" w:hanging="920"/>
      </w:pPr>
      <w:r w:rsidRPr="00F00132">
        <w:rPr>
          <w:rFonts w:hint="eastAsia"/>
          <w:spacing w:val="15"/>
          <w:kern w:val="0"/>
          <w:fitText w:val="900" w:id="1129566210"/>
        </w:rPr>
        <w:t>第</w:t>
      </w:r>
      <w:r w:rsidR="00F00132" w:rsidRPr="00F00132">
        <w:rPr>
          <w:rFonts w:hint="eastAsia"/>
          <w:spacing w:val="15"/>
          <w:kern w:val="0"/>
          <w:fitText w:val="900" w:id="1129566210"/>
        </w:rPr>
        <w:t xml:space="preserve"> </w:t>
      </w:r>
      <w:r w:rsidRPr="00F00132">
        <w:rPr>
          <w:rFonts w:hint="eastAsia"/>
          <w:spacing w:val="15"/>
          <w:kern w:val="0"/>
          <w:fitText w:val="900" w:id="1129566210"/>
        </w:rPr>
        <w:t>56</w:t>
      </w:r>
      <w:r w:rsidR="00F00132" w:rsidRPr="00F00132">
        <w:rPr>
          <w:rFonts w:hint="eastAsia"/>
          <w:spacing w:val="15"/>
          <w:kern w:val="0"/>
          <w:fitText w:val="900" w:id="1129566210"/>
        </w:rPr>
        <w:t xml:space="preserve"> </w:t>
      </w:r>
      <w:r w:rsidRPr="00F00132">
        <w:rPr>
          <w:rFonts w:hint="eastAsia"/>
          <w:spacing w:val="-21"/>
          <w:kern w:val="0"/>
          <w:fitText w:val="900" w:id="1129566210"/>
        </w:rPr>
        <w:t>条</w:t>
      </w:r>
      <w:r>
        <w:rPr>
          <w:rFonts w:hint="eastAsia"/>
        </w:rPr>
        <w:t xml:space="preserve">　原則として１日の所定労働時間が社員のおおむね４分の３以上（日によって異なる場合には１週間をならしておおむね４分の３以上）および１ヶ月の労働日数が社員のおおむね４分の３以上のパート社員については、社会保険加入について必要な手続をとる。</w:t>
      </w:r>
    </w:p>
    <w:p w:rsidR="00E34097" w:rsidRDefault="00E34097" w:rsidP="00E34097"/>
    <w:p w:rsidR="00E34097" w:rsidRDefault="00E34097" w:rsidP="00F00132">
      <w:pPr>
        <w:pStyle w:val="af"/>
      </w:pPr>
      <w:r>
        <w:rPr>
          <w:rFonts w:hint="eastAsia"/>
        </w:rPr>
        <w:t>第　10　章　　知的所有権の扱い</w:t>
      </w:r>
    </w:p>
    <w:p w:rsidR="00E34097" w:rsidRDefault="00E34097" w:rsidP="00E34097"/>
    <w:p w:rsidR="00E34097" w:rsidRDefault="00E34097" w:rsidP="00E34097">
      <w:r>
        <w:rPr>
          <w:rFonts w:hint="eastAsia"/>
        </w:rPr>
        <w:t>（特許権、著作権、実用新案権、意匠権等の帰属）</w:t>
      </w:r>
    </w:p>
    <w:p w:rsidR="00E34097" w:rsidRDefault="00E34097" w:rsidP="00F00132">
      <w:pPr>
        <w:pStyle w:val="af0"/>
        <w:ind w:left="1120" w:right="200" w:hanging="920"/>
      </w:pPr>
      <w:r w:rsidRPr="00F00132">
        <w:rPr>
          <w:rFonts w:hint="eastAsia"/>
          <w:spacing w:val="15"/>
          <w:kern w:val="0"/>
          <w:fitText w:val="900" w:id="1129566464"/>
        </w:rPr>
        <w:t>第</w:t>
      </w:r>
      <w:r w:rsidR="00F00132" w:rsidRPr="00F00132">
        <w:rPr>
          <w:rFonts w:hint="eastAsia"/>
          <w:spacing w:val="15"/>
          <w:kern w:val="0"/>
          <w:fitText w:val="900" w:id="1129566464"/>
        </w:rPr>
        <w:t xml:space="preserve"> </w:t>
      </w:r>
      <w:r w:rsidRPr="00F00132">
        <w:rPr>
          <w:rFonts w:hint="eastAsia"/>
          <w:spacing w:val="15"/>
          <w:kern w:val="0"/>
          <w:fitText w:val="900" w:id="1129566464"/>
        </w:rPr>
        <w:t>57</w:t>
      </w:r>
      <w:r w:rsidR="00F00132" w:rsidRPr="00F00132">
        <w:rPr>
          <w:rFonts w:hint="eastAsia"/>
          <w:spacing w:val="15"/>
          <w:kern w:val="0"/>
          <w:fitText w:val="900" w:id="1129566464"/>
        </w:rPr>
        <w:t xml:space="preserve"> </w:t>
      </w:r>
      <w:r w:rsidRPr="00F00132">
        <w:rPr>
          <w:rFonts w:hint="eastAsia"/>
          <w:spacing w:val="-21"/>
          <w:kern w:val="0"/>
          <w:fitText w:val="900" w:id="1129566464"/>
        </w:rPr>
        <w:t>条</w:t>
      </w:r>
      <w:r>
        <w:rPr>
          <w:rFonts w:hint="eastAsia"/>
        </w:rPr>
        <w:t xml:space="preserve">　パート社員が業務上行った発明考案、著作物、意匠等に関する権利（特許権、著作権、実用新案権、意匠権等）は会社に帰属するものとする。</w:t>
      </w:r>
    </w:p>
    <w:p w:rsidR="00E34097" w:rsidRDefault="00E34097" w:rsidP="00E34097"/>
    <w:p w:rsidR="00E34097" w:rsidRDefault="00E34097" w:rsidP="00F00132">
      <w:pPr>
        <w:pStyle w:val="af"/>
      </w:pPr>
      <w:r>
        <w:rPr>
          <w:rFonts w:hint="eastAsia"/>
        </w:rPr>
        <w:t>第　11　章　　雑　　　　　　則</w:t>
      </w:r>
    </w:p>
    <w:p w:rsidR="00E34097" w:rsidRDefault="00E34097" w:rsidP="00E34097"/>
    <w:p w:rsidR="00E34097" w:rsidRDefault="00E34097" w:rsidP="00E34097">
      <w:r>
        <w:rPr>
          <w:rFonts w:hint="eastAsia"/>
        </w:rPr>
        <w:t>（教育訓練）</w:t>
      </w:r>
      <w:r>
        <w:rPr>
          <w:rFonts w:hint="eastAsia"/>
        </w:rPr>
        <w:t xml:space="preserve"> </w:t>
      </w:r>
    </w:p>
    <w:p w:rsidR="00E34097" w:rsidRDefault="00E34097" w:rsidP="00F00132">
      <w:pPr>
        <w:pStyle w:val="af0"/>
        <w:ind w:left="1120" w:right="200" w:hanging="920"/>
      </w:pPr>
      <w:r w:rsidRPr="00F00132">
        <w:rPr>
          <w:rFonts w:hint="eastAsia"/>
          <w:spacing w:val="15"/>
          <w:kern w:val="0"/>
          <w:fitText w:val="900" w:id="1129566465"/>
        </w:rPr>
        <w:t>第</w:t>
      </w:r>
      <w:r w:rsidR="00F00132" w:rsidRPr="00F00132">
        <w:rPr>
          <w:rFonts w:hint="eastAsia"/>
          <w:spacing w:val="15"/>
          <w:kern w:val="0"/>
          <w:fitText w:val="900" w:id="1129566465"/>
        </w:rPr>
        <w:t xml:space="preserve"> </w:t>
      </w:r>
      <w:r w:rsidRPr="00F00132">
        <w:rPr>
          <w:rFonts w:hint="eastAsia"/>
          <w:spacing w:val="15"/>
          <w:kern w:val="0"/>
          <w:fitText w:val="900" w:id="1129566465"/>
        </w:rPr>
        <w:t>58</w:t>
      </w:r>
      <w:r w:rsidR="00F00132" w:rsidRPr="00F00132">
        <w:rPr>
          <w:rFonts w:hint="eastAsia"/>
          <w:spacing w:val="15"/>
          <w:kern w:val="0"/>
          <w:fitText w:val="900" w:id="1129566465"/>
        </w:rPr>
        <w:t xml:space="preserve"> </w:t>
      </w:r>
      <w:r w:rsidRPr="00F00132">
        <w:rPr>
          <w:rFonts w:hint="eastAsia"/>
          <w:spacing w:val="-21"/>
          <w:kern w:val="0"/>
          <w:fitText w:val="900" w:id="1129566465"/>
        </w:rPr>
        <w:t>条</w:t>
      </w:r>
      <w:r>
        <w:rPr>
          <w:rFonts w:hint="eastAsia"/>
        </w:rPr>
        <w:t xml:space="preserve">　会社は、パート社員の徳性を高め、技能と安全衛生の向上をはかるため必要な教育訓練を行う。</w:t>
      </w:r>
    </w:p>
    <w:p w:rsidR="00E34097" w:rsidRDefault="00E34097" w:rsidP="00F00132">
      <w:pPr>
        <w:pStyle w:val="af1"/>
        <w:ind w:left="1100" w:right="200" w:hanging="200"/>
      </w:pPr>
      <w:r>
        <w:rPr>
          <w:rFonts w:hint="eastAsia"/>
        </w:rPr>
        <w:t>２　パート社員は、正当な理由なく前各項の指示を拒んではならない。</w:t>
      </w:r>
    </w:p>
    <w:p w:rsidR="00E34097" w:rsidRDefault="00E34097" w:rsidP="00E34097"/>
    <w:p w:rsidR="00E34097" w:rsidRDefault="00E34097" w:rsidP="00E34097">
      <w:r>
        <w:rPr>
          <w:rFonts w:hint="eastAsia"/>
        </w:rPr>
        <w:t>（損害賠償）</w:t>
      </w:r>
    </w:p>
    <w:p w:rsidR="00E34097" w:rsidRDefault="00E34097" w:rsidP="00F00132">
      <w:pPr>
        <w:pStyle w:val="af0"/>
        <w:ind w:left="1120" w:right="200" w:hanging="920"/>
      </w:pPr>
      <w:r w:rsidRPr="00F00132">
        <w:rPr>
          <w:rFonts w:hint="eastAsia"/>
          <w:spacing w:val="15"/>
          <w:kern w:val="0"/>
          <w:fitText w:val="900" w:id="1129566466"/>
        </w:rPr>
        <w:t>第</w:t>
      </w:r>
      <w:r w:rsidR="00F00132" w:rsidRPr="00F00132">
        <w:rPr>
          <w:rFonts w:hint="eastAsia"/>
          <w:spacing w:val="15"/>
          <w:kern w:val="0"/>
          <w:fitText w:val="900" w:id="1129566466"/>
        </w:rPr>
        <w:t xml:space="preserve"> </w:t>
      </w:r>
      <w:r w:rsidRPr="00F00132">
        <w:rPr>
          <w:rFonts w:hint="eastAsia"/>
          <w:spacing w:val="15"/>
          <w:kern w:val="0"/>
          <w:fitText w:val="900" w:id="1129566466"/>
        </w:rPr>
        <w:t>59</w:t>
      </w:r>
      <w:r w:rsidR="00F00132" w:rsidRPr="00F00132">
        <w:rPr>
          <w:rFonts w:hint="eastAsia"/>
          <w:spacing w:val="15"/>
          <w:kern w:val="0"/>
          <w:fitText w:val="900" w:id="1129566466"/>
        </w:rPr>
        <w:t xml:space="preserve"> </w:t>
      </w:r>
      <w:r w:rsidRPr="00F00132">
        <w:rPr>
          <w:rFonts w:hint="eastAsia"/>
          <w:spacing w:val="-21"/>
          <w:kern w:val="0"/>
          <w:fitText w:val="900" w:id="1129566466"/>
        </w:rPr>
        <w:t>条</w:t>
      </w:r>
      <w:r>
        <w:rPr>
          <w:rFonts w:hint="eastAsia"/>
        </w:rPr>
        <w:t xml:space="preserve">　パート社員が故意または過失によって会社に損害を与えたときは、その全部または一部の賠償</w:t>
      </w:r>
      <w:r>
        <w:rPr>
          <w:rFonts w:hint="eastAsia"/>
        </w:rPr>
        <w:lastRenderedPageBreak/>
        <w:t>を求めることがある。ただし、これによって第</w:t>
      </w:r>
      <w:r>
        <w:rPr>
          <w:rFonts w:hint="eastAsia"/>
        </w:rPr>
        <w:t>43</w:t>
      </w:r>
      <w:r>
        <w:rPr>
          <w:rFonts w:hint="eastAsia"/>
        </w:rPr>
        <w:t>条の懲戒を免れるものではない。</w:t>
      </w:r>
    </w:p>
    <w:p w:rsidR="00E34097" w:rsidRDefault="00E34097" w:rsidP="00F00132">
      <w:pPr>
        <w:pStyle w:val="af1"/>
        <w:ind w:left="1100" w:right="200" w:hanging="200"/>
      </w:pPr>
      <w:r>
        <w:rPr>
          <w:rFonts w:hint="eastAsia"/>
        </w:rPr>
        <w:t>２　前項の損害賠償に関し本人にその能力が不足するときは、家族または連帯保証人が代位してこれを弁済しなければならない。</w:t>
      </w:r>
    </w:p>
    <w:p w:rsidR="00E34097" w:rsidRDefault="00E34097" w:rsidP="00E34097"/>
    <w:p w:rsidR="00E34097" w:rsidRDefault="00E34097" w:rsidP="00F00132">
      <w:pPr>
        <w:ind w:leftChars="1200" w:left="2400"/>
      </w:pPr>
      <w:r>
        <w:rPr>
          <w:rFonts w:hint="eastAsia"/>
        </w:rPr>
        <w:t>附　　　　　則</w:t>
      </w:r>
    </w:p>
    <w:p w:rsidR="00E34097" w:rsidRDefault="00E34097" w:rsidP="00E34097"/>
    <w:p w:rsidR="00E34097" w:rsidRDefault="00E34097" w:rsidP="00F00132">
      <w:pPr>
        <w:ind w:leftChars="500" w:left="1000"/>
      </w:pPr>
      <w:r>
        <w:rPr>
          <w:rFonts w:hint="eastAsia"/>
        </w:rPr>
        <w:t>（施行日）</w:t>
      </w:r>
    </w:p>
    <w:p w:rsidR="00E34097" w:rsidRDefault="00E34097" w:rsidP="00F00132">
      <w:pPr>
        <w:ind w:leftChars="500" w:left="1000"/>
      </w:pPr>
      <w:r>
        <w:rPr>
          <w:rFonts w:hint="eastAsia"/>
        </w:rPr>
        <w:t>本規則は平成　　年　　月　　日より施行する。</w:t>
      </w:r>
    </w:p>
    <w:p w:rsidR="00556822" w:rsidRDefault="00556822" w:rsidP="00E34097"/>
    <w:p w:rsidR="00FF455E" w:rsidRDefault="00556822">
      <w:pPr>
        <w:widowControl/>
        <w:jc w:val="left"/>
        <w:sectPr w:rsidR="00FF455E" w:rsidSect="004A32DD">
          <w:pgSz w:w="11906" w:h="16838" w:code="9"/>
          <w:pgMar w:top="1418" w:right="1021" w:bottom="1418" w:left="1021" w:header="851" w:footer="992" w:gutter="0"/>
          <w:pgNumType w:start="56"/>
          <w:cols w:space="425"/>
          <w:titlePg/>
          <w:docGrid w:type="linesAndChars" w:linePitch="380"/>
        </w:sectPr>
      </w:pPr>
      <w:r>
        <w:br w:type="page"/>
      </w:r>
    </w:p>
    <w:p w:rsidR="00991BA6" w:rsidRPr="009613A0" w:rsidRDefault="00991BA6" w:rsidP="00991BA6">
      <w:pPr>
        <w:rPr>
          <w:rFonts w:ascii="ＭＳ ゴシック" w:eastAsia="ＭＳ ゴシック" w:hAnsi="ＭＳ ゴシック"/>
          <w:b/>
        </w:rPr>
      </w:pPr>
      <w:r w:rsidRPr="009613A0">
        <w:rPr>
          <w:rFonts w:ascii="ＭＳ ゴシック" w:eastAsia="ＭＳ ゴシック" w:hAnsi="ＭＳ ゴシック" w:hint="eastAsia"/>
          <w:b/>
        </w:rPr>
        <w:lastRenderedPageBreak/>
        <w:t>就業規則関係</w:t>
      </w:r>
    </w:p>
    <w:p w:rsidR="00556822" w:rsidRPr="009613A0" w:rsidRDefault="00991BA6" w:rsidP="00991BA6">
      <w:pPr>
        <w:rPr>
          <w:b/>
        </w:rPr>
      </w:pPr>
      <w:r w:rsidRPr="009613A0">
        <w:rPr>
          <w:rFonts w:ascii="ＭＳ ゴシック" w:eastAsia="ＭＳ ゴシック" w:hAnsi="ＭＳ ゴシック" w:hint="eastAsia"/>
          <w:b/>
        </w:rPr>
        <w:t>【　参　考　資　料　】</w:t>
      </w:r>
    </w:p>
    <w:p w:rsidR="00807B66" w:rsidRDefault="00807B66" w:rsidP="00991BA6"/>
    <w:p w:rsidR="00807B66" w:rsidRDefault="00807B66" w:rsidP="00F00132">
      <w:pPr>
        <w:spacing w:line="320" w:lineRule="exact"/>
      </w:pPr>
      <w:r>
        <w:rPr>
          <w:rFonts w:hint="eastAsia"/>
        </w:rPr>
        <w:t>①　労働基準法</w:t>
      </w:r>
    </w:p>
    <w:p w:rsidR="00807B66" w:rsidRDefault="00807B66" w:rsidP="00E43E85">
      <w:pPr>
        <w:spacing w:line="360" w:lineRule="exact"/>
        <w:ind w:leftChars="200" w:left="400"/>
      </w:pPr>
      <w:r>
        <w:rPr>
          <w:rFonts w:hint="eastAsia"/>
        </w:rPr>
        <w:t>http://law.e-gov.go.jp/htmldata/S22/S22HO049.html</w:t>
      </w:r>
    </w:p>
    <w:p w:rsidR="00807B66" w:rsidRDefault="00807B66" w:rsidP="00E43E85">
      <w:pPr>
        <w:spacing w:line="400" w:lineRule="exact"/>
      </w:pPr>
      <w:r>
        <w:rPr>
          <w:rFonts w:hint="eastAsia"/>
        </w:rPr>
        <w:t>②　最低賃金法</w:t>
      </w:r>
    </w:p>
    <w:p w:rsidR="00807B66" w:rsidRDefault="00807B66" w:rsidP="00F00132">
      <w:pPr>
        <w:spacing w:line="320" w:lineRule="exact"/>
        <w:ind w:leftChars="200" w:left="400"/>
      </w:pPr>
      <w:r>
        <w:rPr>
          <w:rFonts w:hint="eastAsia"/>
        </w:rPr>
        <w:t>http://law.e-gov.go.jp/htmldata/S34/S34HO137.html</w:t>
      </w:r>
    </w:p>
    <w:p w:rsidR="00807B66" w:rsidRDefault="00807B66" w:rsidP="00E43E85">
      <w:pPr>
        <w:spacing w:line="400" w:lineRule="exact"/>
      </w:pPr>
      <w:r>
        <w:rPr>
          <w:rFonts w:hint="eastAsia"/>
        </w:rPr>
        <w:t>③　労働安全衛生法</w:t>
      </w:r>
    </w:p>
    <w:p w:rsidR="00807B66" w:rsidRDefault="00807B66" w:rsidP="00F00132">
      <w:pPr>
        <w:spacing w:line="320" w:lineRule="exact"/>
        <w:ind w:leftChars="200" w:left="400"/>
      </w:pPr>
      <w:r>
        <w:rPr>
          <w:rFonts w:hint="eastAsia"/>
        </w:rPr>
        <w:t>http://law.e-gov.go.jp/htmldata/S47/S47HO057.html</w:t>
      </w:r>
    </w:p>
    <w:p w:rsidR="00807B66" w:rsidRDefault="00807B66" w:rsidP="00E43E85">
      <w:pPr>
        <w:spacing w:line="400" w:lineRule="exact"/>
      </w:pPr>
      <w:r>
        <w:rPr>
          <w:rFonts w:hint="eastAsia"/>
        </w:rPr>
        <w:t>④　雇用の分野における男女の均等な機会及び待遇の確保等に関する法律（男女雇用機会均等法）</w:t>
      </w:r>
    </w:p>
    <w:p w:rsidR="00807B66" w:rsidRDefault="00807B66" w:rsidP="00F00132">
      <w:pPr>
        <w:spacing w:line="320" w:lineRule="exact"/>
        <w:ind w:leftChars="200" w:left="400"/>
      </w:pPr>
      <w:r>
        <w:rPr>
          <w:rFonts w:hint="eastAsia"/>
        </w:rPr>
        <w:t>http://law.e-gov.go.jp/htmldata/S47/S47HO113.html</w:t>
      </w:r>
    </w:p>
    <w:p w:rsidR="00807B66" w:rsidRDefault="00807B66" w:rsidP="00E43E85">
      <w:pPr>
        <w:spacing w:line="400" w:lineRule="exact"/>
      </w:pPr>
      <w:r>
        <w:rPr>
          <w:rFonts w:hint="eastAsia"/>
        </w:rPr>
        <w:t>⑤　育児休業、介護休業等育児又は家族介護を行う労働者の福祉に関する法律（育児介護休業法）</w:t>
      </w:r>
    </w:p>
    <w:p w:rsidR="00807B66" w:rsidRDefault="00807B66" w:rsidP="00F00132">
      <w:pPr>
        <w:spacing w:line="320" w:lineRule="exact"/>
        <w:ind w:leftChars="200" w:left="400"/>
      </w:pPr>
      <w:r>
        <w:rPr>
          <w:rFonts w:hint="eastAsia"/>
        </w:rPr>
        <w:t>http://law.e-gov.go.jp/htmldata/H03/H03HO076.html</w:t>
      </w:r>
    </w:p>
    <w:p w:rsidR="00807B66" w:rsidRDefault="00807B66" w:rsidP="00E43E85">
      <w:pPr>
        <w:spacing w:line="400" w:lineRule="exact"/>
      </w:pPr>
      <w:r>
        <w:rPr>
          <w:rFonts w:hint="eastAsia"/>
        </w:rPr>
        <w:t>⑥　労働契約法</w:t>
      </w:r>
    </w:p>
    <w:p w:rsidR="00807B66" w:rsidRDefault="00807B66" w:rsidP="00F00132">
      <w:pPr>
        <w:spacing w:line="320" w:lineRule="exact"/>
        <w:ind w:leftChars="200" w:left="400"/>
      </w:pPr>
      <w:r>
        <w:rPr>
          <w:rFonts w:hint="eastAsia"/>
        </w:rPr>
        <w:t>http://law.e-gov.go.jp/htmldata/H19/H19HO128.html</w:t>
      </w:r>
    </w:p>
    <w:p w:rsidR="00807B66" w:rsidRDefault="00807B66" w:rsidP="00E43E85">
      <w:pPr>
        <w:spacing w:line="400" w:lineRule="exact"/>
      </w:pPr>
      <w:r>
        <w:rPr>
          <w:rFonts w:hint="eastAsia"/>
        </w:rPr>
        <w:t>⑦　次世代育成支援対策推進法</w:t>
      </w:r>
    </w:p>
    <w:p w:rsidR="00807B66" w:rsidRDefault="00807B66" w:rsidP="00F00132">
      <w:pPr>
        <w:spacing w:line="320" w:lineRule="exact"/>
        <w:ind w:leftChars="200" w:left="400"/>
      </w:pPr>
      <w:r>
        <w:rPr>
          <w:rFonts w:hint="eastAsia"/>
        </w:rPr>
        <w:t>http://law.e-gov.go.jp/htmldata/H15/H15HO120.html</w:t>
      </w:r>
    </w:p>
    <w:p w:rsidR="00807B66" w:rsidRDefault="00807B66" w:rsidP="00E43E85">
      <w:pPr>
        <w:spacing w:line="400" w:lineRule="exact"/>
      </w:pPr>
      <w:r>
        <w:rPr>
          <w:rFonts w:hint="eastAsia"/>
        </w:rPr>
        <w:t>⑧　高年齢者等の雇用の安定等に関する法律（高年齢者雇用安定法）</w:t>
      </w:r>
    </w:p>
    <w:p w:rsidR="00807B66" w:rsidRDefault="00807B66" w:rsidP="00F00132">
      <w:pPr>
        <w:spacing w:line="320" w:lineRule="exact"/>
        <w:ind w:leftChars="200" w:left="400"/>
      </w:pPr>
      <w:r>
        <w:rPr>
          <w:rFonts w:hint="eastAsia"/>
        </w:rPr>
        <w:t>http://law.e-gov.go.jp/htmldata/S46/S46HO068.html</w:t>
      </w:r>
    </w:p>
    <w:p w:rsidR="00807B66" w:rsidRDefault="00807B66" w:rsidP="00E43E85">
      <w:pPr>
        <w:spacing w:line="400" w:lineRule="exact"/>
      </w:pPr>
      <w:r>
        <w:rPr>
          <w:rFonts w:hint="eastAsia"/>
        </w:rPr>
        <w:t>⑨　労働時間等の設定の改善に関する特別措置法</w:t>
      </w:r>
    </w:p>
    <w:p w:rsidR="00807B66" w:rsidRDefault="00807B66" w:rsidP="00F00132">
      <w:pPr>
        <w:spacing w:line="320" w:lineRule="exact"/>
        <w:ind w:leftChars="200" w:left="400"/>
      </w:pPr>
      <w:r>
        <w:rPr>
          <w:rFonts w:hint="eastAsia"/>
        </w:rPr>
        <w:t>http://www.mhlw.go.jp/general/seido/roudou/jikan/02.html</w:t>
      </w:r>
    </w:p>
    <w:p w:rsidR="00807B66" w:rsidRDefault="00807B66" w:rsidP="00E43E85">
      <w:pPr>
        <w:spacing w:line="400" w:lineRule="exact"/>
      </w:pPr>
      <w:r>
        <w:rPr>
          <w:rFonts w:hint="eastAsia"/>
        </w:rPr>
        <w:t>⑩　短時間労働者の雇用管理の改善等に関する法律（パート労働法）</w:t>
      </w:r>
    </w:p>
    <w:p w:rsidR="00807B66" w:rsidRDefault="00807B66" w:rsidP="00F00132">
      <w:pPr>
        <w:spacing w:line="320" w:lineRule="exact"/>
        <w:ind w:leftChars="200" w:left="400"/>
      </w:pPr>
      <w:r>
        <w:rPr>
          <w:rFonts w:hint="eastAsia"/>
        </w:rPr>
        <w:t>http://law.e-gov.go.jp/htmldata/H05/H05HO076.html</w:t>
      </w:r>
    </w:p>
    <w:p w:rsidR="00F00132" w:rsidRDefault="00F00132" w:rsidP="00F00132">
      <w:pPr>
        <w:rPr>
          <w:rFonts w:ascii="ＭＳ ゴシック" w:eastAsia="ＭＳ ゴシック" w:hAnsi="ＭＳ ゴシック" w:cs="ＭＳ ゴシック"/>
          <w:szCs w:val="20"/>
        </w:rPr>
      </w:pPr>
    </w:p>
    <w:p w:rsidR="00F00132" w:rsidRDefault="00F00132" w:rsidP="00F00132">
      <w:pPr>
        <w:rPr>
          <w:rFonts w:ascii="ＭＳ ゴシック" w:eastAsia="ＭＳ ゴシック" w:hAnsi="ＭＳ ゴシック" w:cs="ＭＳ ゴシック"/>
          <w:szCs w:val="20"/>
        </w:rPr>
      </w:pPr>
    </w:p>
    <w:p w:rsidR="00E43E85" w:rsidRDefault="00F00132" w:rsidP="00E43E85">
      <w:pPr>
        <w:spacing w:before="139" w:line="240" w:lineRule="exact"/>
        <w:ind w:left="2914" w:right="2166"/>
        <w:rPr>
          <w:rFonts w:ascii="ＭＳ 明朝" w:eastAsia="ＭＳ 明朝" w:hAnsi="ＭＳ 明朝" w:cs="Microsoft YaHei"/>
          <w:b/>
          <w:bCs/>
          <w:color w:val="231F20"/>
          <w:sz w:val="28"/>
          <w:szCs w:val="28"/>
        </w:rPr>
      </w:pPr>
      <w:r w:rsidRPr="00075A90">
        <w:rPr>
          <w:rFonts w:ascii="ＭＳ 明朝" w:eastAsia="ＭＳ 明朝" w:hAnsi="ＭＳ 明朝" w:cs="Microsoft YaHei"/>
          <w:b/>
          <w:bCs/>
          <w:color w:val="231F20"/>
          <w:sz w:val="28"/>
          <w:szCs w:val="28"/>
        </w:rPr>
        <w:t>印刷・グラフィックサービス工業</w:t>
      </w:r>
    </w:p>
    <w:p w:rsidR="00F00132" w:rsidRPr="00075A90" w:rsidRDefault="00F00132" w:rsidP="00E43E85">
      <w:pPr>
        <w:spacing w:before="139" w:line="240" w:lineRule="exact"/>
        <w:ind w:left="2914" w:right="2166"/>
        <w:rPr>
          <w:rFonts w:ascii="ＭＳ 明朝" w:eastAsia="ＭＳ 明朝" w:hAnsi="ＭＳ 明朝" w:cs="Microsoft YaHei"/>
          <w:sz w:val="28"/>
          <w:szCs w:val="28"/>
        </w:rPr>
      </w:pPr>
      <w:r w:rsidRPr="00075A90">
        <w:rPr>
          <w:rFonts w:ascii="ＭＳ 明朝" w:eastAsia="ＭＳ 明朝" w:hAnsi="ＭＳ 明朝" w:cs="Microsoft YaHei"/>
          <w:b/>
          <w:bCs/>
          <w:color w:val="231F20"/>
          <w:sz w:val="28"/>
          <w:szCs w:val="28"/>
        </w:rPr>
        <w:t>中小事業所向け「就業規則</w:t>
      </w:r>
      <w:r w:rsidRPr="00075A90">
        <w:rPr>
          <w:rFonts w:ascii="ＭＳ 明朝" w:eastAsia="ＭＳ 明朝" w:hAnsi="ＭＳ 明朝" w:cs="Microsoft YaHei"/>
          <w:b/>
          <w:bCs/>
          <w:color w:val="231F20"/>
          <w:spacing w:val="-140"/>
          <w:sz w:val="28"/>
          <w:szCs w:val="28"/>
        </w:rPr>
        <w:t>」</w:t>
      </w:r>
      <w:r w:rsidRPr="00075A90">
        <w:rPr>
          <w:rFonts w:ascii="ＭＳ 明朝" w:eastAsia="ＭＳ 明朝" w:hAnsi="ＭＳ 明朝" w:cs="Microsoft YaHei"/>
          <w:b/>
          <w:bCs/>
          <w:color w:val="231F20"/>
          <w:sz w:val="28"/>
          <w:szCs w:val="28"/>
        </w:rPr>
        <w:t>（案）</w:t>
      </w:r>
    </w:p>
    <w:p w:rsidR="00F00132" w:rsidRPr="00075A90" w:rsidRDefault="00075A90" w:rsidP="00075A90">
      <w:pPr>
        <w:spacing w:before="13"/>
        <w:ind w:leftChars="3500" w:left="7000"/>
        <w:rPr>
          <w:rFonts w:ascii="ＭＳ 明朝" w:eastAsia="ＭＳ 明朝" w:hAnsi="ＭＳ 明朝" w:cs="PMingLiU"/>
          <w:szCs w:val="20"/>
        </w:rPr>
      </w:pPr>
      <w:r w:rsidRPr="00075A90">
        <w:rPr>
          <w:rFonts w:ascii="ＭＳ 明朝" w:eastAsia="ＭＳ 明朝" w:hAnsi="ＭＳ 明朝" w:cs="PMingLiU" w:hint="eastAsia"/>
          <w:szCs w:val="20"/>
        </w:rPr>
        <w:t>（禁無断転載）</w:t>
      </w:r>
    </w:p>
    <w:tbl>
      <w:tblPr>
        <w:tblStyle w:val="TableNormal"/>
        <w:tblW w:w="0" w:type="auto"/>
        <w:tblInd w:w="1830" w:type="dxa"/>
        <w:tblLayout w:type="fixed"/>
        <w:tblLook w:val="01E0" w:firstRow="1" w:lastRow="1" w:firstColumn="1" w:lastColumn="1" w:noHBand="0" w:noVBand="0"/>
      </w:tblPr>
      <w:tblGrid>
        <w:gridCol w:w="1398"/>
        <w:gridCol w:w="5386"/>
      </w:tblGrid>
      <w:tr w:rsidR="00F00132" w:rsidTr="00DB25A7">
        <w:trPr>
          <w:trHeight w:hRule="exact" w:val="397"/>
        </w:trPr>
        <w:tc>
          <w:tcPr>
            <w:tcW w:w="1398" w:type="dxa"/>
            <w:tcBorders>
              <w:top w:val="single" w:sz="12" w:space="0" w:color="231F20"/>
              <w:left w:val="nil"/>
              <w:bottom w:val="nil"/>
              <w:right w:val="nil"/>
            </w:tcBorders>
            <w:vAlign w:val="center"/>
          </w:tcPr>
          <w:p w:rsidR="00F00132" w:rsidRPr="00075A90" w:rsidRDefault="00F00132" w:rsidP="00F00132">
            <w:pPr>
              <w:pStyle w:val="TableParagraph"/>
              <w:jc w:val="center"/>
              <w:rPr>
                <w:rFonts w:ascii="ＭＳ 明朝" w:eastAsia="ＭＳ 明朝" w:hAnsi="ＭＳ 明朝" w:cs="PMingLiU"/>
                <w:sz w:val="20"/>
                <w:szCs w:val="20"/>
              </w:rPr>
            </w:pPr>
            <w:r w:rsidRPr="00075A90">
              <w:rPr>
                <w:rFonts w:ascii="ＭＳ 明朝" w:eastAsia="ＭＳ 明朝" w:hAnsi="ＭＳ 明朝" w:cs="PMingLiU"/>
                <w:color w:val="231F20"/>
                <w:sz w:val="20"/>
                <w:szCs w:val="20"/>
              </w:rPr>
              <w:t>発</w:t>
            </w:r>
            <w:r w:rsidRPr="00075A90">
              <w:rPr>
                <w:rFonts w:ascii="ＭＳ 明朝" w:eastAsia="ＭＳ 明朝" w:hAnsi="ＭＳ 明朝" w:cs="PMingLiU" w:hint="eastAsia"/>
                <w:color w:val="231F20"/>
                <w:sz w:val="20"/>
                <w:szCs w:val="20"/>
                <w:lang w:eastAsia="ja-JP"/>
              </w:rPr>
              <w:t xml:space="preserve">　</w:t>
            </w:r>
            <w:r w:rsidRPr="00075A90">
              <w:rPr>
                <w:rFonts w:ascii="ＭＳ 明朝" w:eastAsia="ＭＳ 明朝" w:hAnsi="ＭＳ 明朝" w:cs="PMingLiU"/>
                <w:color w:val="231F20"/>
                <w:sz w:val="20"/>
                <w:szCs w:val="20"/>
              </w:rPr>
              <w:t>行</w:t>
            </w:r>
            <w:r w:rsidRPr="00075A90">
              <w:rPr>
                <w:rFonts w:ascii="ＭＳ 明朝" w:eastAsia="ＭＳ 明朝" w:hAnsi="ＭＳ 明朝" w:cs="PMingLiU" w:hint="eastAsia"/>
                <w:color w:val="231F20"/>
                <w:sz w:val="20"/>
                <w:szCs w:val="20"/>
                <w:lang w:eastAsia="ja-JP"/>
              </w:rPr>
              <w:t xml:space="preserve">　</w:t>
            </w:r>
            <w:r w:rsidRPr="00075A90">
              <w:rPr>
                <w:rFonts w:ascii="ＭＳ 明朝" w:eastAsia="ＭＳ 明朝" w:hAnsi="ＭＳ 明朝" w:cs="PMingLiU"/>
                <w:color w:val="231F20"/>
                <w:sz w:val="20"/>
                <w:szCs w:val="20"/>
              </w:rPr>
              <w:t>日</w:t>
            </w:r>
          </w:p>
        </w:tc>
        <w:tc>
          <w:tcPr>
            <w:tcW w:w="5386" w:type="dxa"/>
            <w:tcBorders>
              <w:top w:val="single" w:sz="12" w:space="0" w:color="231F20"/>
              <w:left w:val="nil"/>
              <w:bottom w:val="nil"/>
              <w:right w:val="nil"/>
            </w:tcBorders>
            <w:vAlign w:val="center"/>
          </w:tcPr>
          <w:p w:rsidR="00F00132" w:rsidRPr="00075A90" w:rsidRDefault="00F00132" w:rsidP="00075A90">
            <w:pPr>
              <w:pStyle w:val="TableParagraph"/>
              <w:ind w:leftChars="100" w:left="200"/>
              <w:rPr>
                <w:rFonts w:ascii="ＭＳ 明朝" w:eastAsia="ＭＳ 明朝" w:hAnsi="ＭＳ 明朝" w:cs="PMingLiU"/>
                <w:sz w:val="20"/>
                <w:szCs w:val="20"/>
              </w:rPr>
            </w:pPr>
            <w:r w:rsidRPr="00075A90">
              <w:rPr>
                <w:rFonts w:ascii="ＭＳ 明朝" w:eastAsia="ＭＳ 明朝" w:hAnsi="ＭＳ 明朝" w:cs="PMingLiU"/>
                <w:color w:val="231F20"/>
                <w:sz w:val="20"/>
                <w:szCs w:val="20"/>
              </w:rPr>
              <w:t>平成27年８月４日発行</w:t>
            </w:r>
          </w:p>
        </w:tc>
      </w:tr>
      <w:tr w:rsidR="00F00132" w:rsidTr="00DB25A7">
        <w:trPr>
          <w:trHeight w:hRule="exact" w:val="360"/>
        </w:trPr>
        <w:tc>
          <w:tcPr>
            <w:tcW w:w="1398" w:type="dxa"/>
            <w:tcBorders>
              <w:top w:val="nil"/>
              <w:left w:val="nil"/>
              <w:bottom w:val="nil"/>
              <w:right w:val="nil"/>
            </w:tcBorders>
          </w:tcPr>
          <w:p w:rsidR="00F00132" w:rsidRPr="00075A90" w:rsidRDefault="00F00132" w:rsidP="00F00132">
            <w:pPr>
              <w:pStyle w:val="TableParagraph"/>
              <w:jc w:val="center"/>
              <w:rPr>
                <w:rFonts w:ascii="ＭＳ 明朝" w:eastAsia="ＭＳ 明朝" w:hAnsi="ＭＳ 明朝" w:cs="PMingLiU"/>
                <w:sz w:val="20"/>
                <w:szCs w:val="20"/>
              </w:rPr>
            </w:pPr>
            <w:r w:rsidRPr="00075A90">
              <w:rPr>
                <w:rFonts w:ascii="ＭＳ 明朝" w:eastAsia="ＭＳ 明朝" w:hAnsi="ＭＳ 明朝" w:cs="PMingLiU"/>
                <w:color w:val="231F20"/>
                <w:sz w:val="20"/>
                <w:szCs w:val="20"/>
              </w:rPr>
              <w:t>発</w:t>
            </w:r>
            <w:r w:rsidRPr="00075A90">
              <w:rPr>
                <w:rFonts w:ascii="ＭＳ 明朝" w:eastAsia="ＭＳ 明朝" w:hAnsi="ＭＳ 明朝" w:cs="PMingLiU" w:hint="eastAsia"/>
                <w:color w:val="231F20"/>
                <w:sz w:val="20"/>
                <w:szCs w:val="20"/>
                <w:lang w:eastAsia="ja-JP"/>
              </w:rPr>
              <w:t xml:space="preserve">　</w:t>
            </w:r>
            <w:r w:rsidRPr="00075A90">
              <w:rPr>
                <w:rFonts w:ascii="ＭＳ 明朝" w:eastAsia="ＭＳ 明朝" w:hAnsi="ＭＳ 明朝" w:cs="PMingLiU"/>
                <w:color w:val="231F20"/>
                <w:sz w:val="20"/>
                <w:szCs w:val="20"/>
              </w:rPr>
              <w:t>行</w:t>
            </w:r>
            <w:r w:rsidRPr="00075A90">
              <w:rPr>
                <w:rFonts w:ascii="ＭＳ 明朝" w:eastAsia="ＭＳ 明朝" w:hAnsi="ＭＳ 明朝" w:cs="PMingLiU" w:hint="eastAsia"/>
                <w:color w:val="231F20"/>
                <w:sz w:val="20"/>
                <w:szCs w:val="20"/>
                <w:lang w:eastAsia="ja-JP"/>
              </w:rPr>
              <w:t xml:space="preserve">　</w:t>
            </w:r>
            <w:r w:rsidRPr="00075A90">
              <w:rPr>
                <w:rFonts w:ascii="ＭＳ 明朝" w:eastAsia="ＭＳ 明朝" w:hAnsi="ＭＳ 明朝" w:cs="PMingLiU"/>
                <w:color w:val="231F20"/>
                <w:sz w:val="20"/>
                <w:szCs w:val="20"/>
              </w:rPr>
              <w:t>人</w:t>
            </w:r>
          </w:p>
        </w:tc>
        <w:tc>
          <w:tcPr>
            <w:tcW w:w="5386" w:type="dxa"/>
            <w:tcBorders>
              <w:top w:val="nil"/>
              <w:left w:val="nil"/>
              <w:bottom w:val="nil"/>
              <w:right w:val="nil"/>
            </w:tcBorders>
          </w:tcPr>
          <w:p w:rsidR="00F00132" w:rsidRPr="00075A90" w:rsidRDefault="00F00132" w:rsidP="00075A90">
            <w:pPr>
              <w:pStyle w:val="TableParagraph"/>
              <w:tabs>
                <w:tab w:val="left" w:pos="1253"/>
              </w:tabs>
              <w:ind w:leftChars="100" w:left="200"/>
              <w:rPr>
                <w:rFonts w:ascii="ＭＳ 明朝" w:eastAsia="ＭＳ 明朝" w:hAnsi="ＭＳ 明朝" w:cs="PMingLiU"/>
                <w:sz w:val="20"/>
                <w:szCs w:val="20"/>
              </w:rPr>
            </w:pPr>
            <w:r w:rsidRPr="00075A90">
              <w:rPr>
                <w:rFonts w:ascii="ＭＳ 明朝" w:eastAsia="ＭＳ 明朝" w:hAnsi="ＭＳ 明朝" w:cs="PMingLiU"/>
                <w:color w:val="231F20"/>
                <w:sz w:val="20"/>
                <w:szCs w:val="20"/>
              </w:rPr>
              <w:t>中</w:t>
            </w:r>
            <w:r w:rsidRPr="00075A90">
              <w:rPr>
                <w:rFonts w:ascii="ＭＳ 明朝" w:eastAsia="ＭＳ 明朝" w:hAnsi="ＭＳ 明朝" w:cs="PMingLiU" w:hint="eastAsia"/>
                <w:color w:val="231F20"/>
                <w:sz w:val="20"/>
                <w:szCs w:val="20"/>
                <w:lang w:eastAsia="ja-JP"/>
              </w:rPr>
              <w:t xml:space="preserve">　</w:t>
            </w:r>
            <w:r w:rsidRPr="00075A90">
              <w:rPr>
                <w:rFonts w:ascii="ＭＳ 明朝" w:eastAsia="ＭＳ 明朝" w:hAnsi="ＭＳ 明朝" w:cs="PMingLiU"/>
                <w:color w:val="231F20"/>
                <w:sz w:val="20"/>
                <w:szCs w:val="20"/>
              </w:rPr>
              <w:t>村</w:t>
            </w:r>
            <w:r w:rsidRPr="00075A90">
              <w:rPr>
                <w:rFonts w:ascii="ＭＳ 明朝" w:eastAsia="ＭＳ 明朝" w:hAnsi="ＭＳ 明朝" w:cs="PMingLiU" w:hint="eastAsia"/>
                <w:color w:val="231F20"/>
                <w:sz w:val="20"/>
                <w:szCs w:val="20"/>
                <w:lang w:eastAsia="ja-JP"/>
              </w:rPr>
              <w:t xml:space="preserve">　　</w:t>
            </w:r>
            <w:r w:rsidRPr="00075A90">
              <w:rPr>
                <w:rFonts w:ascii="ＭＳ 明朝" w:eastAsia="ＭＳ 明朝" w:hAnsi="ＭＳ 明朝" w:cs="PMingLiU"/>
                <w:color w:val="231F20"/>
                <w:sz w:val="20"/>
                <w:szCs w:val="20"/>
              </w:rPr>
              <w:t>耀</w:t>
            </w:r>
          </w:p>
        </w:tc>
      </w:tr>
      <w:tr w:rsidR="00F00132" w:rsidTr="00DB25A7">
        <w:trPr>
          <w:trHeight w:hRule="exact" w:val="360"/>
        </w:trPr>
        <w:tc>
          <w:tcPr>
            <w:tcW w:w="1398" w:type="dxa"/>
            <w:vMerge w:val="restart"/>
            <w:tcBorders>
              <w:top w:val="nil"/>
              <w:left w:val="nil"/>
              <w:right w:val="nil"/>
            </w:tcBorders>
          </w:tcPr>
          <w:p w:rsidR="00F00132" w:rsidRPr="00075A90" w:rsidRDefault="00F00132" w:rsidP="00F00132">
            <w:pPr>
              <w:pStyle w:val="TableParagraph"/>
              <w:jc w:val="center"/>
              <w:rPr>
                <w:rFonts w:ascii="ＭＳ 明朝" w:eastAsia="ＭＳ 明朝" w:hAnsi="ＭＳ 明朝" w:cs="PMingLiU"/>
                <w:sz w:val="20"/>
                <w:szCs w:val="20"/>
              </w:rPr>
            </w:pPr>
            <w:r w:rsidRPr="00075A90">
              <w:rPr>
                <w:rFonts w:ascii="ＭＳ 明朝" w:eastAsia="ＭＳ 明朝" w:hAnsi="ＭＳ 明朝" w:cs="PMingLiU"/>
                <w:color w:val="231F20"/>
                <w:sz w:val="20"/>
                <w:szCs w:val="20"/>
              </w:rPr>
              <w:t>発</w:t>
            </w:r>
            <w:r w:rsidRPr="00075A90">
              <w:rPr>
                <w:rFonts w:ascii="ＭＳ 明朝" w:eastAsia="ＭＳ 明朝" w:hAnsi="ＭＳ 明朝" w:cs="PMingLiU" w:hint="eastAsia"/>
                <w:color w:val="231F20"/>
                <w:sz w:val="20"/>
                <w:szCs w:val="20"/>
                <w:lang w:eastAsia="ja-JP"/>
              </w:rPr>
              <w:t xml:space="preserve">　</w:t>
            </w:r>
            <w:r w:rsidRPr="00075A90">
              <w:rPr>
                <w:rFonts w:ascii="ＭＳ 明朝" w:eastAsia="ＭＳ 明朝" w:hAnsi="ＭＳ 明朝" w:cs="PMingLiU"/>
                <w:color w:val="231F20"/>
                <w:sz w:val="20"/>
                <w:szCs w:val="20"/>
              </w:rPr>
              <w:t>行</w:t>
            </w:r>
            <w:r w:rsidRPr="00075A90">
              <w:rPr>
                <w:rFonts w:ascii="ＭＳ 明朝" w:eastAsia="ＭＳ 明朝" w:hAnsi="ＭＳ 明朝" w:cs="PMingLiU" w:hint="eastAsia"/>
                <w:color w:val="231F20"/>
                <w:sz w:val="20"/>
                <w:szCs w:val="20"/>
                <w:lang w:eastAsia="ja-JP"/>
              </w:rPr>
              <w:t xml:space="preserve">　</w:t>
            </w:r>
            <w:r w:rsidRPr="00075A90">
              <w:rPr>
                <w:rFonts w:ascii="ＭＳ 明朝" w:eastAsia="ＭＳ 明朝" w:hAnsi="ＭＳ 明朝" w:cs="PMingLiU"/>
                <w:color w:val="231F20"/>
                <w:sz w:val="20"/>
                <w:szCs w:val="20"/>
              </w:rPr>
              <w:t>所</w:t>
            </w:r>
          </w:p>
        </w:tc>
        <w:tc>
          <w:tcPr>
            <w:tcW w:w="5386" w:type="dxa"/>
            <w:tcBorders>
              <w:top w:val="nil"/>
              <w:left w:val="nil"/>
              <w:bottom w:val="nil"/>
              <w:right w:val="nil"/>
            </w:tcBorders>
          </w:tcPr>
          <w:p w:rsidR="00F00132" w:rsidRPr="00075A90" w:rsidRDefault="00F00132" w:rsidP="00075A90">
            <w:pPr>
              <w:pStyle w:val="TableParagraph"/>
              <w:ind w:leftChars="100" w:left="200"/>
              <w:rPr>
                <w:rFonts w:ascii="ＭＳ 明朝" w:eastAsia="ＭＳ 明朝" w:hAnsi="ＭＳ 明朝" w:cs="PMingLiU"/>
                <w:sz w:val="20"/>
                <w:szCs w:val="20"/>
                <w:lang w:eastAsia="ja-JP"/>
              </w:rPr>
            </w:pPr>
            <w:r w:rsidRPr="00075A90">
              <w:rPr>
                <w:rFonts w:ascii="ＭＳ 明朝" w:eastAsia="ＭＳ 明朝" w:hAnsi="ＭＳ 明朝" w:cs="PMingLiU"/>
                <w:color w:val="231F20"/>
                <w:sz w:val="20"/>
                <w:szCs w:val="20"/>
                <w:lang w:eastAsia="ja-JP"/>
              </w:rPr>
              <w:t>（公社）東京グラフィックサービス工業会</w:t>
            </w:r>
          </w:p>
        </w:tc>
      </w:tr>
      <w:tr w:rsidR="00F00132" w:rsidTr="00DB25A7">
        <w:trPr>
          <w:trHeight w:hRule="exact" w:val="360"/>
        </w:trPr>
        <w:tc>
          <w:tcPr>
            <w:tcW w:w="1398" w:type="dxa"/>
            <w:vMerge/>
            <w:tcBorders>
              <w:left w:val="nil"/>
              <w:right w:val="nil"/>
            </w:tcBorders>
          </w:tcPr>
          <w:p w:rsidR="00F00132" w:rsidRPr="00075A90" w:rsidRDefault="00F00132" w:rsidP="00F00132">
            <w:pPr>
              <w:rPr>
                <w:rFonts w:ascii="ＭＳ 明朝" w:eastAsia="ＭＳ 明朝" w:hAnsi="ＭＳ 明朝"/>
                <w:szCs w:val="20"/>
                <w:lang w:eastAsia="ja-JP"/>
              </w:rPr>
            </w:pPr>
          </w:p>
        </w:tc>
        <w:tc>
          <w:tcPr>
            <w:tcW w:w="5386" w:type="dxa"/>
            <w:tcBorders>
              <w:top w:val="nil"/>
              <w:left w:val="nil"/>
              <w:bottom w:val="nil"/>
              <w:right w:val="nil"/>
            </w:tcBorders>
          </w:tcPr>
          <w:p w:rsidR="00F00132" w:rsidRPr="00075A90" w:rsidRDefault="00F00132" w:rsidP="00075A90">
            <w:pPr>
              <w:pStyle w:val="TableParagraph"/>
              <w:ind w:leftChars="100" w:left="200"/>
              <w:rPr>
                <w:rFonts w:ascii="ＭＳ 明朝" w:eastAsia="ＭＳ 明朝" w:hAnsi="ＭＳ 明朝" w:cs="PMingLiU"/>
                <w:sz w:val="20"/>
                <w:szCs w:val="20"/>
                <w:lang w:eastAsia="ja-JP"/>
              </w:rPr>
            </w:pPr>
            <w:r w:rsidRPr="00075A90">
              <w:rPr>
                <w:rFonts w:ascii="ＭＳ 明朝" w:eastAsia="ＭＳ 明朝" w:hAnsi="ＭＳ 明朝" w:cs="PMingLiU"/>
                <w:color w:val="231F20"/>
                <w:sz w:val="20"/>
                <w:szCs w:val="20"/>
                <w:lang w:eastAsia="ja-JP"/>
              </w:rPr>
              <w:t>ワークライフ・バランス推進委員会</w:t>
            </w:r>
          </w:p>
        </w:tc>
      </w:tr>
      <w:tr w:rsidR="00F00132" w:rsidTr="00075A90">
        <w:trPr>
          <w:trHeight w:hRule="exact" w:val="1361"/>
        </w:trPr>
        <w:tc>
          <w:tcPr>
            <w:tcW w:w="1398" w:type="dxa"/>
            <w:vMerge/>
            <w:tcBorders>
              <w:left w:val="nil"/>
              <w:right w:val="nil"/>
            </w:tcBorders>
          </w:tcPr>
          <w:p w:rsidR="00F00132" w:rsidRPr="00075A90" w:rsidRDefault="00F00132" w:rsidP="00F00132">
            <w:pPr>
              <w:rPr>
                <w:rFonts w:ascii="ＭＳ 明朝" w:eastAsia="ＭＳ 明朝" w:hAnsi="ＭＳ 明朝"/>
                <w:szCs w:val="20"/>
                <w:lang w:eastAsia="ja-JP"/>
              </w:rPr>
            </w:pPr>
          </w:p>
        </w:tc>
        <w:tc>
          <w:tcPr>
            <w:tcW w:w="5386" w:type="dxa"/>
            <w:tcBorders>
              <w:top w:val="nil"/>
              <w:left w:val="nil"/>
              <w:right w:val="nil"/>
            </w:tcBorders>
          </w:tcPr>
          <w:p w:rsidR="00F00132" w:rsidRPr="00075A90" w:rsidRDefault="00F00132" w:rsidP="00075A90">
            <w:pPr>
              <w:pStyle w:val="TableParagraph"/>
              <w:ind w:leftChars="100" w:left="200"/>
              <w:rPr>
                <w:rFonts w:ascii="ＭＳ 明朝" w:eastAsia="ＭＳ 明朝" w:hAnsi="ＭＳ 明朝" w:cs="PMingLiU"/>
                <w:sz w:val="20"/>
                <w:szCs w:val="20"/>
              </w:rPr>
            </w:pPr>
            <w:r w:rsidRPr="00075A90">
              <w:rPr>
                <w:rFonts w:ascii="ＭＳ 明朝" w:eastAsia="ＭＳ 明朝" w:hAnsi="ＭＳ 明朝" w:cs="PMingLiU"/>
                <w:color w:val="231F20"/>
                <w:sz w:val="20"/>
                <w:szCs w:val="20"/>
              </w:rPr>
              <w:t>〒103</w:t>
            </w:r>
            <w:r w:rsidR="00075A90" w:rsidRPr="00075A90">
              <w:rPr>
                <w:rFonts w:ascii="ＭＳ 明朝" w:eastAsia="ＭＳ 明朝" w:hAnsi="ＭＳ 明朝" w:cs="PMingLiU"/>
                <w:color w:val="231F20"/>
                <w:sz w:val="20"/>
                <w:szCs w:val="20"/>
              </w:rPr>
              <w:t>–</w:t>
            </w:r>
            <w:r w:rsidRPr="00075A90">
              <w:rPr>
                <w:rFonts w:ascii="ＭＳ 明朝" w:eastAsia="ＭＳ 明朝" w:hAnsi="ＭＳ 明朝" w:cs="PMingLiU"/>
                <w:color w:val="231F20"/>
                <w:sz w:val="20"/>
                <w:szCs w:val="20"/>
              </w:rPr>
              <w:t>0001</w:t>
            </w:r>
            <w:r w:rsidR="00075A90" w:rsidRPr="00075A90">
              <w:rPr>
                <w:rFonts w:ascii="ＭＳ 明朝" w:eastAsia="ＭＳ 明朝" w:hAnsi="ＭＳ 明朝" w:cs="PMingLiU" w:hint="eastAsia"/>
                <w:color w:val="231F20"/>
                <w:sz w:val="20"/>
                <w:szCs w:val="20"/>
                <w:lang w:eastAsia="ja-JP"/>
              </w:rPr>
              <w:t xml:space="preserve">　</w:t>
            </w:r>
            <w:r w:rsidRPr="00075A90">
              <w:rPr>
                <w:rFonts w:ascii="ＭＳ 明朝" w:eastAsia="ＭＳ 明朝" w:hAnsi="ＭＳ 明朝" w:cs="PMingLiU"/>
                <w:color w:val="231F20"/>
                <w:sz w:val="20"/>
                <w:szCs w:val="20"/>
              </w:rPr>
              <w:t>東京都中央区日本橋小伝馬町7-16</w:t>
            </w:r>
          </w:p>
          <w:p w:rsidR="00F00132" w:rsidRPr="00075A90" w:rsidRDefault="00F00132" w:rsidP="00075A90">
            <w:pPr>
              <w:pStyle w:val="TableParagraph"/>
              <w:ind w:leftChars="100" w:left="200"/>
              <w:rPr>
                <w:rFonts w:ascii="ＭＳ 明朝" w:eastAsia="ＭＳ 明朝" w:hAnsi="ＭＳ 明朝" w:cs="PMingLiU"/>
                <w:sz w:val="20"/>
                <w:szCs w:val="20"/>
              </w:rPr>
            </w:pPr>
            <w:r w:rsidRPr="00075A90">
              <w:rPr>
                <w:rFonts w:ascii="ＭＳ 明朝" w:eastAsia="ＭＳ 明朝" w:hAnsi="ＭＳ 明朝"/>
                <w:color w:val="231F20"/>
                <w:sz w:val="20"/>
                <w:szCs w:val="20"/>
              </w:rPr>
              <w:t>TEL</w:t>
            </w:r>
            <w:r w:rsidR="003B2511">
              <w:rPr>
                <w:rFonts w:ascii="ＭＳ 明朝" w:eastAsia="ＭＳ 明朝" w:hAnsi="ＭＳ 明朝" w:hint="eastAsia"/>
                <w:color w:val="231F20"/>
                <w:sz w:val="20"/>
                <w:szCs w:val="20"/>
                <w:lang w:eastAsia="ja-JP"/>
              </w:rPr>
              <w:t xml:space="preserve"> </w:t>
            </w:r>
            <w:r w:rsidRPr="00075A90">
              <w:rPr>
                <w:rFonts w:ascii="ＭＳ 明朝" w:eastAsia="ＭＳ 明朝" w:hAnsi="ＭＳ 明朝"/>
                <w:color w:val="231F20"/>
                <w:sz w:val="20"/>
                <w:szCs w:val="20"/>
              </w:rPr>
              <w:t>03-3667-3771</w:t>
            </w:r>
            <w:r w:rsidR="00075A90" w:rsidRPr="00075A90">
              <w:rPr>
                <w:rFonts w:ascii="ＭＳ 明朝" w:eastAsia="ＭＳ 明朝" w:hAnsi="ＭＳ 明朝" w:hint="eastAsia"/>
                <w:color w:val="231F20"/>
                <w:sz w:val="20"/>
                <w:szCs w:val="20"/>
                <w:lang w:eastAsia="ja-JP"/>
              </w:rPr>
              <w:t xml:space="preserve">　</w:t>
            </w:r>
            <w:r w:rsidRPr="00075A90">
              <w:rPr>
                <w:rFonts w:ascii="ＭＳ 明朝" w:eastAsia="ＭＳ 明朝" w:hAnsi="ＭＳ 明朝"/>
                <w:color w:val="231F20"/>
                <w:sz w:val="20"/>
                <w:szCs w:val="20"/>
              </w:rPr>
              <w:t>FAX 03-3249-0377</w:t>
            </w:r>
          </w:p>
          <w:p w:rsidR="00F00132" w:rsidRPr="00075A90" w:rsidRDefault="00F00132" w:rsidP="00075A90">
            <w:pPr>
              <w:pStyle w:val="TableParagraph"/>
              <w:ind w:leftChars="100" w:left="200"/>
              <w:rPr>
                <w:rFonts w:ascii="ＭＳ 明朝" w:eastAsia="ＭＳ 明朝" w:hAnsi="ＭＳ 明朝" w:cs="PMingLiU"/>
                <w:sz w:val="20"/>
                <w:szCs w:val="20"/>
              </w:rPr>
            </w:pPr>
            <w:r w:rsidRPr="00075A90">
              <w:rPr>
                <w:rFonts w:ascii="ＭＳ 明朝" w:eastAsia="ＭＳ 明朝" w:hAnsi="ＭＳ 明朝"/>
                <w:color w:val="231F20"/>
                <w:sz w:val="20"/>
                <w:szCs w:val="20"/>
              </w:rPr>
              <w:t>U R L</w:t>
            </w:r>
            <w:r w:rsidR="00075A90" w:rsidRPr="00075A90">
              <w:rPr>
                <w:rFonts w:ascii="ＭＳ 明朝" w:eastAsia="ＭＳ 明朝" w:hAnsi="ＭＳ 明朝" w:hint="eastAsia"/>
                <w:color w:val="231F20"/>
                <w:sz w:val="20"/>
                <w:szCs w:val="20"/>
                <w:lang w:eastAsia="ja-JP"/>
              </w:rPr>
              <w:t xml:space="preserve">　</w:t>
            </w:r>
            <w:hyperlink r:id="rId18">
              <w:r w:rsidRPr="00075A90">
                <w:rPr>
                  <w:rFonts w:ascii="ＭＳ 明朝" w:eastAsia="ＭＳ 明朝" w:hAnsi="ＭＳ 明朝"/>
                  <w:color w:val="231F20"/>
                  <w:sz w:val="20"/>
                  <w:szCs w:val="20"/>
                </w:rPr>
                <w:t>http://www.tokyographics.or.jp</w:t>
              </w:r>
            </w:hyperlink>
          </w:p>
        </w:tc>
      </w:tr>
      <w:tr w:rsidR="00F00132" w:rsidTr="00075A90">
        <w:trPr>
          <w:trHeight w:hRule="exact" w:val="380"/>
        </w:trPr>
        <w:tc>
          <w:tcPr>
            <w:tcW w:w="1398" w:type="dxa"/>
            <w:tcBorders>
              <w:top w:val="nil"/>
              <w:left w:val="nil"/>
              <w:bottom w:val="single" w:sz="12" w:space="0" w:color="auto"/>
              <w:right w:val="nil"/>
            </w:tcBorders>
          </w:tcPr>
          <w:p w:rsidR="00F00132" w:rsidRPr="00075A90" w:rsidRDefault="00F00132" w:rsidP="00075A90">
            <w:pPr>
              <w:pStyle w:val="TableParagraph"/>
              <w:jc w:val="center"/>
              <w:rPr>
                <w:rFonts w:ascii="ＭＳ 明朝" w:eastAsia="ＭＳ 明朝" w:hAnsi="ＭＳ 明朝" w:cs="PMingLiU"/>
                <w:sz w:val="20"/>
                <w:szCs w:val="20"/>
              </w:rPr>
            </w:pPr>
            <w:r w:rsidRPr="00075A90">
              <w:rPr>
                <w:rFonts w:ascii="ＭＳ 明朝" w:eastAsia="ＭＳ 明朝" w:hAnsi="ＭＳ 明朝" w:cs="PMingLiU"/>
                <w:color w:val="231F20"/>
                <w:sz w:val="20"/>
                <w:szCs w:val="20"/>
              </w:rPr>
              <w:t>印</w:t>
            </w:r>
            <w:r w:rsidR="00075A90">
              <w:rPr>
                <w:rFonts w:ascii="ＭＳ 明朝" w:eastAsia="ＭＳ 明朝" w:hAnsi="ＭＳ 明朝" w:cs="PMingLiU" w:hint="eastAsia"/>
                <w:color w:val="231F20"/>
                <w:sz w:val="20"/>
                <w:szCs w:val="20"/>
                <w:lang w:eastAsia="ja-JP"/>
              </w:rPr>
              <w:t xml:space="preserve">　　　</w:t>
            </w:r>
            <w:r w:rsidRPr="00075A90">
              <w:rPr>
                <w:rFonts w:ascii="ＭＳ 明朝" w:eastAsia="ＭＳ 明朝" w:hAnsi="ＭＳ 明朝" w:cs="PMingLiU"/>
                <w:color w:val="231F20"/>
                <w:sz w:val="20"/>
                <w:szCs w:val="20"/>
              </w:rPr>
              <w:t>刷</w:t>
            </w:r>
          </w:p>
        </w:tc>
        <w:tc>
          <w:tcPr>
            <w:tcW w:w="5386" w:type="dxa"/>
            <w:tcBorders>
              <w:top w:val="nil"/>
              <w:left w:val="nil"/>
              <w:bottom w:val="single" w:sz="12" w:space="0" w:color="auto"/>
              <w:right w:val="nil"/>
            </w:tcBorders>
          </w:tcPr>
          <w:p w:rsidR="00F00132" w:rsidRPr="00075A90" w:rsidRDefault="00F00132" w:rsidP="00075A90">
            <w:pPr>
              <w:pStyle w:val="TableParagraph"/>
              <w:ind w:leftChars="100" w:left="200"/>
              <w:rPr>
                <w:rFonts w:ascii="ＭＳ 明朝" w:eastAsia="ＭＳ 明朝" w:hAnsi="ＭＳ 明朝" w:cs="PMingLiU"/>
                <w:sz w:val="20"/>
                <w:szCs w:val="20"/>
              </w:rPr>
            </w:pPr>
            <w:r w:rsidRPr="00075A90">
              <w:rPr>
                <w:rFonts w:ascii="ＭＳ 明朝" w:eastAsia="ＭＳ 明朝" w:hAnsi="ＭＳ 明朝" w:cs="PMingLiU"/>
                <w:color w:val="231F20"/>
                <w:sz w:val="20"/>
                <w:szCs w:val="20"/>
              </w:rPr>
              <w:t>株式会社</w:t>
            </w:r>
            <w:r w:rsidR="00075A90">
              <w:rPr>
                <w:rFonts w:ascii="ＭＳ 明朝" w:eastAsia="ＭＳ 明朝" w:hAnsi="ＭＳ 明朝" w:cs="PMingLiU" w:hint="eastAsia"/>
                <w:color w:val="231F20"/>
                <w:sz w:val="20"/>
                <w:szCs w:val="20"/>
                <w:lang w:eastAsia="ja-JP"/>
              </w:rPr>
              <w:t xml:space="preserve">　</w:t>
            </w:r>
            <w:r w:rsidRPr="00075A90">
              <w:rPr>
                <w:rFonts w:ascii="ＭＳ 明朝" w:eastAsia="ＭＳ 明朝" w:hAnsi="ＭＳ 明朝" w:cs="PMingLiU"/>
                <w:color w:val="231F20"/>
                <w:sz w:val="20"/>
                <w:szCs w:val="20"/>
              </w:rPr>
              <w:t>柏崎第一印刷</w:t>
            </w:r>
          </w:p>
        </w:tc>
      </w:tr>
    </w:tbl>
    <w:p w:rsidR="00807B66" w:rsidRDefault="00807B66" w:rsidP="003B2511"/>
    <w:sectPr w:rsidR="00807B66" w:rsidSect="004A32DD">
      <w:pgSz w:w="11906" w:h="16838" w:code="9"/>
      <w:pgMar w:top="1418" w:right="1021" w:bottom="1418" w:left="1021" w:header="851" w:footer="992" w:gutter="0"/>
      <w:cols w:space="425"/>
      <w:titlePg/>
      <w:docGrid w:type="linesAndChars"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F8" w:rsidRDefault="005E7EF8" w:rsidP="00235891">
      <w:r>
        <w:separator/>
      </w:r>
    </w:p>
  </w:endnote>
  <w:endnote w:type="continuationSeparator" w:id="0">
    <w:p w:rsidR="005E7EF8" w:rsidRDefault="005E7EF8" w:rsidP="0023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42" w:rsidRDefault="00BB7D42">
    <w:pPr>
      <w:spacing w:line="14" w:lineRule="auto"/>
      <w:rPr>
        <w:szCs w:val="20"/>
      </w:rPr>
    </w:pPr>
    <w:r>
      <w:rPr>
        <w:noProof/>
      </w:rPr>
      <mc:AlternateContent>
        <mc:Choice Requires="wps">
          <w:drawing>
            <wp:anchor distT="0" distB="0" distL="114300" distR="114300" simplePos="0" relativeHeight="251667456" behindDoc="1" locked="0" layoutInCell="1" allowOverlap="1" wp14:anchorId="257E0BA1" wp14:editId="6F90F79A">
              <wp:simplePos x="0" y="0"/>
              <wp:positionH relativeFrom="page">
                <wp:posOffset>3505835</wp:posOffset>
              </wp:positionH>
              <wp:positionV relativeFrom="page">
                <wp:posOffset>10111105</wp:posOffset>
              </wp:positionV>
              <wp:extent cx="584200" cy="165735"/>
              <wp:effectExtent l="635" t="0" r="0" b="635"/>
              <wp:wrapNone/>
              <wp:docPr id="4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D42" w:rsidRDefault="00BB7D42">
                          <w:pPr>
                            <w:spacing w:line="240" w:lineRule="exact"/>
                            <w:ind w:left="20"/>
                            <w:rPr>
                              <w:rFonts w:ascii="ＭＳ 明朝" w:eastAsia="ＭＳ 明朝" w:hAnsi="ＭＳ 明朝" w:cs="ＭＳ 明朝"/>
                            </w:rPr>
                          </w:pPr>
                          <w:r>
                            <w:rPr>
                              <w:rFonts w:ascii="ＭＳ 明朝" w:eastAsia="ＭＳ 明朝" w:hAnsi="ＭＳ 明朝" w:cs="ＭＳ 明朝"/>
                              <w:color w:val="231F20"/>
                            </w:rPr>
                            <w:t xml:space="preserve">― </w:t>
                          </w:r>
                          <w:r>
                            <w:fldChar w:fldCharType="begin"/>
                          </w:r>
                          <w:r>
                            <w:rPr>
                              <w:rFonts w:ascii="ＭＳ 明朝" w:eastAsia="ＭＳ 明朝" w:hAnsi="ＭＳ 明朝" w:cs="ＭＳ 明朝"/>
                              <w:color w:val="231F20"/>
                            </w:rPr>
                            <w:instrText xml:space="preserve"> PAGE </w:instrText>
                          </w:r>
                          <w:r>
                            <w:fldChar w:fldCharType="separate"/>
                          </w:r>
                          <w:r w:rsidR="00C5440F">
                            <w:rPr>
                              <w:rFonts w:ascii="ＭＳ 明朝" w:eastAsia="ＭＳ 明朝" w:hAnsi="ＭＳ 明朝" w:cs="ＭＳ 明朝"/>
                              <w:noProof/>
                              <w:color w:val="231F20"/>
                            </w:rPr>
                            <w:t>7</w:t>
                          </w:r>
                          <w:r>
                            <w:fldChar w:fldCharType="end"/>
                          </w:r>
                          <w:r>
                            <w:rPr>
                              <w:rFonts w:ascii="ＭＳ 明朝" w:eastAsia="ＭＳ 明朝" w:hAnsi="ＭＳ 明朝" w:cs="ＭＳ 明朝"/>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left:0;text-align:left;margin-left:276.05pt;margin-top:796.15pt;width:46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1iqwIAAKoFAAAOAAAAZHJzL2Uyb0RvYy54bWysVF1vmzAUfZ+0/2D5nQIpJIBCqjSEaVL3&#10;IbX7AQ6YYA1sZjuBbtp/37UJadpq0rSNB+vavj734xzu8mZoG3SkUjHBU+xfeRhRXoiS8X2Kvzzk&#10;ToSR0oSXpBGcpviRKnyzevtm2XcJnYlaNCWVCEC4SvouxbXWXeK6qqhpS9SV6CiHy0rIlmjYyr1b&#10;StIDetu4M8+bu72QZSdFQZWC02y8xCuLX1W00J+qSlGNmhRDbtqu0q47s7qrJUn2knQ1K05pkL/I&#10;oiWMQ9AzVEY0QQfJXkG1rJBCiUpfFaJ1RVWxgtoaoBrfe1HNfU06amuB5qju3Cb1/2CLj8fPErEy&#10;xUEcYMRJCyQ90EGjWzEg3/Sn71QCbvcdOOoBjoFnW6vq7kTxVSEuNjXhe7qWUvQ1JSXkZ1+6F09H&#10;HGVAdv0HUUIYctDCAg2VbE3zoB0I0IGnxzM3JpUCDsMoAL4xKuDKn4eL69Dk5pJketxJpd9R0SJj&#10;pFgC9RacHO+UHl0nFxOLi5w1jaW/4c8OAHM8gdDw1NyZJCybP2Iv3kbbKHCC2XzrBF6WOet8Ezjz&#10;3F+E2XW22WT+TxPXD5KalSXlJsykLD/4M+ZOGh81cdaWEg0rDZxJScn9btNIdCSg7Nx+p4ZcuLnP&#10;07D9glpelOTPAu92Fjv5PFo4QR6ETrzwIsfz49t47oEusvx5SXeM038vCfUpjsNZOGrpt7V59ntd&#10;G0lapmF2NKxNcXR2IolR4JaXllpNWDPaF60w6T+1AuieiLZ6NRIdxaqH3QAoRsQ7UT6CcqUAZYEI&#10;YeCBUQv5HaMehkeK1bcDkRSj5j0H9ZtJMxlyMnaTQXgBT1OsMRrNjR4n0qGTbF8D8vh/cbGGP6Ri&#10;Vr1PWUDqZgMDwRZxGl5m4lzurdfTiF39AgAA//8DAFBLAwQUAAYACAAAACEAXZ8pceEAAAANAQAA&#10;DwAAAGRycy9kb3ducmV2LnhtbEyPwU7DMBBE70j8g7VI3KiTkERtiFNVCE5IiDQcODqxm1iN1yF2&#10;2/D3LKdy3Jmn2Zlyu9iRnfXsjUMB8SoCprFzymAv4LN5fVgD80GikqNDLeBHe9hWtzelLJS7YK3P&#10;+9AzCkFfSAFDCFPBue8GbaVfuUkjeQc3WxnonHuuZnmhcDvyJIpybqVB+jDIST8PujvuT1bA7gvr&#10;F/P93n7Uh9o0zSbCt/woxP3dsnsCFvQSrjD81afqUFGn1p1QeTYKyLIkJpSMbJM8AiMkT1OSWpLy&#10;eJ0Cr0r+f0X1CwAA//8DAFBLAQItABQABgAIAAAAIQC2gziS/gAAAOEBAAATAAAAAAAAAAAAAAAA&#10;AAAAAABbQ29udGVudF9UeXBlc10ueG1sUEsBAi0AFAAGAAgAAAAhADj9If/WAAAAlAEAAAsAAAAA&#10;AAAAAAAAAAAALwEAAF9yZWxzLy5yZWxzUEsBAi0AFAAGAAgAAAAhAFseDWKrAgAAqgUAAA4AAAAA&#10;AAAAAAAAAAAALgIAAGRycy9lMm9Eb2MueG1sUEsBAi0AFAAGAAgAAAAhAF2fKXHhAAAADQEAAA8A&#10;AAAAAAAAAAAAAAAABQUAAGRycy9kb3ducmV2LnhtbFBLBQYAAAAABAAEAPMAAAATBgAAAAA=&#10;" filled="f" stroked="f">
              <v:textbox inset="0,0,0,0">
                <w:txbxContent>
                  <w:p w:rsidR="00BB7D42" w:rsidRDefault="00BB7D42">
                    <w:pPr>
                      <w:spacing w:line="240" w:lineRule="exact"/>
                      <w:ind w:left="20"/>
                      <w:rPr>
                        <w:rFonts w:ascii="ＭＳ 明朝" w:eastAsia="ＭＳ 明朝" w:hAnsi="ＭＳ 明朝" w:cs="ＭＳ 明朝"/>
                      </w:rPr>
                    </w:pPr>
                    <w:r>
                      <w:rPr>
                        <w:rFonts w:ascii="ＭＳ 明朝" w:eastAsia="ＭＳ 明朝" w:hAnsi="ＭＳ 明朝" w:cs="ＭＳ 明朝"/>
                        <w:color w:val="231F20"/>
                      </w:rPr>
                      <w:t xml:space="preserve">― </w:t>
                    </w:r>
                    <w:r>
                      <w:fldChar w:fldCharType="begin"/>
                    </w:r>
                    <w:r>
                      <w:rPr>
                        <w:rFonts w:ascii="ＭＳ 明朝" w:eastAsia="ＭＳ 明朝" w:hAnsi="ＭＳ 明朝" w:cs="ＭＳ 明朝"/>
                        <w:color w:val="231F20"/>
                      </w:rPr>
                      <w:instrText xml:space="preserve"> PAGE </w:instrText>
                    </w:r>
                    <w:r>
                      <w:fldChar w:fldCharType="separate"/>
                    </w:r>
                    <w:r w:rsidR="00C5440F">
                      <w:rPr>
                        <w:rFonts w:ascii="ＭＳ 明朝" w:eastAsia="ＭＳ 明朝" w:hAnsi="ＭＳ 明朝" w:cs="ＭＳ 明朝"/>
                        <w:noProof/>
                        <w:color w:val="231F20"/>
                      </w:rPr>
                      <w:t>7</w:t>
                    </w:r>
                    <w:r>
                      <w:fldChar w:fldCharType="end"/>
                    </w:r>
                    <w:r>
                      <w:rPr>
                        <w:rFonts w:ascii="ＭＳ 明朝" w:eastAsia="ＭＳ 明朝" w:hAnsi="ＭＳ 明朝" w:cs="ＭＳ 明朝"/>
                        <w:color w:val="231F20"/>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42" w:rsidRDefault="00BB7D4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42" w:rsidRDefault="00BB7D42">
    <w:pPr>
      <w:spacing w:line="14" w:lineRule="auto"/>
      <w:rPr>
        <w:sz w:val="2"/>
        <w:szCs w:val="2"/>
      </w:rPr>
    </w:pPr>
    <w:r>
      <w:rPr>
        <w:noProof/>
      </w:rPr>
      <mc:AlternateContent>
        <mc:Choice Requires="wps">
          <w:drawing>
            <wp:anchor distT="0" distB="0" distL="114300" distR="114300" simplePos="0" relativeHeight="251669504" behindDoc="1" locked="0" layoutInCell="1" allowOverlap="1" wp14:anchorId="556B2615" wp14:editId="0AA0D929">
              <wp:simplePos x="0" y="0"/>
              <wp:positionH relativeFrom="page">
                <wp:posOffset>3507105</wp:posOffset>
              </wp:positionH>
              <wp:positionV relativeFrom="page">
                <wp:posOffset>10109835</wp:posOffset>
              </wp:positionV>
              <wp:extent cx="584280" cy="165600"/>
              <wp:effectExtent l="0" t="0" r="6350" b="6350"/>
              <wp:wrapNone/>
              <wp:docPr id="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80" cy="1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D42" w:rsidRDefault="00BB7D42" w:rsidP="00260646">
                          <w:pPr>
                            <w:spacing w:line="240" w:lineRule="exact"/>
                            <w:ind w:left="20"/>
                            <w:rPr>
                              <w:rFonts w:ascii="ＭＳ 明朝" w:eastAsia="ＭＳ 明朝" w:hAnsi="ＭＳ 明朝" w:cs="ＭＳ 明朝"/>
                            </w:rPr>
                          </w:pPr>
                          <w:r>
                            <w:rPr>
                              <w:rFonts w:ascii="ＭＳ 明朝" w:eastAsia="ＭＳ 明朝" w:hAnsi="ＭＳ 明朝" w:cs="ＭＳ 明朝"/>
                              <w:color w:val="231F20"/>
                            </w:rPr>
                            <w:t xml:space="preserve">― </w:t>
                          </w:r>
                          <w:r>
                            <w:fldChar w:fldCharType="begin"/>
                          </w:r>
                          <w:r>
                            <w:rPr>
                              <w:rFonts w:ascii="ＭＳ 明朝" w:eastAsia="ＭＳ 明朝" w:hAnsi="ＭＳ 明朝" w:cs="ＭＳ 明朝"/>
                              <w:color w:val="231F20"/>
                            </w:rPr>
                            <w:instrText xml:space="preserve"> PAGE </w:instrText>
                          </w:r>
                          <w:r>
                            <w:fldChar w:fldCharType="separate"/>
                          </w:r>
                          <w:r w:rsidR="005B0EC9">
                            <w:rPr>
                              <w:rFonts w:ascii="ＭＳ 明朝" w:eastAsia="ＭＳ 明朝" w:hAnsi="ＭＳ 明朝" w:cs="ＭＳ 明朝"/>
                              <w:noProof/>
                              <w:color w:val="231F20"/>
                            </w:rPr>
                            <w:t>54</w:t>
                          </w:r>
                          <w:r>
                            <w:fldChar w:fldCharType="end"/>
                          </w:r>
                          <w:r>
                            <w:rPr>
                              <w:rFonts w:ascii="ＭＳ 明朝" w:eastAsia="ＭＳ 明朝" w:hAnsi="ＭＳ 明朝" w:cs="ＭＳ 明朝"/>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left:0;text-align:left;margin-left:276.15pt;margin-top:796.05pt;width:46pt;height:1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8q6sQIAALEFAAAOAAAAZHJzL2Uyb0RvYy54bWysVNtunDAQfa/Uf7D8TrgUCKCwUbIsVaX0&#10;IiX9AC+YxSrY1PYupFH/vWMTNptElaq2PKCxPT6eM3NmLi6nvkMHKhUTPMf+mYcR5ZWoGd/l+Otd&#10;6SQYKU14TTrBaY7vqcKXq7dvLsYho4FoRVdTiQCEq2wcctxqPWSuq6qW9kSdiYFyOGyE7ImGpdy5&#10;tSQjoPedG3he7I5C1oMUFVUKdov5EK8sftPQSn9uGkU16nIMsWn7l/a/NX93dUGynSRDy6rHMMhf&#10;RNETxuHRI1RBNEF7yV5B9aySQolGn1Wid0XTsIpaDsDG916wuW3JQC0XSI4ajmlS/w+2+nT4IhGr&#10;cxxGIUac9FCkOzppdC0m5Jv8jIPKwO12AEc9wTbU2XJVw42ovinExbolfEevpBRjS0kN8dmb7snV&#10;GUcZkO34UdTwDNlrYYGmRvYmeZAOBOhQp/tjbUwoFWxGSRgkcFLBkR9HsWdr55JsuTxIpd9T0SNj&#10;5FhC6S04OdwoDTTAdXExb3FRsq6z5e/4sw1wnHfgabhqzkwQtpoPqZdukk0SOmEQb5zQKwrnqlyH&#10;Tlz651HxrlivC/+nedcPs5bVNeXmmUVZfvhnlXvU+KyJo7aU6Fht4ExISu62606iAwFll/YzxYLg&#10;T9zc52HYY+DygpIfhN51kDplnJw7YRlGTnruJY7np9dp7IVpWJTPKd0wTv+dEhpznEZBNGvpt9w8&#10;+73mRrKeaZgdHetznBydSGYUuOG1La0mrJvtk1SY8J9SARlbCm31aiQ6i1VP28m2xrENtqK+BwFL&#10;AQIDLcLcA6MV8gdGI8yQHKvveyIpRt0HDk1gBs5iyMXYLgbhFVzNscZoNtd6Hkz7QbJdC8hzm3Fx&#10;BY3SMCti01FzFMDALGAuWC6PM8wMntO19XqatKtfAAAA//8DAFBLAwQUAAYACAAAACEAOwL5keIA&#10;AAANAQAADwAAAGRycy9kb3ducmV2LnhtbEyPwU7DMBBE70j9B2srcaNOQhO1IU5VITghIdJw4OjE&#10;bmI1XofYbcPfs5zKcWeeZmeK3WwHdtGTNw4FxKsImMbWKYOdgM/69WEDzAeJSg4OtYAf7WFXLu4K&#10;mSt3xUpfDqFjFII+lwL6EMacc9/22kq/cqNG8o5usjLQOXVcTfJK4XbgSRRl3EqD9KGXo37udXs6&#10;nK2A/RdWL+b7vfmojpWp622Eb9lJiPvlvH8CFvQcbjD81afqUFKnxp1ReTYISNPkkVAy0m0SAyMk&#10;W69JakjK4k0CvCz4/xXlLwAAAP//AwBQSwECLQAUAAYACAAAACEAtoM4kv4AAADhAQAAEwAAAAAA&#10;AAAAAAAAAAAAAAAAW0NvbnRlbnRfVHlwZXNdLnhtbFBLAQItABQABgAIAAAAIQA4/SH/1gAAAJQB&#10;AAALAAAAAAAAAAAAAAAAAC8BAABfcmVscy8ucmVsc1BLAQItABQABgAIAAAAIQBif8q6sQIAALEF&#10;AAAOAAAAAAAAAAAAAAAAAC4CAABkcnMvZTJvRG9jLnhtbFBLAQItABQABgAIAAAAIQA7AvmR4gAA&#10;AA0BAAAPAAAAAAAAAAAAAAAAAAsFAABkcnMvZG93bnJldi54bWxQSwUGAAAAAAQABADzAAAAGgYA&#10;AAAA&#10;" filled="f" stroked="f">
              <v:textbox inset="0,0,0,0">
                <w:txbxContent>
                  <w:p w:rsidR="00BB7D42" w:rsidRDefault="00BB7D42" w:rsidP="00260646">
                    <w:pPr>
                      <w:spacing w:line="240" w:lineRule="exact"/>
                      <w:ind w:left="20"/>
                      <w:rPr>
                        <w:rFonts w:ascii="ＭＳ 明朝" w:eastAsia="ＭＳ 明朝" w:hAnsi="ＭＳ 明朝" w:cs="ＭＳ 明朝"/>
                      </w:rPr>
                    </w:pPr>
                    <w:r>
                      <w:rPr>
                        <w:rFonts w:ascii="ＭＳ 明朝" w:eastAsia="ＭＳ 明朝" w:hAnsi="ＭＳ 明朝" w:cs="ＭＳ 明朝"/>
                        <w:color w:val="231F20"/>
                      </w:rPr>
                      <w:t xml:space="preserve">― </w:t>
                    </w:r>
                    <w:r>
                      <w:fldChar w:fldCharType="begin"/>
                    </w:r>
                    <w:r>
                      <w:rPr>
                        <w:rFonts w:ascii="ＭＳ 明朝" w:eastAsia="ＭＳ 明朝" w:hAnsi="ＭＳ 明朝" w:cs="ＭＳ 明朝"/>
                        <w:color w:val="231F20"/>
                      </w:rPr>
                      <w:instrText xml:space="preserve"> PAGE </w:instrText>
                    </w:r>
                    <w:r>
                      <w:fldChar w:fldCharType="separate"/>
                    </w:r>
                    <w:r w:rsidR="005B0EC9">
                      <w:rPr>
                        <w:rFonts w:ascii="ＭＳ 明朝" w:eastAsia="ＭＳ 明朝" w:hAnsi="ＭＳ 明朝" w:cs="ＭＳ 明朝"/>
                        <w:noProof/>
                        <w:color w:val="231F20"/>
                      </w:rPr>
                      <w:t>54</w:t>
                    </w:r>
                    <w:r>
                      <w:fldChar w:fldCharType="end"/>
                    </w:r>
                    <w:r>
                      <w:rPr>
                        <w:rFonts w:ascii="ＭＳ 明朝" w:eastAsia="ＭＳ 明朝" w:hAnsi="ＭＳ 明朝" w:cs="ＭＳ 明朝"/>
                        <w:color w:val="231F20"/>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42" w:rsidRDefault="00BB7D42">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42" w:rsidRDefault="00BB7D42">
    <w:pPr>
      <w:spacing w:line="14" w:lineRule="auto"/>
      <w:rPr>
        <w:sz w:val="2"/>
        <w:szCs w:val="2"/>
      </w:rPr>
    </w:pPr>
    <w:r>
      <w:rPr>
        <w:noProof/>
      </w:rPr>
      <mc:AlternateContent>
        <mc:Choice Requires="wps">
          <w:drawing>
            <wp:anchor distT="0" distB="0" distL="114300" distR="114300" simplePos="0" relativeHeight="251671552" behindDoc="1" locked="0" layoutInCell="1" allowOverlap="1" wp14:anchorId="3E5FC44D" wp14:editId="7AFA8D78">
              <wp:simplePos x="0" y="0"/>
              <wp:positionH relativeFrom="page">
                <wp:posOffset>3507105</wp:posOffset>
              </wp:positionH>
              <wp:positionV relativeFrom="page">
                <wp:posOffset>10109835</wp:posOffset>
              </wp:positionV>
              <wp:extent cx="584280" cy="165240"/>
              <wp:effectExtent l="0" t="0" r="6350" b="6350"/>
              <wp:wrapNone/>
              <wp:docPr id="4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80" cy="16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D42" w:rsidRDefault="00BB7D42" w:rsidP="00933764">
                          <w:pPr>
                            <w:spacing w:line="240" w:lineRule="exact"/>
                            <w:ind w:left="20"/>
                            <w:rPr>
                              <w:rFonts w:ascii="ＭＳ 明朝" w:eastAsia="ＭＳ 明朝" w:hAnsi="ＭＳ 明朝" w:cs="ＭＳ 明朝"/>
                            </w:rPr>
                          </w:pPr>
                          <w:r>
                            <w:rPr>
                              <w:rFonts w:ascii="ＭＳ 明朝" w:eastAsia="ＭＳ 明朝" w:hAnsi="ＭＳ 明朝" w:cs="ＭＳ 明朝"/>
                              <w:color w:val="231F20"/>
                            </w:rPr>
                            <w:t xml:space="preserve">― </w:t>
                          </w:r>
                          <w:r>
                            <w:fldChar w:fldCharType="begin"/>
                          </w:r>
                          <w:r>
                            <w:rPr>
                              <w:rFonts w:ascii="ＭＳ 明朝" w:eastAsia="ＭＳ 明朝" w:hAnsi="ＭＳ 明朝" w:cs="ＭＳ 明朝"/>
                              <w:color w:val="231F20"/>
                            </w:rPr>
                            <w:instrText xml:space="preserve"> PAGE </w:instrText>
                          </w:r>
                          <w:r>
                            <w:fldChar w:fldCharType="separate"/>
                          </w:r>
                          <w:r w:rsidR="005B0EC9">
                            <w:rPr>
                              <w:rFonts w:ascii="ＭＳ 明朝" w:eastAsia="ＭＳ 明朝" w:hAnsi="ＭＳ 明朝" w:cs="ＭＳ 明朝"/>
                              <w:noProof/>
                              <w:color w:val="231F20"/>
                            </w:rPr>
                            <w:t>70</w:t>
                          </w:r>
                          <w:r>
                            <w:fldChar w:fldCharType="end"/>
                          </w:r>
                          <w:r>
                            <w:rPr>
                              <w:rFonts w:ascii="ＭＳ 明朝" w:eastAsia="ＭＳ 明朝" w:hAnsi="ＭＳ 明朝" w:cs="ＭＳ 明朝"/>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276.15pt;margin-top:796.05pt;width:46pt;height:1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9/sQIAALEFAAAOAAAAZHJzL2Uyb0RvYy54bWysVG1vmzAQ/j5p/8Hyd8LLIAVUUjUhTJO6&#10;F6ndD3DABGtgM9sJdNX++86mpGmrSdM2PqCzfX58z91zd3k1di06UqmY4Bn2Fx5GlJeiYnyf4a93&#10;hRNjpDThFWkFpxm+pwpfrd6+uRz6lAaiEW1FJQIQrtKhz3CjdZ+6riob2hG1ED3lcFgL2RENS7l3&#10;K0kGQO9aN/C8pTsIWfVSlFQp2M2nQ7yy+HVNS/25rhXVqM0wxKbtX9r/zvzd1SVJ95L0DSsfwyB/&#10;EUVHGIdHT1A50QQdJHsF1bFSCiVqvShF54q6ZiW1HICN771gc9uQnloukBzVn9Kk/h9s+en4RSJW&#10;ZTiMIow46aBId3TUaC1G5Jv8DL1Kwe22B0c9wjbU2XJV/Y0ovynExaYhfE+vpRRDQ0kF8dmb7tnV&#10;CUcZkN3wUVTwDDloYYHGWnYmeZAOBOhQp/tTbUwoJWxGcRjEcFLCkb+MgtDWziXpfLmXSr+nokPG&#10;yLCE0ltwcrxRGmiA6+xi3uKiYG1ry9/yZxvgOO3A03DVnJkgbDUfEi/Zxts4dMJguXVCL8+d62IT&#10;OsvCv4jyd/lmk/s/zbt+mDasqig3z8zK8sM/q9yjxidNnLSlRMsqA2dCUnK/27QSHQkou7CfKRYE&#10;f+bmPg/DHgOXF5R8SOY6SJxiGV84YRFGTnLhxY7nJ+tk6YVJmBfPKd0wTv+dEhoynERBNGnpt9w8&#10;+73mRtKOaZgdLesyHJ+cSGoUuOWVLa0mrJ3ss1SY8J9SARmbC231aiQ6iVWPu9G2RjC3wU5U9yBg&#10;KUBgoEWYe2A0Qv7AaIAZkmH1/UAkxaj9wKEJzMCZDTkbu9kgvISrGdYYTeZGT4Pp0Eu2bwB5ajMu&#10;rqFRamZFbDpqigIYmAXMBcvlcYaZwXO+tl5Pk3b1CwAA//8DAFBLAwQUAAYACAAAACEAkoSvMuIA&#10;AAANAQAADwAAAGRycy9kb3ducmV2LnhtbEyPwU7DMBBE70j9B2srcaNOQhO1IU5VITghIdJw4OjE&#10;bmI1XofYbcPfs5zKcWeeZmeK3WwHdtGTNw4FxKsImMbWKYOdgM/69WEDzAeJSg4OtYAf7WFXLu4K&#10;mSt3xUpfDqFjFII+lwL6EMacc9/22kq/cqNG8o5usjLQOXVcTfJK4XbgSRRl3EqD9KGXo37udXs6&#10;nK2A/RdWL+b7vfmojpWp622Eb9lJiPvlvH8CFvQcbjD81afqUFKnxp1ReTYISNPkkVAy0m0SAyMk&#10;W69JakjK4k0MvCz4/xXlLwAAAP//AwBQSwECLQAUAAYACAAAACEAtoM4kv4AAADhAQAAEwAAAAAA&#10;AAAAAAAAAAAAAAAAW0NvbnRlbnRfVHlwZXNdLnhtbFBLAQItABQABgAIAAAAIQA4/SH/1gAAAJQB&#10;AAALAAAAAAAAAAAAAAAAAC8BAABfcmVscy8ucmVsc1BLAQItABQABgAIAAAAIQBFkQ9/sQIAALEF&#10;AAAOAAAAAAAAAAAAAAAAAC4CAABkcnMvZTJvRG9jLnhtbFBLAQItABQABgAIAAAAIQCShK8y4gAA&#10;AA0BAAAPAAAAAAAAAAAAAAAAAAsFAABkcnMvZG93bnJldi54bWxQSwUGAAAAAAQABADzAAAAGgYA&#10;AAAA&#10;" filled="f" stroked="f">
              <v:textbox inset="0,0,0,0">
                <w:txbxContent>
                  <w:p w:rsidR="00BB7D42" w:rsidRDefault="00BB7D42" w:rsidP="00933764">
                    <w:pPr>
                      <w:spacing w:line="240" w:lineRule="exact"/>
                      <w:ind w:left="20"/>
                      <w:rPr>
                        <w:rFonts w:ascii="ＭＳ 明朝" w:eastAsia="ＭＳ 明朝" w:hAnsi="ＭＳ 明朝" w:cs="ＭＳ 明朝"/>
                      </w:rPr>
                    </w:pPr>
                    <w:r>
                      <w:rPr>
                        <w:rFonts w:ascii="ＭＳ 明朝" w:eastAsia="ＭＳ 明朝" w:hAnsi="ＭＳ 明朝" w:cs="ＭＳ 明朝"/>
                        <w:color w:val="231F20"/>
                      </w:rPr>
                      <w:t xml:space="preserve">― </w:t>
                    </w:r>
                    <w:r>
                      <w:fldChar w:fldCharType="begin"/>
                    </w:r>
                    <w:r>
                      <w:rPr>
                        <w:rFonts w:ascii="ＭＳ 明朝" w:eastAsia="ＭＳ 明朝" w:hAnsi="ＭＳ 明朝" w:cs="ＭＳ 明朝"/>
                        <w:color w:val="231F20"/>
                      </w:rPr>
                      <w:instrText xml:space="preserve"> PAGE </w:instrText>
                    </w:r>
                    <w:r>
                      <w:fldChar w:fldCharType="separate"/>
                    </w:r>
                    <w:r w:rsidR="005B0EC9">
                      <w:rPr>
                        <w:rFonts w:ascii="ＭＳ 明朝" w:eastAsia="ＭＳ 明朝" w:hAnsi="ＭＳ 明朝" w:cs="ＭＳ 明朝"/>
                        <w:noProof/>
                        <w:color w:val="231F20"/>
                      </w:rPr>
                      <w:t>70</w:t>
                    </w:r>
                    <w:r>
                      <w:fldChar w:fldCharType="end"/>
                    </w:r>
                    <w:r>
                      <w:rPr>
                        <w:rFonts w:ascii="ＭＳ 明朝" w:eastAsia="ＭＳ 明朝" w:hAnsi="ＭＳ 明朝" w:cs="ＭＳ 明朝"/>
                        <w:color w:val="231F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F8" w:rsidRDefault="005E7EF8" w:rsidP="00235891">
      <w:r>
        <w:separator/>
      </w:r>
    </w:p>
  </w:footnote>
  <w:footnote w:type="continuationSeparator" w:id="0">
    <w:p w:rsidR="005E7EF8" w:rsidRDefault="005E7EF8" w:rsidP="00235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42" w:rsidRDefault="00BB7D4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42" w:rsidRDefault="00BB7D4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42" w:rsidRDefault="00BB7D4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dirty"/>
  <w:defaultTabStop w:val="840"/>
  <w:drawingGridHorizontalSpacing w:val="100"/>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787"/>
    <w:rsid w:val="00006012"/>
    <w:rsid w:val="00010E61"/>
    <w:rsid w:val="000163A9"/>
    <w:rsid w:val="00033A9A"/>
    <w:rsid w:val="000356CD"/>
    <w:rsid w:val="00047A2B"/>
    <w:rsid w:val="000513EE"/>
    <w:rsid w:val="000745EB"/>
    <w:rsid w:val="00075A90"/>
    <w:rsid w:val="0007787E"/>
    <w:rsid w:val="00082354"/>
    <w:rsid w:val="0009697B"/>
    <w:rsid w:val="000A7B97"/>
    <w:rsid w:val="000D1091"/>
    <w:rsid w:val="000E3455"/>
    <w:rsid w:val="000F41B3"/>
    <w:rsid w:val="001020EF"/>
    <w:rsid w:val="0011736F"/>
    <w:rsid w:val="00137731"/>
    <w:rsid w:val="00160C4E"/>
    <w:rsid w:val="001731FA"/>
    <w:rsid w:val="00180BA1"/>
    <w:rsid w:val="00185A1F"/>
    <w:rsid w:val="00192D8C"/>
    <w:rsid w:val="001B0CD3"/>
    <w:rsid w:val="001F1AB8"/>
    <w:rsid w:val="00203408"/>
    <w:rsid w:val="0020578A"/>
    <w:rsid w:val="0023052D"/>
    <w:rsid w:val="00232F54"/>
    <w:rsid w:val="00235891"/>
    <w:rsid w:val="00245DB1"/>
    <w:rsid w:val="00246C51"/>
    <w:rsid w:val="00260646"/>
    <w:rsid w:val="002728A4"/>
    <w:rsid w:val="00274020"/>
    <w:rsid w:val="0027614E"/>
    <w:rsid w:val="002A712B"/>
    <w:rsid w:val="002B12C6"/>
    <w:rsid w:val="002E06BD"/>
    <w:rsid w:val="00334DAC"/>
    <w:rsid w:val="00335074"/>
    <w:rsid w:val="003364CE"/>
    <w:rsid w:val="00372B24"/>
    <w:rsid w:val="00377FF1"/>
    <w:rsid w:val="0038104C"/>
    <w:rsid w:val="0039368B"/>
    <w:rsid w:val="003B11D7"/>
    <w:rsid w:val="003B2511"/>
    <w:rsid w:val="003B2D48"/>
    <w:rsid w:val="003B5B4A"/>
    <w:rsid w:val="003B609F"/>
    <w:rsid w:val="003B7CD7"/>
    <w:rsid w:val="003D2359"/>
    <w:rsid w:val="0041373E"/>
    <w:rsid w:val="004302FC"/>
    <w:rsid w:val="004570AD"/>
    <w:rsid w:val="00472207"/>
    <w:rsid w:val="00480930"/>
    <w:rsid w:val="00486BBA"/>
    <w:rsid w:val="004905B7"/>
    <w:rsid w:val="00494141"/>
    <w:rsid w:val="004A32DD"/>
    <w:rsid w:val="004B586C"/>
    <w:rsid w:val="004C5D45"/>
    <w:rsid w:val="004C75F3"/>
    <w:rsid w:val="004E1031"/>
    <w:rsid w:val="00507DEB"/>
    <w:rsid w:val="00520155"/>
    <w:rsid w:val="00521C5D"/>
    <w:rsid w:val="00523BBA"/>
    <w:rsid w:val="005254CD"/>
    <w:rsid w:val="00537E55"/>
    <w:rsid w:val="00556822"/>
    <w:rsid w:val="005767DB"/>
    <w:rsid w:val="00583DF3"/>
    <w:rsid w:val="0058513B"/>
    <w:rsid w:val="00597D93"/>
    <w:rsid w:val="005B0EC9"/>
    <w:rsid w:val="005C48EC"/>
    <w:rsid w:val="005E7EF8"/>
    <w:rsid w:val="005F2468"/>
    <w:rsid w:val="00613633"/>
    <w:rsid w:val="00615506"/>
    <w:rsid w:val="00615D32"/>
    <w:rsid w:val="006226BA"/>
    <w:rsid w:val="00624579"/>
    <w:rsid w:val="00625D8F"/>
    <w:rsid w:val="00633FA7"/>
    <w:rsid w:val="00644D58"/>
    <w:rsid w:val="006566B2"/>
    <w:rsid w:val="0066526E"/>
    <w:rsid w:val="00665D9E"/>
    <w:rsid w:val="006725C9"/>
    <w:rsid w:val="006767CF"/>
    <w:rsid w:val="006768CF"/>
    <w:rsid w:val="00681AFD"/>
    <w:rsid w:val="00686D91"/>
    <w:rsid w:val="00690C3D"/>
    <w:rsid w:val="00692ED5"/>
    <w:rsid w:val="0069338F"/>
    <w:rsid w:val="00696E15"/>
    <w:rsid w:val="00697337"/>
    <w:rsid w:val="00697B64"/>
    <w:rsid w:val="006A53EB"/>
    <w:rsid w:val="006C4C07"/>
    <w:rsid w:val="006F666D"/>
    <w:rsid w:val="00700622"/>
    <w:rsid w:val="007009C1"/>
    <w:rsid w:val="00713C14"/>
    <w:rsid w:val="00733563"/>
    <w:rsid w:val="0074636F"/>
    <w:rsid w:val="007544FF"/>
    <w:rsid w:val="007620A7"/>
    <w:rsid w:val="00762494"/>
    <w:rsid w:val="00764D21"/>
    <w:rsid w:val="007739CC"/>
    <w:rsid w:val="00775697"/>
    <w:rsid w:val="007955E3"/>
    <w:rsid w:val="007969FD"/>
    <w:rsid w:val="007D64FD"/>
    <w:rsid w:val="007E7E95"/>
    <w:rsid w:val="0080481C"/>
    <w:rsid w:val="00807B66"/>
    <w:rsid w:val="00814A76"/>
    <w:rsid w:val="00827F81"/>
    <w:rsid w:val="00843461"/>
    <w:rsid w:val="00843782"/>
    <w:rsid w:val="00844569"/>
    <w:rsid w:val="0084626D"/>
    <w:rsid w:val="008564A5"/>
    <w:rsid w:val="00863B91"/>
    <w:rsid w:val="00887E41"/>
    <w:rsid w:val="008A1C68"/>
    <w:rsid w:val="008A45BC"/>
    <w:rsid w:val="008A5560"/>
    <w:rsid w:val="008B2B10"/>
    <w:rsid w:val="008C4451"/>
    <w:rsid w:val="008D0A3F"/>
    <w:rsid w:val="008E13CC"/>
    <w:rsid w:val="008F343B"/>
    <w:rsid w:val="00902DB9"/>
    <w:rsid w:val="0091793C"/>
    <w:rsid w:val="00924D0B"/>
    <w:rsid w:val="00933764"/>
    <w:rsid w:val="009609B7"/>
    <w:rsid w:val="009613A0"/>
    <w:rsid w:val="00965681"/>
    <w:rsid w:val="0096791E"/>
    <w:rsid w:val="00971392"/>
    <w:rsid w:val="00972234"/>
    <w:rsid w:val="00977AB6"/>
    <w:rsid w:val="00991BA6"/>
    <w:rsid w:val="00992CF3"/>
    <w:rsid w:val="00997C36"/>
    <w:rsid w:val="009B0D38"/>
    <w:rsid w:val="009B3621"/>
    <w:rsid w:val="009B76EC"/>
    <w:rsid w:val="009D323C"/>
    <w:rsid w:val="009F526F"/>
    <w:rsid w:val="00A039B8"/>
    <w:rsid w:val="00A120A8"/>
    <w:rsid w:val="00A30C4D"/>
    <w:rsid w:val="00A36CEE"/>
    <w:rsid w:val="00A51B6A"/>
    <w:rsid w:val="00A73D2D"/>
    <w:rsid w:val="00A96602"/>
    <w:rsid w:val="00AC55EF"/>
    <w:rsid w:val="00AD53BB"/>
    <w:rsid w:val="00AF4300"/>
    <w:rsid w:val="00AF772E"/>
    <w:rsid w:val="00B0571F"/>
    <w:rsid w:val="00B104D5"/>
    <w:rsid w:val="00B112AA"/>
    <w:rsid w:val="00B3428B"/>
    <w:rsid w:val="00B57C7C"/>
    <w:rsid w:val="00B618AB"/>
    <w:rsid w:val="00B66EE6"/>
    <w:rsid w:val="00B81780"/>
    <w:rsid w:val="00B840BA"/>
    <w:rsid w:val="00B92F06"/>
    <w:rsid w:val="00B94F97"/>
    <w:rsid w:val="00B96776"/>
    <w:rsid w:val="00BA2A68"/>
    <w:rsid w:val="00BB4EBC"/>
    <w:rsid w:val="00BB5876"/>
    <w:rsid w:val="00BB7D42"/>
    <w:rsid w:val="00BE1291"/>
    <w:rsid w:val="00BE4123"/>
    <w:rsid w:val="00BF1EAB"/>
    <w:rsid w:val="00C0144E"/>
    <w:rsid w:val="00C02131"/>
    <w:rsid w:val="00C048E7"/>
    <w:rsid w:val="00C05AA5"/>
    <w:rsid w:val="00C12AE6"/>
    <w:rsid w:val="00C173FF"/>
    <w:rsid w:val="00C22844"/>
    <w:rsid w:val="00C316C1"/>
    <w:rsid w:val="00C5440F"/>
    <w:rsid w:val="00C74527"/>
    <w:rsid w:val="00C74E90"/>
    <w:rsid w:val="00C81AEA"/>
    <w:rsid w:val="00CA448F"/>
    <w:rsid w:val="00CA6511"/>
    <w:rsid w:val="00CB029B"/>
    <w:rsid w:val="00CB1EB6"/>
    <w:rsid w:val="00CB6787"/>
    <w:rsid w:val="00CB7780"/>
    <w:rsid w:val="00CC1CD5"/>
    <w:rsid w:val="00CD49E4"/>
    <w:rsid w:val="00CE54A7"/>
    <w:rsid w:val="00CE5646"/>
    <w:rsid w:val="00D069F2"/>
    <w:rsid w:val="00D06C86"/>
    <w:rsid w:val="00D078B8"/>
    <w:rsid w:val="00D16350"/>
    <w:rsid w:val="00D31B61"/>
    <w:rsid w:val="00D40CE2"/>
    <w:rsid w:val="00D53E9E"/>
    <w:rsid w:val="00D5519E"/>
    <w:rsid w:val="00D656B3"/>
    <w:rsid w:val="00D708CB"/>
    <w:rsid w:val="00D872B7"/>
    <w:rsid w:val="00D95744"/>
    <w:rsid w:val="00DA16AB"/>
    <w:rsid w:val="00DA2B70"/>
    <w:rsid w:val="00DB25A7"/>
    <w:rsid w:val="00DB5EE0"/>
    <w:rsid w:val="00DE7303"/>
    <w:rsid w:val="00E16BDA"/>
    <w:rsid w:val="00E214E7"/>
    <w:rsid w:val="00E34097"/>
    <w:rsid w:val="00E37F77"/>
    <w:rsid w:val="00E43BEF"/>
    <w:rsid w:val="00E43E85"/>
    <w:rsid w:val="00E60C3F"/>
    <w:rsid w:val="00E654F2"/>
    <w:rsid w:val="00E67CF6"/>
    <w:rsid w:val="00E724BE"/>
    <w:rsid w:val="00E732D9"/>
    <w:rsid w:val="00E77691"/>
    <w:rsid w:val="00E82A73"/>
    <w:rsid w:val="00EC01FF"/>
    <w:rsid w:val="00EE1528"/>
    <w:rsid w:val="00EF1D55"/>
    <w:rsid w:val="00EF4027"/>
    <w:rsid w:val="00F00132"/>
    <w:rsid w:val="00F11EC3"/>
    <w:rsid w:val="00F24779"/>
    <w:rsid w:val="00F27B89"/>
    <w:rsid w:val="00F628AF"/>
    <w:rsid w:val="00F62BE9"/>
    <w:rsid w:val="00F66774"/>
    <w:rsid w:val="00F66BA1"/>
    <w:rsid w:val="00FB1D5F"/>
    <w:rsid w:val="00FC131C"/>
    <w:rsid w:val="00FC283C"/>
    <w:rsid w:val="00FD3EFE"/>
    <w:rsid w:val="00FF4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6F"/>
    <w:pPr>
      <w:widowControl w:val="0"/>
      <w:jc w:val="both"/>
    </w:pPr>
    <w:rPr>
      <w:sz w:val="20"/>
    </w:rPr>
  </w:style>
  <w:style w:type="paragraph" w:styleId="1">
    <w:name w:val="heading 1"/>
    <w:basedOn w:val="a"/>
    <w:link w:val="10"/>
    <w:uiPriority w:val="1"/>
    <w:qFormat/>
    <w:rsid w:val="00625D8F"/>
    <w:pPr>
      <w:ind w:left="305"/>
      <w:jc w:val="left"/>
      <w:outlineLvl w:val="0"/>
    </w:pPr>
    <w:rPr>
      <w:rFonts w:ascii="メイリオ" w:eastAsia="メイリオ" w:hAnsi="メイリオ"/>
      <w:b/>
      <w:bCs/>
      <w:kern w:val="0"/>
      <w:sz w:val="52"/>
      <w:szCs w:val="52"/>
      <w:lang w:eastAsia="en-US"/>
    </w:rPr>
  </w:style>
  <w:style w:type="paragraph" w:styleId="2">
    <w:name w:val="heading 2"/>
    <w:basedOn w:val="a"/>
    <w:next w:val="a"/>
    <w:link w:val="20"/>
    <w:uiPriority w:val="9"/>
    <w:unhideWhenUsed/>
    <w:qFormat/>
    <w:rsid w:val="0096791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25D8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625D8F"/>
    <w:pPr>
      <w:keepNext/>
      <w:ind w:leftChars="400" w:left="400"/>
      <w:outlineLvl w:val="3"/>
    </w:pPr>
    <w:rPr>
      <w:b/>
      <w:bCs/>
    </w:rPr>
  </w:style>
  <w:style w:type="paragraph" w:styleId="6">
    <w:name w:val="heading 6"/>
    <w:basedOn w:val="a"/>
    <w:next w:val="a"/>
    <w:link w:val="60"/>
    <w:uiPriority w:val="9"/>
    <w:semiHidden/>
    <w:unhideWhenUsed/>
    <w:qFormat/>
    <w:rsid w:val="0009697B"/>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6787"/>
  </w:style>
  <w:style w:type="character" w:customStyle="1" w:styleId="a4">
    <w:name w:val="日付 (文字)"/>
    <w:basedOn w:val="a0"/>
    <w:link w:val="a3"/>
    <w:uiPriority w:val="99"/>
    <w:semiHidden/>
    <w:rsid w:val="00CB6787"/>
  </w:style>
  <w:style w:type="paragraph" w:styleId="a5">
    <w:name w:val="header"/>
    <w:basedOn w:val="a"/>
    <w:link w:val="a6"/>
    <w:uiPriority w:val="99"/>
    <w:unhideWhenUsed/>
    <w:rsid w:val="00235891"/>
    <w:pPr>
      <w:tabs>
        <w:tab w:val="center" w:pos="4252"/>
        <w:tab w:val="right" w:pos="8504"/>
      </w:tabs>
      <w:snapToGrid w:val="0"/>
    </w:pPr>
  </w:style>
  <w:style w:type="character" w:customStyle="1" w:styleId="a6">
    <w:name w:val="ヘッダー (文字)"/>
    <w:basedOn w:val="a0"/>
    <w:link w:val="a5"/>
    <w:uiPriority w:val="99"/>
    <w:rsid w:val="00235891"/>
  </w:style>
  <w:style w:type="paragraph" w:styleId="a7">
    <w:name w:val="footer"/>
    <w:basedOn w:val="a"/>
    <w:link w:val="a8"/>
    <w:uiPriority w:val="99"/>
    <w:unhideWhenUsed/>
    <w:rsid w:val="00235891"/>
    <w:pPr>
      <w:tabs>
        <w:tab w:val="center" w:pos="4252"/>
        <w:tab w:val="right" w:pos="8504"/>
      </w:tabs>
      <w:snapToGrid w:val="0"/>
    </w:pPr>
  </w:style>
  <w:style w:type="character" w:customStyle="1" w:styleId="a8">
    <w:name w:val="フッター (文字)"/>
    <w:basedOn w:val="a0"/>
    <w:link w:val="a7"/>
    <w:uiPriority w:val="99"/>
    <w:rsid w:val="00235891"/>
  </w:style>
  <w:style w:type="character" w:styleId="a9">
    <w:name w:val="Hyperlink"/>
    <w:basedOn w:val="a0"/>
    <w:uiPriority w:val="99"/>
    <w:unhideWhenUsed/>
    <w:rsid w:val="00807B66"/>
    <w:rPr>
      <w:color w:val="0000FF" w:themeColor="hyperlink"/>
      <w:u w:val="single"/>
    </w:rPr>
  </w:style>
  <w:style w:type="paragraph" w:styleId="aa">
    <w:name w:val="Note Heading"/>
    <w:basedOn w:val="a"/>
    <w:next w:val="a"/>
    <w:link w:val="ab"/>
    <w:uiPriority w:val="99"/>
    <w:unhideWhenUsed/>
    <w:rsid w:val="008E13CC"/>
    <w:pPr>
      <w:jc w:val="center"/>
    </w:pPr>
  </w:style>
  <w:style w:type="character" w:customStyle="1" w:styleId="ab">
    <w:name w:val="記 (文字)"/>
    <w:basedOn w:val="a0"/>
    <w:link w:val="aa"/>
    <w:uiPriority w:val="99"/>
    <w:rsid w:val="008E13CC"/>
  </w:style>
  <w:style w:type="paragraph" w:styleId="ac">
    <w:name w:val="Closing"/>
    <w:basedOn w:val="a"/>
    <w:link w:val="ad"/>
    <w:uiPriority w:val="99"/>
    <w:unhideWhenUsed/>
    <w:rsid w:val="008E13CC"/>
    <w:pPr>
      <w:jc w:val="right"/>
    </w:pPr>
  </w:style>
  <w:style w:type="character" w:customStyle="1" w:styleId="ad">
    <w:name w:val="結語 (文字)"/>
    <w:basedOn w:val="a0"/>
    <w:link w:val="ac"/>
    <w:uiPriority w:val="99"/>
    <w:rsid w:val="008E13CC"/>
  </w:style>
  <w:style w:type="character" w:customStyle="1" w:styleId="10">
    <w:name w:val="見出し 1 (文字)"/>
    <w:basedOn w:val="a0"/>
    <w:link w:val="1"/>
    <w:uiPriority w:val="1"/>
    <w:rsid w:val="00625D8F"/>
    <w:rPr>
      <w:rFonts w:ascii="メイリオ" w:eastAsia="メイリオ" w:hAnsi="メイリオ"/>
      <w:b/>
      <w:bCs/>
      <w:kern w:val="0"/>
      <w:sz w:val="52"/>
      <w:szCs w:val="52"/>
      <w:lang w:eastAsia="en-US"/>
    </w:rPr>
  </w:style>
  <w:style w:type="character" w:customStyle="1" w:styleId="30">
    <w:name w:val="見出し 3 (文字)"/>
    <w:basedOn w:val="a0"/>
    <w:link w:val="3"/>
    <w:uiPriority w:val="9"/>
    <w:semiHidden/>
    <w:rsid w:val="00625D8F"/>
    <w:rPr>
      <w:rFonts w:asciiTheme="majorHAnsi" w:eastAsiaTheme="majorEastAsia" w:hAnsiTheme="majorHAnsi" w:cstheme="majorBidi"/>
    </w:rPr>
  </w:style>
  <w:style w:type="character" w:customStyle="1" w:styleId="40">
    <w:name w:val="見出し 4 (文字)"/>
    <w:basedOn w:val="a0"/>
    <w:link w:val="4"/>
    <w:uiPriority w:val="9"/>
    <w:semiHidden/>
    <w:rsid w:val="00625D8F"/>
    <w:rPr>
      <w:b/>
      <w:bCs/>
    </w:rPr>
  </w:style>
  <w:style w:type="paragraph" w:customStyle="1" w:styleId="ae">
    <w:name w:val="見出し　１"/>
    <w:basedOn w:val="a"/>
    <w:qFormat/>
    <w:rsid w:val="00047A2B"/>
    <w:pPr>
      <w:jc w:val="center"/>
    </w:pPr>
    <w:rPr>
      <w:rFonts w:ascii="ＭＳ 明朝" w:eastAsia="ＭＳ 明朝" w:hAnsi="ＭＳ 明朝"/>
      <w:b/>
      <w:sz w:val="36"/>
      <w:szCs w:val="40"/>
    </w:rPr>
  </w:style>
  <w:style w:type="paragraph" w:customStyle="1" w:styleId="af">
    <w:name w:val="小見出し"/>
    <w:basedOn w:val="a"/>
    <w:qFormat/>
    <w:rsid w:val="00047A2B"/>
    <w:pPr>
      <w:jc w:val="center"/>
    </w:pPr>
    <w:rPr>
      <w:rFonts w:ascii="ＭＳ ゴシック" w:eastAsia="ＭＳ ゴシック" w:hAnsi="ＭＳ ゴシック"/>
      <w:sz w:val="24"/>
      <w:szCs w:val="24"/>
    </w:rPr>
  </w:style>
  <w:style w:type="paragraph" w:customStyle="1" w:styleId="af0">
    <w:name w:val="ぶら下げ　１"/>
    <w:basedOn w:val="a"/>
    <w:qFormat/>
    <w:rsid w:val="00521C5D"/>
    <w:pPr>
      <w:ind w:leftChars="100" w:left="500" w:rightChars="100" w:right="100" w:hangingChars="400" w:hanging="400"/>
    </w:pPr>
    <w:rPr>
      <w:szCs w:val="20"/>
    </w:rPr>
  </w:style>
  <w:style w:type="paragraph" w:customStyle="1" w:styleId="af1">
    <w:name w:val="ぶら下げ　２"/>
    <w:basedOn w:val="a"/>
    <w:qFormat/>
    <w:rsid w:val="00597D93"/>
    <w:pPr>
      <w:ind w:leftChars="450" w:left="550" w:rightChars="100" w:right="100" w:hangingChars="100" w:hanging="100"/>
    </w:pPr>
    <w:rPr>
      <w:rFonts w:eastAsia="ＭＳ 明朝"/>
      <w:szCs w:val="20"/>
    </w:rPr>
  </w:style>
  <w:style w:type="paragraph" w:customStyle="1" w:styleId="af2">
    <w:name w:val="ぶら下げ　３"/>
    <w:basedOn w:val="a"/>
    <w:qFormat/>
    <w:rsid w:val="004302FC"/>
    <w:pPr>
      <w:ind w:leftChars="550" w:left="650" w:rightChars="100" w:right="100" w:hangingChars="100" w:hanging="100"/>
    </w:pPr>
    <w:rPr>
      <w:szCs w:val="20"/>
    </w:rPr>
  </w:style>
  <w:style w:type="table" w:customStyle="1" w:styleId="TableNormal">
    <w:name w:val="Table Normal"/>
    <w:uiPriority w:val="2"/>
    <w:semiHidden/>
    <w:unhideWhenUsed/>
    <w:qFormat/>
    <w:rsid w:val="00AF772E"/>
    <w:pPr>
      <w:widowControl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772E"/>
    <w:pPr>
      <w:jc w:val="left"/>
    </w:pPr>
    <w:rPr>
      <w:kern w:val="0"/>
      <w:sz w:val="22"/>
      <w:szCs w:val="22"/>
      <w:lang w:eastAsia="en-US"/>
    </w:rPr>
  </w:style>
  <w:style w:type="paragraph" w:customStyle="1" w:styleId="af3">
    <w:name w:val="見出し　２"/>
    <w:basedOn w:val="a"/>
    <w:qFormat/>
    <w:rsid w:val="007620A7"/>
    <w:rPr>
      <w:rFonts w:ascii="ＭＳ ゴシック" w:eastAsia="ＭＳ ゴシック" w:hAnsi="ＭＳ ゴシック"/>
      <w:b/>
      <w:szCs w:val="20"/>
    </w:rPr>
  </w:style>
  <w:style w:type="character" w:customStyle="1" w:styleId="60">
    <w:name w:val="見出し 6 (文字)"/>
    <w:basedOn w:val="a0"/>
    <w:link w:val="6"/>
    <w:uiPriority w:val="9"/>
    <w:semiHidden/>
    <w:rsid w:val="0009697B"/>
    <w:rPr>
      <w:b/>
      <w:bCs/>
    </w:rPr>
  </w:style>
  <w:style w:type="paragraph" w:styleId="af4">
    <w:name w:val="Body Text"/>
    <w:basedOn w:val="a"/>
    <w:link w:val="af5"/>
    <w:uiPriority w:val="1"/>
    <w:qFormat/>
    <w:rsid w:val="0009697B"/>
    <w:pPr>
      <w:spacing w:before="43"/>
    </w:pPr>
    <w:rPr>
      <w:rFonts w:asciiTheme="minorEastAsia" w:hAnsi="Arial Unicode MS"/>
      <w:kern w:val="0"/>
      <w:szCs w:val="20"/>
      <w:lang w:eastAsia="en-US"/>
    </w:rPr>
  </w:style>
  <w:style w:type="character" w:customStyle="1" w:styleId="af5">
    <w:name w:val="本文 (文字)"/>
    <w:basedOn w:val="a0"/>
    <w:link w:val="af4"/>
    <w:uiPriority w:val="1"/>
    <w:rsid w:val="0009697B"/>
    <w:rPr>
      <w:rFonts w:asciiTheme="minorEastAsia" w:hAnsi="Arial Unicode MS"/>
      <w:kern w:val="0"/>
      <w:sz w:val="20"/>
      <w:szCs w:val="20"/>
      <w:lang w:eastAsia="en-US"/>
    </w:rPr>
  </w:style>
  <w:style w:type="paragraph" w:customStyle="1" w:styleId="af6">
    <w:name w:val="目次"/>
    <w:basedOn w:val="TableParagraph"/>
    <w:uiPriority w:val="1"/>
    <w:qFormat/>
    <w:rsid w:val="0009697B"/>
    <w:pPr>
      <w:tabs>
        <w:tab w:val="right" w:leader="middleDot" w:pos="8360"/>
      </w:tabs>
      <w:spacing w:line="314" w:lineRule="exact"/>
      <w:ind w:left="879"/>
      <w:jc w:val="both"/>
    </w:pPr>
    <w:rPr>
      <w:rFonts w:ascii="ＭＳ 明朝" w:eastAsia="ＭＳ 明朝" w:hAnsi="ＭＳ 明朝" w:cs="Arial Unicode MS"/>
      <w:color w:val="231F20"/>
      <w:sz w:val="20"/>
      <w:szCs w:val="20"/>
      <w:lang w:eastAsia="ja-JP"/>
    </w:rPr>
  </w:style>
  <w:style w:type="paragraph" w:customStyle="1" w:styleId="af7">
    <w:name w:val="目次　見出し"/>
    <w:basedOn w:val="a"/>
    <w:uiPriority w:val="1"/>
    <w:qFormat/>
    <w:rsid w:val="0009697B"/>
    <w:pPr>
      <w:tabs>
        <w:tab w:val="right" w:leader="middleDot" w:pos="8470"/>
      </w:tabs>
      <w:spacing w:line="333" w:lineRule="exact"/>
      <w:ind w:leftChars="200" w:left="440"/>
    </w:pPr>
    <w:rPr>
      <w:rFonts w:ascii="ＭＳ ゴシック" w:eastAsia="ＭＳ ゴシック" w:hAnsi="ＭＳ ゴシック" w:cs="ＭＳ ゴシック"/>
      <w:color w:val="231F20"/>
      <w:kern w:val="0"/>
      <w:sz w:val="22"/>
      <w:szCs w:val="22"/>
    </w:rPr>
  </w:style>
  <w:style w:type="paragraph" w:customStyle="1" w:styleId="af8">
    <w:name w:val="本文　ゴシック"/>
    <w:basedOn w:val="a"/>
    <w:qFormat/>
    <w:rsid w:val="004302FC"/>
    <w:rPr>
      <w:rFonts w:ascii="ＭＳ ゴシック" w:eastAsia="ＭＳ ゴシック" w:hAnsi="ＭＳ ゴシック"/>
    </w:rPr>
  </w:style>
  <w:style w:type="character" w:customStyle="1" w:styleId="20">
    <w:name w:val="見出し 2 (文字)"/>
    <w:basedOn w:val="a0"/>
    <w:link w:val="2"/>
    <w:uiPriority w:val="9"/>
    <w:rsid w:val="0096791E"/>
    <w:rPr>
      <w:rFonts w:asciiTheme="majorHAnsi" w:eastAsiaTheme="majorEastAsia" w:hAnsiTheme="majorHAnsi" w:cstheme="majorBidi"/>
      <w:sz w:val="20"/>
    </w:rPr>
  </w:style>
  <w:style w:type="table" w:styleId="af9">
    <w:name w:val="Table Grid"/>
    <w:basedOn w:val="a1"/>
    <w:uiPriority w:val="59"/>
    <w:rsid w:val="00F6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表　ぶら下げ　１"/>
    <w:basedOn w:val="a"/>
    <w:qFormat/>
    <w:rsid w:val="004B586C"/>
    <w:pPr>
      <w:widowControl/>
      <w:spacing w:line="240" w:lineRule="exact"/>
      <w:ind w:left="200" w:hangingChars="200" w:hanging="200"/>
    </w:pPr>
    <w:rPr>
      <w:rFonts w:ascii="ＭＳ 明朝" w:eastAsia="ＭＳ 明朝" w:hAnsi="ＭＳ 明朝"/>
      <w:szCs w:val="18"/>
    </w:rPr>
  </w:style>
  <w:style w:type="paragraph" w:customStyle="1" w:styleId="afb">
    <w:name w:val="見出し　３"/>
    <w:basedOn w:val="a"/>
    <w:qFormat/>
    <w:rsid w:val="006A53EB"/>
    <w:pPr>
      <w:jc w:val="center"/>
    </w:pPr>
    <w:rPr>
      <w:rFonts w:ascii="ＭＳ 明朝" w:eastAsia="ＭＳ 明朝" w:hAnsi="ＭＳ 明朝"/>
      <w:kern w:val="0"/>
      <w:sz w:val="36"/>
      <w:szCs w:val="36"/>
    </w:rPr>
  </w:style>
  <w:style w:type="paragraph" w:styleId="afc">
    <w:name w:val="List Paragraph"/>
    <w:basedOn w:val="a"/>
    <w:uiPriority w:val="34"/>
    <w:qFormat/>
    <w:rsid w:val="00902DB9"/>
    <w:pPr>
      <w:ind w:leftChars="400" w:left="840"/>
    </w:pPr>
  </w:style>
  <w:style w:type="paragraph" w:customStyle="1" w:styleId="afd">
    <w:name w:val="見出し　４"/>
    <w:basedOn w:val="a"/>
    <w:qFormat/>
    <w:rsid w:val="00521C5D"/>
    <w:pPr>
      <w:widowControl/>
      <w:jc w:val="center"/>
    </w:pPr>
    <w:rPr>
      <w:rFonts w:ascii="ＭＳ 明朝" w:eastAsia="ＭＳ 明朝" w:hAnsi="ＭＳ 明朝"/>
      <w:b/>
      <w:sz w:val="32"/>
      <w:szCs w:val="32"/>
    </w:rPr>
  </w:style>
  <w:style w:type="paragraph" w:styleId="afe">
    <w:name w:val="Balloon Text"/>
    <w:basedOn w:val="a"/>
    <w:link w:val="aff"/>
    <w:uiPriority w:val="99"/>
    <w:semiHidden/>
    <w:unhideWhenUsed/>
    <w:rsid w:val="00075A90"/>
    <w:rPr>
      <w:rFonts w:asciiTheme="majorHAnsi" w:eastAsiaTheme="majorEastAsia" w:hAnsiTheme="majorHAnsi" w:cstheme="majorBidi"/>
      <w:sz w:val="18"/>
      <w:szCs w:val="18"/>
    </w:rPr>
  </w:style>
  <w:style w:type="character" w:customStyle="1" w:styleId="aff">
    <w:name w:val="吹き出し (文字)"/>
    <w:basedOn w:val="a0"/>
    <w:link w:val="afe"/>
    <w:uiPriority w:val="99"/>
    <w:semiHidden/>
    <w:rsid w:val="00075A90"/>
    <w:rPr>
      <w:rFonts w:asciiTheme="majorHAnsi" w:eastAsiaTheme="majorEastAsia" w:hAnsiTheme="majorHAnsi" w:cstheme="majorBidi"/>
      <w:sz w:val="18"/>
      <w:szCs w:val="18"/>
    </w:rPr>
  </w:style>
  <w:style w:type="paragraph" w:styleId="aff0">
    <w:name w:val="No Spacing"/>
    <w:uiPriority w:val="1"/>
    <w:qFormat/>
    <w:rsid w:val="00C02131"/>
    <w:pPr>
      <w:widowControl w:val="0"/>
      <w:jc w:val="both"/>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6F"/>
    <w:pPr>
      <w:widowControl w:val="0"/>
      <w:jc w:val="both"/>
    </w:pPr>
    <w:rPr>
      <w:sz w:val="20"/>
    </w:rPr>
  </w:style>
  <w:style w:type="paragraph" w:styleId="1">
    <w:name w:val="heading 1"/>
    <w:basedOn w:val="a"/>
    <w:link w:val="10"/>
    <w:uiPriority w:val="1"/>
    <w:qFormat/>
    <w:rsid w:val="00625D8F"/>
    <w:pPr>
      <w:ind w:left="305"/>
      <w:jc w:val="left"/>
      <w:outlineLvl w:val="0"/>
    </w:pPr>
    <w:rPr>
      <w:rFonts w:ascii="メイリオ" w:eastAsia="メイリオ" w:hAnsi="メイリオ"/>
      <w:b/>
      <w:bCs/>
      <w:kern w:val="0"/>
      <w:sz w:val="52"/>
      <w:szCs w:val="52"/>
      <w:lang w:eastAsia="en-US"/>
    </w:rPr>
  </w:style>
  <w:style w:type="paragraph" w:styleId="2">
    <w:name w:val="heading 2"/>
    <w:basedOn w:val="a"/>
    <w:next w:val="a"/>
    <w:link w:val="20"/>
    <w:uiPriority w:val="9"/>
    <w:unhideWhenUsed/>
    <w:qFormat/>
    <w:rsid w:val="0096791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25D8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625D8F"/>
    <w:pPr>
      <w:keepNext/>
      <w:ind w:leftChars="400" w:left="400"/>
      <w:outlineLvl w:val="3"/>
    </w:pPr>
    <w:rPr>
      <w:b/>
      <w:bCs/>
    </w:rPr>
  </w:style>
  <w:style w:type="paragraph" w:styleId="6">
    <w:name w:val="heading 6"/>
    <w:basedOn w:val="a"/>
    <w:next w:val="a"/>
    <w:link w:val="60"/>
    <w:uiPriority w:val="9"/>
    <w:semiHidden/>
    <w:unhideWhenUsed/>
    <w:qFormat/>
    <w:rsid w:val="0009697B"/>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6787"/>
  </w:style>
  <w:style w:type="character" w:customStyle="1" w:styleId="a4">
    <w:name w:val="日付 (文字)"/>
    <w:basedOn w:val="a0"/>
    <w:link w:val="a3"/>
    <w:uiPriority w:val="99"/>
    <w:semiHidden/>
    <w:rsid w:val="00CB6787"/>
  </w:style>
  <w:style w:type="paragraph" w:styleId="a5">
    <w:name w:val="header"/>
    <w:basedOn w:val="a"/>
    <w:link w:val="a6"/>
    <w:uiPriority w:val="99"/>
    <w:unhideWhenUsed/>
    <w:rsid w:val="00235891"/>
    <w:pPr>
      <w:tabs>
        <w:tab w:val="center" w:pos="4252"/>
        <w:tab w:val="right" w:pos="8504"/>
      </w:tabs>
      <w:snapToGrid w:val="0"/>
    </w:pPr>
  </w:style>
  <w:style w:type="character" w:customStyle="1" w:styleId="a6">
    <w:name w:val="ヘッダー (文字)"/>
    <w:basedOn w:val="a0"/>
    <w:link w:val="a5"/>
    <w:uiPriority w:val="99"/>
    <w:rsid w:val="00235891"/>
  </w:style>
  <w:style w:type="paragraph" w:styleId="a7">
    <w:name w:val="footer"/>
    <w:basedOn w:val="a"/>
    <w:link w:val="a8"/>
    <w:uiPriority w:val="99"/>
    <w:unhideWhenUsed/>
    <w:rsid w:val="00235891"/>
    <w:pPr>
      <w:tabs>
        <w:tab w:val="center" w:pos="4252"/>
        <w:tab w:val="right" w:pos="8504"/>
      </w:tabs>
      <w:snapToGrid w:val="0"/>
    </w:pPr>
  </w:style>
  <w:style w:type="character" w:customStyle="1" w:styleId="a8">
    <w:name w:val="フッター (文字)"/>
    <w:basedOn w:val="a0"/>
    <w:link w:val="a7"/>
    <w:uiPriority w:val="99"/>
    <w:rsid w:val="00235891"/>
  </w:style>
  <w:style w:type="character" w:styleId="a9">
    <w:name w:val="Hyperlink"/>
    <w:basedOn w:val="a0"/>
    <w:uiPriority w:val="99"/>
    <w:unhideWhenUsed/>
    <w:rsid w:val="00807B66"/>
    <w:rPr>
      <w:color w:val="0000FF" w:themeColor="hyperlink"/>
      <w:u w:val="single"/>
    </w:rPr>
  </w:style>
  <w:style w:type="paragraph" w:styleId="aa">
    <w:name w:val="Note Heading"/>
    <w:basedOn w:val="a"/>
    <w:next w:val="a"/>
    <w:link w:val="ab"/>
    <w:uiPriority w:val="99"/>
    <w:unhideWhenUsed/>
    <w:rsid w:val="008E13CC"/>
    <w:pPr>
      <w:jc w:val="center"/>
    </w:pPr>
  </w:style>
  <w:style w:type="character" w:customStyle="1" w:styleId="ab">
    <w:name w:val="記 (文字)"/>
    <w:basedOn w:val="a0"/>
    <w:link w:val="aa"/>
    <w:uiPriority w:val="99"/>
    <w:rsid w:val="008E13CC"/>
  </w:style>
  <w:style w:type="paragraph" w:styleId="ac">
    <w:name w:val="Closing"/>
    <w:basedOn w:val="a"/>
    <w:link w:val="ad"/>
    <w:uiPriority w:val="99"/>
    <w:unhideWhenUsed/>
    <w:rsid w:val="008E13CC"/>
    <w:pPr>
      <w:jc w:val="right"/>
    </w:pPr>
  </w:style>
  <w:style w:type="character" w:customStyle="1" w:styleId="ad">
    <w:name w:val="結語 (文字)"/>
    <w:basedOn w:val="a0"/>
    <w:link w:val="ac"/>
    <w:uiPriority w:val="99"/>
    <w:rsid w:val="008E13CC"/>
  </w:style>
  <w:style w:type="character" w:customStyle="1" w:styleId="10">
    <w:name w:val="見出し 1 (文字)"/>
    <w:basedOn w:val="a0"/>
    <w:link w:val="1"/>
    <w:uiPriority w:val="1"/>
    <w:rsid w:val="00625D8F"/>
    <w:rPr>
      <w:rFonts w:ascii="メイリオ" w:eastAsia="メイリオ" w:hAnsi="メイリオ"/>
      <w:b/>
      <w:bCs/>
      <w:kern w:val="0"/>
      <w:sz w:val="52"/>
      <w:szCs w:val="52"/>
      <w:lang w:eastAsia="en-US"/>
    </w:rPr>
  </w:style>
  <w:style w:type="character" w:customStyle="1" w:styleId="30">
    <w:name w:val="見出し 3 (文字)"/>
    <w:basedOn w:val="a0"/>
    <w:link w:val="3"/>
    <w:uiPriority w:val="9"/>
    <w:semiHidden/>
    <w:rsid w:val="00625D8F"/>
    <w:rPr>
      <w:rFonts w:asciiTheme="majorHAnsi" w:eastAsiaTheme="majorEastAsia" w:hAnsiTheme="majorHAnsi" w:cstheme="majorBidi"/>
    </w:rPr>
  </w:style>
  <w:style w:type="character" w:customStyle="1" w:styleId="40">
    <w:name w:val="見出し 4 (文字)"/>
    <w:basedOn w:val="a0"/>
    <w:link w:val="4"/>
    <w:uiPriority w:val="9"/>
    <w:semiHidden/>
    <w:rsid w:val="00625D8F"/>
    <w:rPr>
      <w:b/>
      <w:bCs/>
    </w:rPr>
  </w:style>
  <w:style w:type="paragraph" w:customStyle="1" w:styleId="ae">
    <w:name w:val="見出し　１"/>
    <w:basedOn w:val="a"/>
    <w:qFormat/>
    <w:rsid w:val="00047A2B"/>
    <w:pPr>
      <w:jc w:val="center"/>
    </w:pPr>
    <w:rPr>
      <w:rFonts w:ascii="ＭＳ 明朝" w:eastAsia="ＭＳ 明朝" w:hAnsi="ＭＳ 明朝"/>
      <w:b/>
      <w:sz w:val="36"/>
      <w:szCs w:val="40"/>
    </w:rPr>
  </w:style>
  <w:style w:type="paragraph" w:customStyle="1" w:styleId="af">
    <w:name w:val="小見出し"/>
    <w:basedOn w:val="a"/>
    <w:qFormat/>
    <w:rsid w:val="00047A2B"/>
    <w:pPr>
      <w:jc w:val="center"/>
    </w:pPr>
    <w:rPr>
      <w:rFonts w:ascii="ＭＳ ゴシック" w:eastAsia="ＭＳ ゴシック" w:hAnsi="ＭＳ ゴシック"/>
      <w:sz w:val="24"/>
      <w:szCs w:val="24"/>
    </w:rPr>
  </w:style>
  <w:style w:type="paragraph" w:customStyle="1" w:styleId="af0">
    <w:name w:val="ぶら下げ　１"/>
    <w:basedOn w:val="a"/>
    <w:qFormat/>
    <w:rsid w:val="00521C5D"/>
    <w:pPr>
      <w:ind w:leftChars="100" w:left="500" w:rightChars="100" w:right="100" w:hangingChars="400" w:hanging="400"/>
    </w:pPr>
    <w:rPr>
      <w:szCs w:val="20"/>
    </w:rPr>
  </w:style>
  <w:style w:type="paragraph" w:customStyle="1" w:styleId="af1">
    <w:name w:val="ぶら下げ　２"/>
    <w:basedOn w:val="a"/>
    <w:qFormat/>
    <w:rsid w:val="00597D93"/>
    <w:pPr>
      <w:ind w:leftChars="450" w:left="550" w:rightChars="100" w:right="100" w:hangingChars="100" w:hanging="100"/>
    </w:pPr>
    <w:rPr>
      <w:rFonts w:eastAsia="ＭＳ 明朝"/>
      <w:szCs w:val="20"/>
    </w:rPr>
  </w:style>
  <w:style w:type="paragraph" w:customStyle="1" w:styleId="af2">
    <w:name w:val="ぶら下げ　３"/>
    <w:basedOn w:val="a"/>
    <w:qFormat/>
    <w:rsid w:val="004302FC"/>
    <w:pPr>
      <w:ind w:leftChars="550" w:left="650" w:rightChars="100" w:right="100" w:hangingChars="100" w:hanging="100"/>
    </w:pPr>
    <w:rPr>
      <w:szCs w:val="20"/>
    </w:rPr>
  </w:style>
  <w:style w:type="table" w:customStyle="1" w:styleId="TableNormal">
    <w:name w:val="Table Normal"/>
    <w:uiPriority w:val="2"/>
    <w:semiHidden/>
    <w:unhideWhenUsed/>
    <w:qFormat/>
    <w:rsid w:val="00AF772E"/>
    <w:pPr>
      <w:widowControl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772E"/>
    <w:pPr>
      <w:jc w:val="left"/>
    </w:pPr>
    <w:rPr>
      <w:kern w:val="0"/>
      <w:sz w:val="22"/>
      <w:szCs w:val="22"/>
      <w:lang w:eastAsia="en-US"/>
    </w:rPr>
  </w:style>
  <w:style w:type="paragraph" w:customStyle="1" w:styleId="af3">
    <w:name w:val="見出し　２"/>
    <w:basedOn w:val="a"/>
    <w:qFormat/>
    <w:rsid w:val="007620A7"/>
    <w:rPr>
      <w:rFonts w:ascii="ＭＳ ゴシック" w:eastAsia="ＭＳ ゴシック" w:hAnsi="ＭＳ ゴシック"/>
      <w:b/>
      <w:szCs w:val="20"/>
    </w:rPr>
  </w:style>
  <w:style w:type="character" w:customStyle="1" w:styleId="60">
    <w:name w:val="見出し 6 (文字)"/>
    <w:basedOn w:val="a0"/>
    <w:link w:val="6"/>
    <w:uiPriority w:val="9"/>
    <w:semiHidden/>
    <w:rsid w:val="0009697B"/>
    <w:rPr>
      <w:b/>
      <w:bCs/>
    </w:rPr>
  </w:style>
  <w:style w:type="paragraph" w:styleId="af4">
    <w:name w:val="Body Text"/>
    <w:basedOn w:val="a"/>
    <w:link w:val="af5"/>
    <w:uiPriority w:val="1"/>
    <w:qFormat/>
    <w:rsid w:val="0009697B"/>
    <w:pPr>
      <w:spacing w:before="43"/>
    </w:pPr>
    <w:rPr>
      <w:rFonts w:asciiTheme="minorEastAsia" w:hAnsi="Arial Unicode MS"/>
      <w:kern w:val="0"/>
      <w:szCs w:val="20"/>
      <w:lang w:eastAsia="en-US"/>
    </w:rPr>
  </w:style>
  <w:style w:type="character" w:customStyle="1" w:styleId="af5">
    <w:name w:val="本文 (文字)"/>
    <w:basedOn w:val="a0"/>
    <w:link w:val="af4"/>
    <w:uiPriority w:val="1"/>
    <w:rsid w:val="0009697B"/>
    <w:rPr>
      <w:rFonts w:asciiTheme="minorEastAsia" w:hAnsi="Arial Unicode MS"/>
      <w:kern w:val="0"/>
      <w:sz w:val="20"/>
      <w:szCs w:val="20"/>
      <w:lang w:eastAsia="en-US"/>
    </w:rPr>
  </w:style>
  <w:style w:type="paragraph" w:customStyle="1" w:styleId="af6">
    <w:name w:val="目次"/>
    <w:basedOn w:val="TableParagraph"/>
    <w:uiPriority w:val="1"/>
    <w:qFormat/>
    <w:rsid w:val="0009697B"/>
    <w:pPr>
      <w:tabs>
        <w:tab w:val="right" w:leader="middleDot" w:pos="8360"/>
      </w:tabs>
      <w:spacing w:line="314" w:lineRule="exact"/>
      <w:ind w:left="879"/>
      <w:jc w:val="both"/>
    </w:pPr>
    <w:rPr>
      <w:rFonts w:ascii="ＭＳ 明朝" w:eastAsia="ＭＳ 明朝" w:hAnsi="ＭＳ 明朝" w:cs="Arial Unicode MS"/>
      <w:color w:val="231F20"/>
      <w:sz w:val="20"/>
      <w:szCs w:val="20"/>
      <w:lang w:eastAsia="ja-JP"/>
    </w:rPr>
  </w:style>
  <w:style w:type="paragraph" w:customStyle="1" w:styleId="af7">
    <w:name w:val="目次　見出し"/>
    <w:basedOn w:val="a"/>
    <w:uiPriority w:val="1"/>
    <w:qFormat/>
    <w:rsid w:val="0009697B"/>
    <w:pPr>
      <w:tabs>
        <w:tab w:val="right" w:leader="middleDot" w:pos="8470"/>
      </w:tabs>
      <w:spacing w:line="333" w:lineRule="exact"/>
      <w:ind w:leftChars="200" w:left="440"/>
    </w:pPr>
    <w:rPr>
      <w:rFonts w:ascii="ＭＳ ゴシック" w:eastAsia="ＭＳ ゴシック" w:hAnsi="ＭＳ ゴシック" w:cs="ＭＳ ゴシック"/>
      <w:color w:val="231F20"/>
      <w:kern w:val="0"/>
      <w:sz w:val="22"/>
      <w:szCs w:val="22"/>
    </w:rPr>
  </w:style>
  <w:style w:type="paragraph" w:customStyle="1" w:styleId="af8">
    <w:name w:val="本文　ゴシック"/>
    <w:basedOn w:val="a"/>
    <w:qFormat/>
    <w:rsid w:val="004302FC"/>
    <w:rPr>
      <w:rFonts w:ascii="ＭＳ ゴシック" w:eastAsia="ＭＳ ゴシック" w:hAnsi="ＭＳ ゴシック"/>
    </w:rPr>
  </w:style>
  <w:style w:type="character" w:customStyle="1" w:styleId="20">
    <w:name w:val="見出し 2 (文字)"/>
    <w:basedOn w:val="a0"/>
    <w:link w:val="2"/>
    <w:uiPriority w:val="9"/>
    <w:rsid w:val="0096791E"/>
    <w:rPr>
      <w:rFonts w:asciiTheme="majorHAnsi" w:eastAsiaTheme="majorEastAsia" w:hAnsiTheme="majorHAnsi" w:cstheme="majorBidi"/>
      <w:sz w:val="20"/>
    </w:rPr>
  </w:style>
  <w:style w:type="table" w:styleId="af9">
    <w:name w:val="Table Grid"/>
    <w:basedOn w:val="a1"/>
    <w:uiPriority w:val="59"/>
    <w:rsid w:val="00F6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表　ぶら下げ　１"/>
    <w:basedOn w:val="a"/>
    <w:qFormat/>
    <w:rsid w:val="004B586C"/>
    <w:pPr>
      <w:widowControl/>
      <w:spacing w:line="240" w:lineRule="exact"/>
      <w:ind w:left="200" w:hangingChars="200" w:hanging="200"/>
    </w:pPr>
    <w:rPr>
      <w:rFonts w:ascii="ＭＳ 明朝" w:eastAsia="ＭＳ 明朝" w:hAnsi="ＭＳ 明朝"/>
      <w:szCs w:val="18"/>
    </w:rPr>
  </w:style>
  <w:style w:type="paragraph" w:customStyle="1" w:styleId="afb">
    <w:name w:val="見出し　３"/>
    <w:basedOn w:val="a"/>
    <w:qFormat/>
    <w:rsid w:val="006A53EB"/>
    <w:pPr>
      <w:jc w:val="center"/>
    </w:pPr>
    <w:rPr>
      <w:rFonts w:ascii="ＭＳ 明朝" w:eastAsia="ＭＳ 明朝" w:hAnsi="ＭＳ 明朝"/>
      <w:kern w:val="0"/>
      <w:sz w:val="36"/>
      <w:szCs w:val="36"/>
    </w:rPr>
  </w:style>
  <w:style w:type="paragraph" w:styleId="afc">
    <w:name w:val="List Paragraph"/>
    <w:basedOn w:val="a"/>
    <w:uiPriority w:val="34"/>
    <w:qFormat/>
    <w:rsid w:val="00902DB9"/>
    <w:pPr>
      <w:ind w:leftChars="400" w:left="840"/>
    </w:pPr>
  </w:style>
  <w:style w:type="paragraph" w:customStyle="1" w:styleId="afd">
    <w:name w:val="見出し　４"/>
    <w:basedOn w:val="a"/>
    <w:qFormat/>
    <w:rsid w:val="00521C5D"/>
    <w:pPr>
      <w:widowControl/>
      <w:jc w:val="center"/>
    </w:pPr>
    <w:rPr>
      <w:rFonts w:ascii="ＭＳ 明朝" w:eastAsia="ＭＳ 明朝" w:hAnsi="ＭＳ 明朝"/>
      <w:b/>
      <w:sz w:val="32"/>
      <w:szCs w:val="32"/>
    </w:rPr>
  </w:style>
  <w:style w:type="paragraph" w:styleId="afe">
    <w:name w:val="Balloon Text"/>
    <w:basedOn w:val="a"/>
    <w:link w:val="aff"/>
    <w:uiPriority w:val="99"/>
    <w:semiHidden/>
    <w:unhideWhenUsed/>
    <w:rsid w:val="00075A90"/>
    <w:rPr>
      <w:rFonts w:asciiTheme="majorHAnsi" w:eastAsiaTheme="majorEastAsia" w:hAnsiTheme="majorHAnsi" w:cstheme="majorBidi"/>
      <w:sz w:val="18"/>
      <w:szCs w:val="18"/>
    </w:rPr>
  </w:style>
  <w:style w:type="character" w:customStyle="1" w:styleId="aff">
    <w:name w:val="吹き出し (文字)"/>
    <w:basedOn w:val="a0"/>
    <w:link w:val="afe"/>
    <w:uiPriority w:val="99"/>
    <w:semiHidden/>
    <w:rsid w:val="00075A90"/>
    <w:rPr>
      <w:rFonts w:asciiTheme="majorHAnsi" w:eastAsiaTheme="majorEastAsia" w:hAnsiTheme="majorHAnsi" w:cstheme="majorBidi"/>
      <w:sz w:val="18"/>
      <w:szCs w:val="18"/>
    </w:rPr>
  </w:style>
  <w:style w:type="paragraph" w:styleId="aff0">
    <w:name w:val="No Spacing"/>
    <w:uiPriority w:val="1"/>
    <w:qFormat/>
    <w:rsid w:val="00C02131"/>
    <w:pPr>
      <w:widowControl w:val="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9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tokyographics.or.j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6EECB-6B8C-414F-9B28-995373CB2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79</Pages>
  <Words>8123</Words>
  <Characters>46305</Characters>
  <Application>Microsoft Office Word</Application>
  <DocSecurity>0</DocSecurity>
  <Lines>385</Lines>
  <Paragraphs>108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aida</cp:lastModifiedBy>
  <cp:revision>5</cp:revision>
  <cp:lastPrinted>2016-03-11T07:54:00Z</cp:lastPrinted>
  <dcterms:created xsi:type="dcterms:W3CDTF">2016-03-11T07:46:00Z</dcterms:created>
  <dcterms:modified xsi:type="dcterms:W3CDTF">2016-03-11T07:57:00Z</dcterms:modified>
</cp:coreProperties>
</file>